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EE4EE" w14:textId="07C34BB8" w:rsidR="00A51745" w:rsidRDefault="00750A10">
      <w:pPr>
        <w:ind w:left="376"/>
        <w:rPr>
          <w:rFonts w:ascii="Times New Roman"/>
          <w:sz w:val="20"/>
        </w:rPr>
      </w:pPr>
      <w:r>
        <w:rPr>
          <w:rFonts w:ascii="Times New Roman"/>
          <w:noProof/>
          <w:sz w:val="20"/>
        </w:rPr>
        <w:drawing>
          <wp:inline distT="0" distB="0" distL="0" distR="0" wp14:anchorId="6A3C8850" wp14:editId="35D7D910">
            <wp:extent cx="6858000" cy="3322955"/>
            <wp:effectExtent l="0" t="0" r="0" b="0"/>
            <wp:docPr id="887005500"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005500" name="Picture 887005500"/>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58000" cy="3322955"/>
                    </a:xfrm>
                    <a:prstGeom prst="rect">
                      <a:avLst/>
                    </a:prstGeom>
                  </pic:spPr>
                </pic:pic>
              </a:graphicData>
            </a:graphic>
          </wp:inline>
        </w:drawing>
      </w:r>
    </w:p>
    <w:p w14:paraId="71EEE4EF" w14:textId="77777777" w:rsidR="00A51745" w:rsidRDefault="00000000">
      <w:pPr>
        <w:pStyle w:val="Title"/>
        <w:spacing w:line="218" w:lineRule="auto"/>
      </w:pPr>
      <w:r>
        <w:t>Standard</w:t>
      </w:r>
      <w:r>
        <w:rPr>
          <w:spacing w:val="-38"/>
        </w:rPr>
        <w:t xml:space="preserve"> </w:t>
      </w:r>
      <w:r>
        <w:t>Terms and Conditions of Purchase</w:t>
      </w:r>
    </w:p>
    <w:p w14:paraId="71EEE4F0" w14:textId="7D954317" w:rsidR="00A51745" w:rsidRDefault="00000000">
      <w:pPr>
        <w:spacing w:before="647"/>
        <w:ind w:left="316"/>
        <w:rPr>
          <w:sz w:val="24"/>
        </w:rPr>
      </w:pPr>
      <w:r>
        <w:rPr>
          <w:sz w:val="24"/>
        </w:rPr>
        <w:t>REV</w:t>
      </w:r>
      <w:r w:rsidR="00CC0EC1">
        <w:rPr>
          <w:sz w:val="24"/>
        </w:rPr>
        <w:t>0</w:t>
      </w:r>
      <w:r>
        <w:rPr>
          <w:sz w:val="24"/>
        </w:rPr>
        <w:t>,</w:t>
      </w:r>
      <w:r>
        <w:rPr>
          <w:spacing w:val="-4"/>
          <w:sz w:val="24"/>
        </w:rPr>
        <w:t xml:space="preserve"> </w:t>
      </w:r>
      <w:r w:rsidR="00CC0EC1">
        <w:rPr>
          <w:sz w:val="24"/>
        </w:rPr>
        <w:t>April</w:t>
      </w:r>
      <w:r>
        <w:rPr>
          <w:spacing w:val="-4"/>
          <w:sz w:val="24"/>
        </w:rPr>
        <w:t>202</w:t>
      </w:r>
      <w:r w:rsidR="00CC0EC1">
        <w:rPr>
          <w:spacing w:val="-4"/>
          <w:sz w:val="24"/>
        </w:rPr>
        <w:t>6</w:t>
      </w:r>
    </w:p>
    <w:p w14:paraId="71EEE4F1" w14:textId="2FC45272" w:rsidR="00A51745" w:rsidRDefault="00A51745">
      <w:pPr>
        <w:pStyle w:val="BodyText"/>
        <w:spacing w:before="9"/>
        <w:ind w:left="0" w:firstLine="0"/>
        <w:rPr>
          <w:sz w:val="20"/>
        </w:rPr>
      </w:pPr>
    </w:p>
    <w:p w14:paraId="71EEE4F2" w14:textId="77777777" w:rsidR="00A51745" w:rsidRDefault="00A51745">
      <w:pPr>
        <w:pStyle w:val="BodyText"/>
        <w:spacing w:before="0"/>
        <w:ind w:left="0" w:firstLine="0"/>
        <w:rPr>
          <w:sz w:val="20"/>
        </w:rPr>
      </w:pPr>
    </w:p>
    <w:p w14:paraId="71EEE4F3" w14:textId="6617AC8C" w:rsidR="00A51745" w:rsidRDefault="00A51745">
      <w:pPr>
        <w:pStyle w:val="BodyText"/>
        <w:spacing w:before="139"/>
        <w:ind w:left="0" w:firstLine="0"/>
        <w:rPr>
          <w:sz w:val="20"/>
        </w:rPr>
      </w:pPr>
    </w:p>
    <w:p w14:paraId="71EEE4F4" w14:textId="77777777" w:rsidR="00A51745" w:rsidRDefault="00A51745">
      <w:pPr>
        <w:pStyle w:val="BodyText"/>
        <w:spacing w:before="0"/>
        <w:ind w:left="0" w:firstLine="0"/>
        <w:rPr>
          <w:sz w:val="20"/>
        </w:rPr>
      </w:pPr>
    </w:p>
    <w:p w14:paraId="71EEE4F5" w14:textId="7A262FDC" w:rsidR="00A51745" w:rsidRDefault="00A51745">
      <w:pPr>
        <w:pStyle w:val="BodyText"/>
        <w:spacing w:before="158"/>
        <w:ind w:left="0" w:firstLine="0"/>
        <w:rPr>
          <w:sz w:val="20"/>
        </w:rPr>
      </w:pPr>
    </w:p>
    <w:p w14:paraId="71EEE4F6" w14:textId="77777777" w:rsidR="00A51745" w:rsidRDefault="00A51745">
      <w:pPr>
        <w:pStyle w:val="BodyText"/>
        <w:spacing w:before="0"/>
        <w:ind w:left="0" w:firstLine="0"/>
        <w:rPr>
          <w:sz w:val="20"/>
        </w:rPr>
      </w:pPr>
    </w:p>
    <w:p w14:paraId="71EEE4F7" w14:textId="26070CD9" w:rsidR="00A51745" w:rsidRDefault="00A51745">
      <w:pPr>
        <w:pStyle w:val="BodyText"/>
        <w:spacing w:before="150"/>
        <w:ind w:left="0" w:firstLine="0"/>
        <w:rPr>
          <w:noProof/>
          <w:sz w:val="20"/>
        </w:rPr>
      </w:pPr>
    </w:p>
    <w:p w14:paraId="39CC2C3A" w14:textId="77777777" w:rsidR="009B01BD" w:rsidRDefault="009B01BD">
      <w:pPr>
        <w:pStyle w:val="BodyText"/>
        <w:spacing w:before="150"/>
        <w:ind w:left="0" w:firstLine="0"/>
        <w:rPr>
          <w:noProof/>
          <w:sz w:val="20"/>
        </w:rPr>
      </w:pPr>
    </w:p>
    <w:p w14:paraId="038A2CE7" w14:textId="77777777" w:rsidR="009B01BD" w:rsidRDefault="009B01BD">
      <w:pPr>
        <w:pStyle w:val="BodyText"/>
        <w:spacing w:before="150"/>
        <w:ind w:left="0" w:firstLine="0"/>
        <w:rPr>
          <w:noProof/>
          <w:sz w:val="20"/>
        </w:rPr>
      </w:pPr>
    </w:p>
    <w:p w14:paraId="71EEE4F9" w14:textId="248FF5B7" w:rsidR="00A51745" w:rsidRDefault="00000000">
      <w:pPr>
        <w:spacing w:line="244" w:lineRule="auto"/>
        <w:ind w:left="359" w:right="368"/>
        <w:rPr>
          <w:rFonts w:ascii="Calibri" w:hAnsi="Calibri"/>
          <w:sz w:val="14"/>
        </w:rPr>
      </w:pPr>
      <w:r>
        <w:rPr>
          <w:color w:val="221F1F"/>
          <w:sz w:val="14"/>
        </w:rPr>
        <w:t>This</w:t>
      </w:r>
      <w:r>
        <w:rPr>
          <w:color w:val="221F1F"/>
          <w:spacing w:val="-6"/>
          <w:sz w:val="14"/>
        </w:rPr>
        <w:t xml:space="preserve"> </w:t>
      </w:r>
      <w:r>
        <w:rPr>
          <w:color w:val="221F1F"/>
          <w:sz w:val="14"/>
        </w:rPr>
        <w:t>document</w:t>
      </w:r>
      <w:r>
        <w:rPr>
          <w:color w:val="221F1F"/>
          <w:spacing w:val="-7"/>
          <w:sz w:val="14"/>
        </w:rPr>
        <w:t xml:space="preserve"> </w:t>
      </w:r>
      <w:r>
        <w:rPr>
          <w:color w:val="221F1F"/>
          <w:sz w:val="14"/>
        </w:rPr>
        <w:t>and</w:t>
      </w:r>
      <w:r>
        <w:rPr>
          <w:color w:val="221F1F"/>
          <w:spacing w:val="-7"/>
          <w:sz w:val="14"/>
        </w:rPr>
        <w:t xml:space="preserve"> </w:t>
      </w:r>
      <w:r>
        <w:rPr>
          <w:color w:val="221F1F"/>
          <w:sz w:val="14"/>
        </w:rPr>
        <w:t>the</w:t>
      </w:r>
      <w:r>
        <w:rPr>
          <w:color w:val="221F1F"/>
          <w:spacing w:val="-7"/>
          <w:sz w:val="14"/>
        </w:rPr>
        <w:t xml:space="preserve"> </w:t>
      </w:r>
      <w:r>
        <w:rPr>
          <w:color w:val="221F1F"/>
          <w:sz w:val="14"/>
        </w:rPr>
        <w:t>information</w:t>
      </w:r>
      <w:r>
        <w:rPr>
          <w:color w:val="221F1F"/>
          <w:spacing w:val="-7"/>
          <w:sz w:val="14"/>
        </w:rPr>
        <w:t xml:space="preserve"> </w:t>
      </w:r>
      <w:r>
        <w:rPr>
          <w:color w:val="221F1F"/>
          <w:sz w:val="14"/>
        </w:rPr>
        <w:t>contained</w:t>
      </w:r>
      <w:r>
        <w:rPr>
          <w:color w:val="221F1F"/>
          <w:spacing w:val="-7"/>
          <w:sz w:val="14"/>
        </w:rPr>
        <w:t xml:space="preserve"> </w:t>
      </w:r>
      <w:r>
        <w:rPr>
          <w:color w:val="221F1F"/>
          <w:sz w:val="14"/>
        </w:rPr>
        <w:t>herein</w:t>
      </w:r>
      <w:r>
        <w:rPr>
          <w:color w:val="221F1F"/>
          <w:spacing w:val="-7"/>
          <w:sz w:val="14"/>
        </w:rPr>
        <w:t xml:space="preserve"> </w:t>
      </w:r>
      <w:r>
        <w:rPr>
          <w:color w:val="221F1F"/>
          <w:sz w:val="14"/>
        </w:rPr>
        <w:t>is</w:t>
      </w:r>
      <w:r>
        <w:rPr>
          <w:color w:val="221F1F"/>
          <w:spacing w:val="-6"/>
          <w:sz w:val="14"/>
        </w:rPr>
        <w:t xml:space="preserve"> </w:t>
      </w:r>
      <w:r>
        <w:rPr>
          <w:color w:val="221F1F"/>
          <w:sz w:val="14"/>
        </w:rPr>
        <w:t>the</w:t>
      </w:r>
      <w:r>
        <w:rPr>
          <w:color w:val="221F1F"/>
          <w:spacing w:val="-9"/>
          <w:sz w:val="14"/>
        </w:rPr>
        <w:t xml:space="preserve"> </w:t>
      </w:r>
      <w:r>
        <w:rPr>
          <w:color w:val="221F1F"/>
          <w:sz w:val="14"/>
        </w:rPr>
        <w:t>sole</w:t>
      </w:r>
      <w:r>
        <w:rPr>
          <w:color w:val="221F1F"/>
          <w:spacing w:val="-7"/>
          <w:sz w:val="14"/>
        </w:rPr>
        <w:t xml:space="preserve"> </w:t>
      </w:r>
      <w:r>
        <w:rPr>
          <w:color w:val="221F1F"/>
          <w:sz w:val="14"/>
        </w:rPr>
        <w:t>and</w:t>
      </w:r>
      <w:r>
        <w:rPr>
          <w:color w:val="221F1F"/>
          <w:spacing w:val="-7"/>
          <w:sz w:val="14"/>
        </w:rPr>
        <w:t xml:space="preserve"> </w:t>
      </w:r>
      <w:r>
        <w:rPr>
          <w:color w:val="221F1F"/>
          <w:sz w:val="14"/>
        </w:rPr>
        <w:t>exclusive</w:t>
      </w:r>
      <w:r>
        <w:rPr>
          <w:color w:val="221F1F"/>
          <w:spacing w:val="-7"/>
          <w:sz w:val="14"/>
        </w:rPr>
        <w:t xml:space="preserve"> </w:t>
      </w:r>
      <w:r>
        <w:rPr>
          <w:color w:val="221F1F"/>
          <w:sz w:val="14"/>
        </w:rPr>
        <w:t>property</w:t>
      </w:r>
      <w:r>
        <w:rPr>
          <w:color w:val="221F1F"/>
          <w:spacing w:val="-7"/>
          <w:sz w:val="14"/>
        </w:rPr>
        <w:t xml:space="preserve"> </w:t>
      </w:r>
      <w:r w:rsidR="003F288D">
        <w:rPr>
          <w:color w:val="221F1F"/>
          <w:sz w:val="14"/>
        </w:rPr>
        <w:t>Achates LLC, dba Checkered Past Machine</w:t>
      </w:r>
      <w:r>
        <w:rPr>
          <w:color w:val="221F1F"/>
          <w:sz w:val="14"/>
        </w:rPr>
        <w:t>,</w:t>
      </w:r>
      <w:r>
        <w:rPr>
          <w:color w:val="221F1F"/>
          <w:spacing w:val="-7"/>
          <w:sz w:val="14"/>
        </w:rPr>
        <w:t xml:space="preserve"> </w:t>
      </w:r>
      <w:r>
        <w:rPr>
          <w:color w:val="221F1F"/>
          <w:sz w:val="14"/>
        </w:rPr>
        <w:t>and</w:t>
      </w:r>
      <w:r>
        <w:rPr>
          <w:color w:val="221F1F"/>
          <w:spacing w:val="-7"/>
          <w:sz w:val="14"/>
        </w:rPr>
        <w:t xml:space="preserve"> </w:t>
      </w:r>
      <w:r>
        <w:rPr>
          <w:color w:val="221F1F"/>
          <w:sz w:val="14"/>
        </w:rPr>
        <w:t>any</w:t>
      </w:r>
      <w:r>
        <w:rPr>
          <w:color w:val="221F1F"/>
          <w:spacing w:val="-9"/>
          <w:sz w:val="14"/>
        </w:rPr>
        <w:t xml:space="preserve"> </w:t>
      </w:r>
      <w:r>
        <w:rPr>
          <w:color w:val="221F1F"/>
          <w:sz w:val="14"/>
        </w:rPr>
        <w:t>use,</w:t>
      </w:r>
      <w:r>
        <w:rPr>
          <w:color w:val="221F1F"/>
          <w:spacing w:val="-7"/>
          <w:sz w:val="14"/>
        </w:rPr>
        <w:t xml:space="preserve"> </w:t>
      </w:r>
      <w:r>
        <w:rPr>
          <w:color w:val="221F1F"/>
          <w:sz w:val="14"/>
        </w:rPr>
        <w:t>reproduction,</w:t>
      </w:r>
      <w:r>
        <w:rPr>
          <w:color w:val="221F1F"/>
          <w:spacing w:val="-7"/>
          <w:sz w:val="14"/>
        </w:rPr>
        <w:t xml:space="preserve"> </w:t>
      </w:r>
      <w:r>
        <w:rPr>
          <w:color w:val="221F1F"/>
          <w:sz w:val="14"/>
        </w:rPr>
        <w:t>or</w:t>
      </w:r>
      <w:r>
        <w:rPr>
          <w:color w:val="221F1F"/>
          <w:spacing w:val="-9"/>
          <w:sz w:val="14"/>
        </w:rPr>
        <w:t xml:space="preserve"> </w:t>
      </w:r>
      <w:r>
        <w:rPr>
          <w:color w:val="221F1F"/>
          <w:sz w:val="14"/>
        </w:rPr>
        <w:t>copying</w:t>
      </w:r>
      <w:r>
        <w:rPr>
          <w:color w:val="221F1F"/>
          <w:spacing w:val="-7"/>
          <w:sz w:val="14"/>
        </w:rPr>
        <w:t xml:space="preserve"> </w:t>
      </w:r>
      <w:r>
        <w:rPr>
          <w:color w:val="221F1F"/>
          <w:sz w:val="14"/>
        </w:rPr>
        <w:t>thereof</w:t>
      </w:r>
      <w:r>
        <w:rPr>
          <w:color w:val="221F1F"/>
          <w:spacing w:val="-7"/>
          <w:sz w:val="14"/>
        </w:rPr>
        <w:t xml:space="preserve"> </w:t>
      </w:r>
      <w:r>
        <w:rPr>
          <w:color w:val="221F1F"/>
          <w:sz w:val="14"/>
        </w:rPr>
        <w:t>in</w:t>
      </w:r>
      <w:r>
        <w:rPr>
          <w:color w:val="221F1F"/>
          <w:spacing w:val="40"/>
          <w:sz w:val="14"/>
        </w:rPr>
        <w:t xml:space="preserve"> </w:t>
      </w:r>
      <w:r>
        <w:rPr>
          <w:color w:val="221F1F"/>
          <w:sz w:val="14"/>
        </w:rPr>
        <w:t>whole or in</w:t>
      </w:r>
      <w:r>
        <w:rPr>
          <w:color w:val="221F1F"/>
          <w:spacing w:val="-2"/>
          <w:sz w:val="14"/>
        </w:rPr>
        <w:t xml:space="preserve"> </w:t>
      </w:r>
      <w:r>
        <w:rPr>
          <w:color w:val="221F1F"/>
          <w:sz w:val="14"/>
        </w:rPr>
        <w:t>part</w:t>
      </w:r>
      <w:r>
        <w:rPr>
          <w:color w:val="221F1F"/>
          <w:spacing w:val="-2"/>
          <w:sz w:val="14"/>
        </w:rPr>
        <w:t xml:space="preserve"> </w:t>
      </w:r>
      <w:r>
        <w:rPr>
          <w:color w:val="221F1F"/>
          <w:sz w:val="14"/>
        </w:rPr>
        <w:t>without the express</w:t>
      </w:r>
      <w:r>
        <w:rPr>
          <w:color w:val="221F1F"/>
          <w:spacing w:val="-1"/>
          <w:sz w:val="14"/>
        </w:rPr>
        <w:t xml:space="preserve"> </w:t>
      </w:r>
      <w:r>
        <w:rPr>
          <w:color w:val="221F1F"/>
          <w:sz w:val="14"/>
        </w:rPr>
        <w:t>written permission of</w:t>
      </w:r>
      <w:r>
        <w:rPr>
          <w:color w:val="221F1F"/>
          <w:spacing w:val="-2"/>
          <w:sz w:val="14"/>
        </w:rPr>
        <w:t xml:space="preserve"> </w:t>
      </w:r>
      <w:r w:rsidR="003F288D">
        <w:rPr>
          <w:color w:val="221F1F"/>
          <w:sz w:val="14"/>
        </w:rPr>
        <w:t>Achates LLC, dba Checkered Past Machine</w:t>
      </w:r>
      <w:r>
        <w:rPr>
          <w:color w:val="221F1F"/>
          <w:spacing w:val="-1"/>
          <w:sz w:val="14"/>
        </w:rPr>
        <w:t xml:space="preserve"> </w:t>
      </w:r>
      <w:r>
        <w:rPr>
          <w:color w:val="221F1F"/>
          <w:sz w:val="14"/>
        </w:rPr>
        <w:t>is</w:t>
      </w:r>
      <w:r>
        <w:rPr>
          <w:color w:val="221F1F"/>
          <w:spacing w:val="-1"/>
          <w:sz w:val="14"/>
        </w:rPr>
        <w:t xml:space="preserve"> </w:t>
      </w:r>
      <w:r>
        <w:rPr>
          <w:color w:val="221F1F"/>
          <w:sz w:val="14"/>
        </w:rPr>
        <w:t>strictly prohibited.</w:t>
      </w:r>
      <w:r>
        <w:rPr>
          <w:color w:val="221F1F"/>
          <w:spacing w:val="-10"/>
          <w:sz w:val="14"/>
        </w:rPr>
        <w:t xml:space="preserve"> </w:t>
      </w:r>
      <w:r>
        <w:rPr>
          <w:color w:val="221F1F"/>
          <w:sz w:val="14"/>
        </w:rPr>
        <w:t>©</w:t>
      </w:r>
      <w:r>
        <w:rPr>
          <w:color w:val="221F1F"/>
          <w:spacing w:val="-1"/>
          <w:sz w:val="14"/>
        </w:rPr>
        <w:t xml:space="preserve"> </w:t>
      </w:r>
      <w:r w:rsidR="003F288D">
        <w:rPr>
          <w:color w:val="221F1F"/>
          <w:sz w:val="14"/>
        </w:rPr>
        <w:t>2026</w:t>
      </w:r>
      <w:r>
        <w:rPr>
          <w:color w:val="221F1F"/>
          <w:spacing w:val="-2"/>
          <w:sz w:val="14"/>
        </w:rPr>
        <w:t xml:space="preserve"> </w:t>
      </w:r>
      <w:r w:rsidR="003F288D">
        <w:rPr>
          <w:color w:val="221F1F"/>
          <w:sz w:val="14"/>
        </w:rPr>
        <w:t>Achates LLC, dba Checkered Past Machine</w:t>
      </w:r>
      <w:r>
        <w:rPr>
          <w:color w:val="221F1F"/>
          <w:sz w:val="14"/>
        </w:rPr>
        <w:t>.</w:t>
      </w:r>
      <w:r>
        <w:rPr>
          <w:color w:val="221F1F"/>
          <w:spacing w:val="-10"/>
          <w:sz w:val="14"/>
        </w:rPr>
        <w:t xml:space="preserve"> </w:t>
      </w:r>
      <w:r>
        <w:rPr>
          <w:color w:val="221F1F"/>
          <w:sz w:val="14"/>
        </w:rPr>
        <w:t>All</w:t>
      </w:r>
      <w:r>
        <w:rPr>
          <w:color w:val="221F1F"/>
          <w:spacing w:val="-1"/>
          <w:sz w:val="14"/>
        </w:rPr>
        <w:t xml:space="preserve"> </w:t>
      </w:r>
      <w:r>
        <w:rPr>
          <w:color w:val="221F1F"/>
          <w:sz w:val="14"/>
        </w:rPr>
        <w:t>rights reserved</w:t>
      </w:r>
      <w:r>
        <w:rPr>
          <w:rFonts w:ascii="Calibri" w:hAnsi="Calibri"/>
          <w:color w:val="221F1F"/>
          <w:sz w:val="14"/>
        </w:rPr>
        <w:t>.</w:t>
      </w:r>
    </w:p>
    <w:p w14:paraId="71EEE4FA" w14:textId="77777777" w:rsidR="00A51745" w:rsidRDefault="00A51745">
      <w:pPr>
        <w:spacing w:line="244" w:lineRule="auto"/>
        <w:rPr>
          <w:rFonts w:ascii="Calibri" w:hAnsi="Calibri"/>
          <w:sz w:val="14"/>
        </w:rPr>
        <w:sectPr w:rsidR="00A51745" w:rsidSect="0006797C">
          <w:type w:val="continuous"/>
          <w:pgSz w:w="12240" w:h="15840"/>
          <w:pgMar w:top="980" w:right="720" w:bottom="280" w:left="720" w:header="720" w:footer="720" w:gutter="0"/>
          <w:cols w:space="720"/>
          <w:titlePg/>
          <w:docGrid w:linePitch="299"/>
        </w:sectPr>
      </w:pPr>
    </w:p>
    <w:p w14:paraId="71EEE4FB" w14:textId="77777777" w:rsidR="00A51745" w:rsidRDefault="00000000">
      <w:pPr>
        <w:pStyle w:val="Heading1"/>
      </w:pPr>
      <w:bookmarkStart w:id="0" w:name="Contents"/>
      <w:bookmarkEnd w:id="0"/>
      <w:r>
        <w:rPr>
          <w:spacing w:val="-2"/>
        </w:rPr>
        <w:lastRenderedPageBreak/>
        <w:t>Contents</w:t>
      </w:r>
    </w:p>
    <w:sdt>
      <w:sdtPr>
        <w:id w:val="1278141847"/>
        <w:docPartObj>
          <w:docPartGallery w:val="Table of Contents"/>
          <w:docPartUnique/>
        </w:docPartObj>
      </w:sdtPr>
      <w:sdtContent>
        <w:p w14:paraId="71EEE4FC" w14:textId="77777777" w:rsidR="00A51745" w:rsidRDefault="00A51745">
          <w:pPr>
            <w:pStyle w:val="TOC1"/>
            <w:tabs>
              <w:tab w:val="right" w:leader="dot" w:pos="5149"/>
            </w:tabs>
            <w:spacing w:before="225"/>
          </w:pPr>
          <w:hyperlink w:anchor="_TOC_250029" w:history="1">
            <w:r>
              <w:rPr>
                <w:spacing w:val="-2"/>
              </w:rPr>
              <w:t>Acceptance</w:t>
            </w:r>
            <w:r>
              <w:tab/>
            </w:r>
            <w:r>
              <w:rPr>
                <w:spacing w:val="-10"/>
              </w:rPr>
              <w:t>2</w:t>
            </w:r>
          </w:hyperlink>
        </w:p>
        <w:p w14:paraId="71EEE4FD" w14:textId="77777777" w:rsidR="00A51745" w:rsidRDefault="00A51745">
          <w:pPr>
            <w:pStyle w:val="TOC1"/>
            <w:tabs>
              <w:tab w:val="right" w:leader="dot" w:pos="5149"/>
            </w:tabs>
            <w:spacing w:before="249"/>
          </w:pPr>
          <w:hyperlink w:anchor="_TOC_250028" w:history="1">
            <w:r>
              <w:rPr>
                <w:spacing w:val="-2"/>
              </w:rPr>
              <w:t>Deﬁnitions</w:t>
            </w:r>
            <w:r>
              <w:tab/>
            </w:r>
            <w:r>
              <w:rPr>
                <w:spacing w:val="-10"/>
              </w:rPr>
              <w:t>2</w:t>
            </w:r>
          </w:hyperlink>
        </w:p>
        <w:p w14:paraId="71EEE4FE" w14:textId="77777777" w:rsidR="00A51745" w:rsidRDefault="00A51745">
          <w:pPr>
            <w:pStyle w:val="TOC1"/>
            <w:tabs>
              <w:tab w:val="right" w:leader="dot" w:pos="5149"/>
            </w:tabs>
          </w:pPr>
          <w:hyperlink w:anchor="_TOC_250027" w:history="1">
            <w:r>
              <w:rPr>
                <w:spacing w:val="-2"/>
              </w:rPr>
              <w:t>Speciﬁcations</w:t>
            </w:r>
            <w:r>
              <w:tab/>
            </w:r>
            <w:r>
              <w:rPr>
                <w:spacing w:val="-10"/>
              </w:rPr>
              <w:t>3</w:t>
            </w:r>
          </w:hyperlink>
        </w:p>
        <w:p w14:paraId="71EEE4FF" w14:textId="77777777" w:rsidR="00A51745" w:rsidRDefault="00A51745">
          <w:pPr>
            <w:pStyle w:val="TOC1"/>
            <w:tabs>
              <w:tab w:val="right" w:leader="dot" w:pos="5149"/>
            </w:tabs>
          </w:pPr>
          <w:hyperlink w:anchor="_TOC_250026" w:history="1">
            <w:r>
              <w:t>Delivery</w:t>
            </w:r>
            <w:r>
              <w:rPr>
                <w:spacing w:val="-7"/>
              </w:rPr>
              <w:t xml:space="preserve"> </w:t>
            </w:r>
            <w:r>
              <w:t>and</w:t>
            </w:r>
            <w:r>
              <w:rPr>
                <w:spacing w:val="-7"/>
              </w:rPr>
              <w:t xml:space="preserve"> </w:t>
            </w:r>
            <w:r>
              <w:rPr>
                <w:spacing w:val="-2"/>
              </w:rPr>
              <w:t>Invoicing</w:t>
            </w:r>
            <w:r>
              <w:tab/>
            </w:r>
            <w:r>
              <w:rPr>
                <w:spacing w:val="-10"/>
              </w:rPr>
              <w:t>3</w:t>
            </w:r>
          </w:hyperlink>
        </w:p>
        <w:p w14:paraId="71EEE500" w14:textId="77777777" w:rsidR="00A51745" w:rsidRDefault="00A51745">
          <w:pPr>
            <w:pStyle w:val="TOC1"/>
            <w:tabs>
              <w:tab w:val="right" w:leader="dot" w:pos="5149"/>
            </w:tabs>
            <w:spacing w:before="249"/>
          </w:pPr>
          <w:hyperlink w:anchor="_TOC_250025" w:history="1">
            <w:r>
              <w:t>Inspection</w:t>
            </w:r>
            <w:r>
              <w:rPr>
                <w:spacing w:val="-9"/>
              </w:rPr>
              <w:t xml:space="preserve"> </w:t>
            </w:r>
            <w:r>
              <w:t>and</w:t>
            </w:r>
            <w:r>
              <w:rPr>
                <w:spacing w:val="-24"/>
              </w:rPr>
              <w:t xml:space="preserve"> </w:t>
            </w:r>
            <w:r>
              <w:rPr>
                <w:spacing w:val="-4"/>
              </w:rPr>
              <w:t>Test</w:t>
            </w:r>
            <w:r>
              <w:tab/>
            </w:r>
            <w:r>
              <w:rPr>
                <w:spacing w:val="-10"/>
              </w:rPr>
              <w:t>3</w:t>
            </w:r>
          </w:hyperlink>
        </w:p>
        <w:p w14:paraId="71EEE501" w14:textId="77777777" w:rsidR="00A51745" w:rsidRDefault="00A51745">
          <w:pPr>
            <w:pStyle w:val="TOC1"/>
            <w:tabs>
              <w:tab w:val="right" w:leader="dot" w:pos="5149"/>
            </w:tabs>
          </w:pPr>
          <w:hyperlink w:anchor="_TOC_250024" w:history="1">
            <w:r>
              <w:rPr>
                <w:spacing w:val="-2"/>
              </w:rPr>
              <w:t>Warranty</w:t>
            </w:r>
            <w:r>
              <w:tab/>
            </w:r>
            <w:r>
              <w:rPr>
                <w:spacing w:val="-10"/>
              </w:rPr>
              <w:t>3</w:t>
            </w:r>
          </w:hyperlink>
        </w:p>
        <w:p w14:paraId="71EEE502" w14:textId="77777777" w:rsidR="00A51745" w:rsidRDefault="00A51745">
          <w:pPr>
            <w:pStyle w:val="TOC1"/>
            <w:tabs>
              <w:tab w:val="right" w:leader="dot" w:pos="5149"/>
            </w:tabs>
            <w:spacing w:before="249"/>
          </w:pPr>
          <w:hyperlink w:anchor="_TOC_250023" w:history="1">
            <w:r>
              <w:rPr>
                <w:spacing w:val="-2"/>
              </w:rPr>
              <w:t>Quality</w:t>
            </w:r>
            <w:r>
              <w:tab/>
            </w:r>
            <w:r>
              <w:rPr>
                <w:spacing w:val="-10"/>
              </w:rPr>
              <w:t>4</w:t>
            </w:r>
          </w:hyperlink>
        </w:p>
        <w:p w14:paraId="71EEE503" w14:textId="77777777" w:rsidR="00A51745" w:rsidRDefault="00A51745">
          <w:pPr>
            <w:pStyle w:val="TOC1"/>
            <w:tabs>
              <w:tab w:val="right" w:leader="dot" w:pos="5149"/>
            </w:tabs>
          </w:pPr>
          <w:hyperlink w:anchor="_TOC_250022" w:history="1">
            <w:r>
              <w:rPr>
                <w:spacing w:val="-2"/>
              </w:rPr>
              <w:t>Indemniﬁcation.</w:t>
            </w:r>
            <w:r>
              <w:tab/>
            </w:r>
            <w:r>
              <w:rPr>
                <w:spacing w:val="-10"/>
              </w:rPr>
              <w:t>4</w:t>
            </w:r>
          </w:hyperlink>
        </w:p>
        <w:p w14:paraId="71EEE504" w14:textId="77777777" w:rsidR="00A51745" w:rsidRDefault="00A51745">
          <w:pPr>
            <w:pStyle w:val="TOC1"/>
            <w:tabs>
              <w:tab w:val="right" w:leader="dot" w:pos="5149"/>
            </w:tabs>
          </w:pPr>
          <w:hyperlink w:anchor="_TOC_250021" w:history="1">
            <w:r>
              <w:t>Intellectual</w:t>
            </w:r>
            <w:r>
              <w:rPr>
                <w:spacing w:val="-11"/>
              </w:rPr>
              <w:t xml:space="preserve"> </w:t>
            </w:r>
            <w:r>
              <w:t>Property</w:t>
            </w:r>
            <w:r>
              <w:rPr>
                <w:spacing w:val="-13"/>
              </w:rPr>
              <w:t xml:space="preserve"> </w:t>
            </w:r>
            <w:r>
              <w:rPr>
                <w:spacing w:val="-2"/>
              </w:rPr>
              <w:t>Rights</w:t>
            </w:r>
            <w:r>
              <w:tab/>
            </w:r>
            <w:r>
              <w:rPr>
                <w:spacing w:val="-10"/>
              </w:rPr>
              <w:t>4</w:t>
            </w:r>
          </w:hyperlink>
        </w:p>
        <w:p w14:paraId="71EEE505" w14:textId="77777777" w:rsidR="00A51745" w:rsidRDefault="00A51745">
          <w:pPr>
            <w:pStyle w:val="TOC1"/>
            <w:tabs>
              <w:tab w:val="right" w:leader="dot" w:pos="5149"/>
            </w:tabs>
            <w:spacing w:before="249"/>
          </w:pPr>
          <w:hyperlink w:anchor="_TOC_250020" w:history="1">
            <w:r>
              <w:t>Proprietary</w:t>
            </w:r>
            <w:r>
              <w:rPr>
                <w:spacing w:val="-14"/>
              </w:rPr>
              <w:t xml:space="preserve"> </w:t>
            </w:r>
            <w:r>
              <w:rPr>
                <w:spacing w:val="-2"/>
              </w:rPr>
              <w:t>Information</w:t>
            </w:r>
            <w:r>
              <w:tab/>
            </w:r>
            <w:r>
              <w:rPr>
                <w:spacing w:val="-10"/>
              </w:rPr>
              <w:t>5</w:t>
            </w:r>
          </w:hyperlink>
        </w:p>
        <w:p w14:paraId="71EEE506" w14:textId="77777777" w:rsidR="00A51745" w:rsidRDefault="00000000">
          <w:pPr>
            <w:pStyle w:val="TOC1"/>
          </w:pPr>
          <w:r>
            <w:t>Buyer-Furnished</w:t>
          </w:r>
          <w:r>
            <w:rPr>
              <w:spacing w:val="-13"/>
            </w:rPr>
            <w:t xml:space="preserve"> </w:t>
          </w:r>
          <w:r>
            <w:t>and</w:t>
          </w:r>
          <w:r>
            <w:rPr>
              <w:spacing w:val="-14"/>
            </w:rPr>
            <w:t xml:space="preserve"> </w:t>
          </w:r>
          <w:r>
            <w:rPr>
              <w:spacing w:val="-2"/>
            </w:rPr>
            <w:t>Buyer-</w:t>
          </w:r>
        </w:p>
        <w:p w14:paraId="71EEE507" w14:textId="6EBE7702" w:rsidR="00A51745" w:rsidRDefault="00000000">
          <w:pPr>
            <w:pStyle w:val="TOC1"/>
            <w:tabs>
              <w:tab w:val="right" w:leader="dot" w:pos="5149"/>
            </w:tabs>
            <w:spacing w:before="10"/>
          </w:pPr>
          <w:r>
            <w:t>Funded</w:t>
          </w:r>
          <w:r>
            <w:rPr>
              <w:spacing w:val="-4"/>
            </w:rPr>
            <w:t xml:space="preserve"> </w:t>
          </w:r>
          <w:r>
            <w:rPr>
              <w:spacing w:val="-2"/>
            </w:rPr>
            <w:t>Items</w:t>
          </w:r>
          <w:r>
            <w:tab/>
          </w:r>
          <w:r w:rsidR="00783E72">
            <w:rPr>
              <w:spacing w:val="-10"/>
            </w:rPr>
            <w:t>7</w:t>
          </w:r>
        </w:p>
        <w:p w14:paraId="71EEE508" w14:textId="77777777" w:rsidR="00A51745" w:rsidRDefault="00A51745">
          <w:pPr>
            <w:pStyle w:val="TOC1"/>
            <w:tabs>
              <w:tab w:val="right" w:leader="dot" w:pos="5149"/>
            </w:tabs>
            <w:spacing w:before="249"/>
          </w:pPr>
          <w:hyperlink w:anchor="_TOC_250019" w:history="1">
            <w:r>
              <w:rPr>
                <w:spacing w:val="-2"/>
              </w:rPr>
              <w:t>Taxes</w:t>
            </w:r>
            <w:r>
              <w:tab/>
            </w:r>
            <w:r>
              <w:rPr>
                <w:spacing w:val="-10"/>
              </w:rPr>
              <w:t>7</w:t>
            </w:r>
          </w:hyperlink>
        </w:p>
        <w:p w14:paraId="71EEE509" w14:textId="77777777" w:rsidR="00A51745" w:rsidRDefault="00A51745">
          <w:pPr>
            <w:pStyle w:val="TOC1"/>
            <w:tabs>
              <w:tab w:val="right" w:leader="dot" w:pos="5149"/>
            </w:tabs>
          </w:pPr>
          <w:hyperlink w:anchor="_TOC_250018" w:history="1">
            <w:r>
              <w:t>Inspection</w:t>
            </w:r>
            <w:r>
              <w:rPr>
                <w:spacing w:val="-8"/>
              </w:rPr>
              <w:t xml:space="preserve"> </w:t>
            </w:r>
            <w:r>
              <w:t>and</w:t>
            </w:r>
            <w:r>
              <w:rPr>
                <w:spacing w:val="-7"/>
              </w:rPr>
              <w:t xml:space="preserve"> </w:t>
            </w:r>
            <w:r>
              <w:t>Audit</w:t>
            </w:r>
            <w:r>
              <w:rPr>
                <w:spacing w:val="-10"/>
              </w:rPr>
              <w:t xml:space="preserve"> </w:t>
            </w:r>
            <w:r>
              <w:rPr>
                <w:spacing w:val="-2"/>
              </w:rPr>
              <w:t>Rights</w:t>
            </w:r>
            <w:r>
              <w:tab/>
            </w:r>
            <w:r>
              <w:rPr>
                <w:spacing w:val="-10"/>
              </w:rPr>
              <w:t>7</w:t>
            </w:r>
          </w:hyperlink>
        </w:p>
        <w:p w14:paraId="71EEE50A" w14:textId="77777777" w:rsidR="00A51745" w:rsidRDefault="00A51745">
          <w:pPr>
            <w:pStyle w:val="TOC1"/>
            <w:tabs>
              <w:tab w:val="right" w:leader="dot" w:pos="5149"/>
            </w:tabs>
            <w:spacing w:before="249"/>
          </w:pPr>
          <w:hyperlink w:anchor="_TOC_250017" w:history="1">
            <w:r>
              <w:rPr>
                <w:spacing w:val="-2"/>
              </w:rPr>
              <w:t>Changes</w:t>
            </w:r>
            <w:r>
              <w:tab/>
            </w:r>
            <w:r>
              <w:rPr>
                <w:spacing w:val="-10"/>
              </w:rPr>
              <w:t>7</w:t>
            </w:r>
          </w:hyperlink>
        </w:p>
        <w:p w14:paraId="71EEE50B" w14:textId="77777777" w:rsidR="00A51745" w:rsidRDefault="00A51745">
          <w:pPr>
            <w:pStyle w:val="TOC1"/>
            <w:tabs>
              <w:tab w:val="right" w:leader="dot" w:pos="5149"/>
            </w:tabs>
          </w:pPr>
          <w:hyperlink w:anchor="_TOC_250016" w:history="1">
            <w:r>
              <w:rPr>
                <w:spacing w:val="-2"/>
              </w:rPr>
              <w:t>Stop</w:t>
            </w:r>
            <w:r>
              <w:rPr>
                <w:spacing w:val="-19"/>
              </w:rPr>
              <w:t xml:space="preserve"> </w:t>
            </w:r>
            <w:r>
              <w:rPr>
                <w:spacing w:val="-2"/>
              </w:rPr>
              <w:t>Work</w:t>
            </w:r>
            <w:r>
              <w:rPr>
                <w:spacing w:val="-4"/>
              </w:rPr>
              <w:t xml:space="preserve"> Order</w:t>
            </w:r>
            <w:r>
              <w:tab/>
            </w:r>
            <w:r>
              <w:rPr>
                <w:spacing w:val="-10"/>
              </w:rPr>
              <w:t>8</w:t>
            </w:r>
          </w:hyperlink>
        </w:p>
        <w:p w14:paraId="71EEE50C" w14:textId="77777777" w:rsidR="00A51745" w:rsidRDefault="00A51745">
          <w:pPr>
            <w:pStyle w:val="TOC1"/>
            <w:tabs>
              <w:tab w:val="right" w:leader="dot" w:pos="5149"/>
            </w:tabs>
          </w:pPr>
          <w:hyperlink w:anchor="_TOC_250015" w:history="1">
            <w:r>
              <w:rPr>
                <w:spacing w:val="-2"/>
              </w:rPr>
              <w:t>Delays</w:t>
            </w:r>
            <w:r>
              <w:tab/>
            </w:r>
            <w:r>
              <w:rPr>
                <w:spacing w:val="-10"/>
              </w:rPr>
              <w:t>8</w:t>
            </w:r>
          </w:hyperlink>
        </w:p>
        <w:p w14:paraId="71EEE50D" w14:textId="77777777" w:rsidR="00A51745" w:rsidRDefault="00A51745">
          <w:pPr>
            <w:pStyle w:val="TOC1"/>
            <w:tabs>
              <w:tab w:val="right" w:leader="dot" w:pos="5149"/>
            </w:tabs>
            <w:spacing w:before="249"/>
          </w:pPr>
          <w:hyperlink w:anchor="_TOC_250014" w:history="1">
            <w:r>
              <w:t>Force</w:t>
            </w:r>
            <w:r>
              <w:rPr>
                <w:spacing w:val="-10"/>
              </w:rPr>
              <w:t xml:space="preserve"> </w:t>
            </w:r>
            <w:r>
              <w:rPr>
                <w:spacing w:val="-2"/>
              </w:rPr>
              <w:t>Majeure</w:t>
            </w:r>
            <w:r>
              <w:tab/>
            </w:r>
            <w:r>
              <w:rPr>
                <w:spacing w:val="-10"/>
              </w:rPr>
              <w:t>8</w:t>
            </w:r>
          </w:hyperlink>
        </w:p>
        <w:p w14:paraId="71EEE50E" w14:textId="77777777" w:rsidR="00A51745" w:rsidRDefault="00A51745">
          <w:pPr>
            <w:pStyle w:val="TOC1"/>
            <w:tabs>
              <w:tab w:val="right" w:leader="dot" w:pos="5149"/>
            </w:tabs>
          </w:pPr>
          <w:hyperlink w:anchor="_TOC_250013" w:history="1">
            <w:r>
              <w:rPr>
                <w:spacing w:val="-2"/>
              </w:rPr>
              <w:t>Subcontracting</w:t>
            </w:r>
            <w:r>
              <w:tab/>
            </w:r>
            <w:r>
              <w:rPr>
                <w:spacing w:val="-10"/>
              </w:rPr>
              <w:t>8</w:t>
            </w:r>
          </w:hyperlink>
        </w:p>
        <w:p w14:paraId="71EEE50F" w14:textId="77777777" w:rsidR="00A51745" w:rsidRDefault="00A51745">
          <w:pPr>
            <w:pStyle w:val="TOC1"/>
            <w:tabs>
              <w:tab w:val="right" w:leader="dot" w:pos="5149"/>
            </w:tabs>
            <w:spacing w:before="249"/>
          </w:pPr>
          <w:hyperlink w:anchor="_TOC_250012" w:history="1">
            <w:r>
              <w:t>Termination</w:t>
            </w:r>
            <w:r>
              <w:rPr>
                <w:spacing w:val="-15"/>
              </w:rPr>
              <w:t xml:space="preserve"> </w:t>
            </w:r>
            <w:r>
              <w:t>for</w:t>
            </w:r>
            <w:r>
              <w:rPr>
                <w:spacing w:val="-15"/>
              </w:rPr>
              <w:t xml:space="preserve"> </w:t>
            </w:r>
            <w:r>
              <w:rPr>
                <w:spacing w:val="-2"/>
              </w:rPr>
              <w:t>Default</w:t>
            </w:r>
            <w:r>
              <w:tab/>
            </w:r>
            <w:r>
              <w:rPr>
                <w:spacing w:val="-10"/>
              </w:rPr>
              <w:t>8</w:t>
            </w:r>
          </w:hyperlink>
        </w:p>
      </w:sdtContent>
    </w:sdt>
    <w:p w14:paraId="71EEE510" w14:textId="77777777" w:rsidR="00A51745" w:rsidRDefault="00000000">
      <w:pPr>
        <w:pStyle w:val="BodyText"/>
        <w:spacing w:before="0"/>
        <w:ind w:left="0" w:firstLine="0"/>
        <w:rPr>
          <w:b/>
          <w:sz w:val="24"/>
        </w:rPr>
      </w:pPr>
      <w:r>
        <w:br w:type="column"/>
      </w:r>
    </w:p>
    <w:p w14:paraId="71EEE511" w14:textId="77777777" w:rsidR="00A51745" w:rsidRDefault="00A51745">
      <w:pPr>
        <w:pStyle w:val="BodyText"/>
        <w:spacing w:before="0"/>
        <w:ind w:left="0" w:firstLine="0"/>
        <w:rPr>
          <w:b/>
          <w:sz w:val="24"/>
        </w:rPr>
      </w:pPr>
    </w:p>
    <w:p w14:paraId="71EEE512" w14:textId="77777777" w:rsidR="00A51745" w:rsidRDefault="00A51745">
      <w:pPr>
        <w:pStyle w:val="BodyText"/>
        <w:spacing w:before="247"/>
        <w:ind w:left="0" w:firstLine="0"/>
        <w:rPr>
          <w:b/>
          <w:sz w:val="24"/>
        </w:rPr>
      </w:pPr>
    </w:p>
    <w:p w14:paraId="71EEE513" w14:textId="77777777" w:rsidR="00A51745" w:rsidRDefault="00000000">
      <w:pPr>
        <w:tabs>
          <w:tab w:val="left" w:leader="dot" w:pos="4972"/>
        </w:tabs>
        <w:ind w:left="316"/>
        <w:rPr>
          <w:b/>
          <w:sz w:val="24"/>
        </w:rPr>
      </w:pPr>
      <w:r>
        <w:rPr>
          <w:b/>
          <w:sz w:val="24"/>
        </w:rPr>
        <w:t>Termination</w:t>
      </w:r>
      <w:r>
        <w:rPr>
          <w:b/>
          <w:spacing w:val="-15"/>
          <w:sz w:val="24"/>
        </w:rPr>
        <w:t xml:space="preserve"> </w:t>
      </w:r>
      <w:r>
        <w:rPr>
          <w:b/>
          <w:sz w:val="24"/>
        </w:rPr>
        <w:t>for</w:t>
      </w:r>
      <w:r>
        <w:rPr>
          <w:b/>
          <w:spacing w:val="-15"/>
          <w:sz w:val="24"/>
        </w:rPr>
        <w:t xml:space="preserve"> </w:t>
      </w:r>
      <w:r>
        <w:rPr>
          <w:b/>
          <w:spacing w:val="-2"/>
          <w:sz w:val="24"/>
        </w:rPr>
        <w:t>Convenience</w:t>
      </w:r>
      <w:r>
        <w:rPr>
          <w:b/>
          <w:sz w:val="24"/>
        </w:rPr>
        <w:tab/>
      </w:r>
      <w:r>
        <w:rPr>
          <w:b/>
          <w:spacing w:val="-10"/>
          <w:sz w:val="24"/>
        </w:rPr>
        <w:t>9</w:t>
      </w:r>
    </w:p>
    <w:p w14:paraId="71EEE514" w14:textId="77777777" w:rsidR="00A51745" w:rsidRDefault="00A51745">
      <w:pPr>
        <w:tabs>
          <w:tab w:val="right" w:leader="dot" w:pos="5106"/>
        </w:tabs>
        <w:spacing w:before="250"/>
        <w:ind w:left="316"/>
        <w:rPr>
          <w:b/>
          <w:sz w:val="24"/>
        </w:rPr>
      </w:pPr>
      <w:hyperlink w:anchor="_TOC_250011" w:history="1">
        <w:r>
          <w:rPr>
            <w:b/>
            <w:sz w:val="24"/>
          </w:rPr>
          <w:t>Compliance</w:t>
        </w:r>
        <w:r>
          <w:rPr>
            <w:b/>
            <w:spacing w:val="-7"/>
            <w:sz w:val="24"/>
          </w:rPr>
          <w:t xml:space="preserve"> </w:t>
        </w:r>
        <w:r>
          <w:rPr>
            <w:b/>
            <w:sz w:val="24"/>
          </w:rPr>
          <w:t>with</w:t>
        </w:r>
        <w:r>
          <w:rPr>
            <w:b/>
            <w:spacing w:val="-5"/>
            <w:sz w:val="24"/>
          </w:rPr>
          <w:t xml:space="preserve"> </w:t>
        </w:r>
        <w:r>
          <w:rPr>
            <w:b/>
            <w:spacing w:val="-4"/>
            <w:sz w:val="24"/>
          </w:rPr>
          <w:t>Laws</w:t>
        </w:r>
        <w:r>
          <w:rPr>
            <w:b/>
            <w:sz w:val="24"/>
          </w:rPr>
          <w:tab/>
        </w:r>
        <w:r>
          <w:rPr>
            <w:b/>
            <w:spacing w:val="-10"/>
            <w:sz w:val="24"/>
          </w:rPr>
          <w:t>9</w:t>
        </w:r>
      </w:hyperlink>
    </w:p>
    <w:p w14:paraId="71EEE515" w14:textId="77777777" w:rsidR="00A51745" w:rsidRDefault="00A51745">
      <w:pPr>
        <w:tabs>
          <w:tab w:val="right" w:leader="dot" w:pos="5107"/>
        </w:tabs>
        <w:spacing w:before="250"/>
        <w:ind w:left="316"/>
        <w:rPr>
          <w:b/>
          <w:sz w:val="24"/>
        </w:rPr>
      </w:pPr>
      <w:hyperlink w:anchor="_TOC_250010" w:history="1">
        <w:r>
          <w:rPr>
            <w:b/>
            <w:sz w:val="24"/>
          </w:rPr>
          <w:t>Export</w:t>
        </w:r>
        <w:r>
          <w:rPr>
            <w:b/>
            <w:spacing w:val="-1"/>
            <w:sz w:val="24"/>
          </w:rPr>
          <w:t xml:space="preserve"> </w:t>
        </w:r>
        <w:r>
          <w:rPr>
            <w:b/>
            <w:spacing w:val="-2"/>
            <w:sz w:val="24"/>
          </w:rPr>
          <w:t>Compliance</w:t>
        </w:r>
        <w:r>
          <w:rPr>
            <w:b/>
            <w:sz w:val="24"/>
          </w:rPr>
          <w:tab/>
        </w:r>
        <w:r>
          <w:rPr>
            <w:b/>
            <w:spacing w:val="-5"/>
            <w:sz w:val="24"/>
          </w:rPr>
          <w:t>10</w:t>
        </w:r>
      </w:hyperlink>
    </w:p>
    <w:p w14:paraId="71EEE516" w14:textId="77777777" w:rsidR="00A51745" w:rsidRDefault="00A51745">
      <w:pPr>
        <w:tabs>
          <w:tab w:val="right" w:leader="dot" w:pos="5104"/>
        </w:tabs>
        <w:spacing w:before="249"/>
        <w:ind w:left="316"/>
        <w:rPr>
          <w:b/>
          <w:sz w:val="24"/>
        </w:rPr>
      </w:pPr>
      <w:hyperlink w:anchor="_TOC_250009" w:history="1">
        <w:r>
          <w:rPr>
            <w:b/>
            <w:spacing w:val="-2"/>
            <w:sz w:val="24"/>
          </w:rPr>
          <w:t>Insurance</w:t>
        </w:r>
        <w:r>
          <w:rPr>
            <w:b/>
            <w:sz w:val="24"/>
          </w:rPr>
          <w:tab/>
        </w:r>
        <w:r>
          <w:rPr>
            <w:b/>
            <w:spacing w:val="-5"/>
            <w:sz w:val="24"/>
          </w:rPr>
          <w:t>10</w:t>
        </w:r>
      </w:hyperlink>
    </w:p>
    <w:p w14:paraId="71EEE517" w14:textId="77777777" w:rsidR="00A51745" w:rsidRDefault="00A51745">
      <w:pPr>
        <w:tabs>
          <w:tab w:val="right" w:leader="dot" w:pos="5104"/>
        </w:tabs>
        <w:spacing w:before="250"/>
        <w:ind w:left="316"/>
        <w:rPr>
          <w:b/>
          <w:sz w:val="24"/>
        </w:rPr>
      </w:pPr>
      <w:hyperlink w:anchor="_TOC_250008" w:history="1">
        <w:r>
          <w:rPr>
            <w:b/>
            <w:sz w:val="24"/>
          </w:rPr>
          <w:t>Order</w:t>
        </w:r>
        <w:r>
          <w:rPr>
            <w:b/>
            <w:spacing w:val="-6"/>
            <w:sz w:val="24"/>
          </w:rPr>
          <w:t xml:space="preserve"> </w:t>
        </w:r>
        <w:r>
          <w:rPr>
            <w:b/>
            <w:sz w:val="24"/>
          </w:rPr>
          <w:t>of</w:t>
        </w:r>
        <w:r>
          <w:rPr>
            <w:b/>
            <w:spacing w:val="-6"/>
            <w:sz w:val="24"/>
          </w:rPr>
          <w:t xml:space="preserve"> </w:t>
        </w:r>
        <w:r>
          <w:rPr>
            <w:b/>
            <w:spacing w:val="-2"/>
            <w:sz w:val="24"/>
          </w:rPr>
          <w:t>Precedence</w:t>
        </w:r>
        <w:r>
          <w:rPr>
            <w:b/>
            <w:sz w:val="24"/>
          </w:rPr>
          <w:tab/>
        </w:r>
        <w:r>
          <w:rPr>
            <w:b/>
            <w:spacing w:val="-5"/>
            <w:sz w:val="24"/>
          </w:rPr>
          <w:t>11</w:t>
        </w:r>
      </w:hyperlink>
    </w:p>
    <w:p w14:paraId="71EEE518" w14:textId="77777777" w:rsidR="00A51745" w:rsidRDefault="00A51745">
      <w:pPr>
        <w:tabs>
          <w:tab w:val="right" w:leader="dot" w:pos="5107"/>
        </w:tabs>
        <w:spacing w:before="250"/>
        <w:ind w:left="316"/>
        <w:rPr>
          <w:b/>
          <w:sz w:val="24"/>
        </w:rPr>
      </w:pPr>
      <w:hyperlink w:anchor="_TOC_250007" w:history="1">
        <w:r>
          <w:rPr>
            <w:b/>
            <w:sz w:val="24"/>
          </w:rPr>
          <w:t>Dispute</w:t>
        </w:r>
        <w:r>
          <w:rPr>
            <w:b/>
            <w:spacing w:val="-8"/>
            <w:sz w:val="24"/>
          </w:rPr>
          <w:t xml:space="preserve"> </w:t>
        </w:r>
        <w:r>
          <w:rPr>
            <w:b/>
            <w:spacing w:val="-2"/>
            <w:sz w:val="24"/>
          </w:rPr>
          <w:t>Resolution</w:t>
        </w:r>
        <w:r>
          <w:rPr>
            <w:b/>
            <w:sz w:val="24"/>
          </w:rPr>
          <w:tab/>
        </w:r>
        <w:r>
          <w:rPr>
            <w:b/>
            <w:spacing w:val="-5"/>
            <w:sz w:val="24"/>
          </w:rPr>
          <w:t>11</w:t>
        </w:r>
      </w:hyperlink>
    </w:p>
    <w:p w14:paraId="71EEE519" w14:textId="77777777" w:rsidR="00A51745" w:rsidRDefault="00A51745">
      <w:pPr>
        <w:tabs>
          <w:tab w:val="right" w:leader="dot" w:pos="5107"/>
        </w:tabs>
        <w:spacing w:before="249"/>
        <w:ind w:left="316"/>
        <w:rPr>
          <w:b/>
          <w:sz w:val="24"/>
        </w:rPr>
      </w:pPr>
      <w:hyperlink w:anchor="_TOC_250006" w:history="1">
        <w:r>
          <w:rPr>
            <w:b/>
            <w:sz w:val="24"/>
          </w:rPr>
          <w:t>Governing</w:t>
        </w:r>
        <w:r>
          <w:rPr>
            <w:b/>
            <w:spacing w:val="-12"/>
            <w:sz w:val="24"/>
          </w:rPr>
          <w:t xml:space="preserve"> </w:t>
        </w:r>
        <w:r>
          <w:rPr>
            <w:b/>
            <w:spacing w:val="-5"/>
            <w:sz w:val="24"/>
          </w:rPr>
          <w:t>Law</w:t>
        </w:r>
        <w:r>
          <w:rPr>
            <w:b/>
            <w:sz w:val="24"/>
          </w:rPr>
          <w:tab/>
        </w:r>
        <w:r>
          <w:rPr>
            <w:b/>
            <w:spacing w:val="-7"/>
            <w:sz w:val="24"/>
          </w:rPr>
          <w:t>11</w:t>
        </w:r>
      </w:hyperlink>
    </w:p>
    <w:p w14:paraId="71EEE51A" w14:textId="77777777" w:rsidR="00A51745" w:rsidRDefault="00000000">
      <w:pPr>
        <w:spacing w:before="250"/>
        <w:ind w:left="316"/>
        <w:rPr>
          <w:b/>
          <w:sz w:val="24"/>
        </w:rPr>
      </w:pPr>
      <w:r>
        <w:rPr>
          <w:b/>
          <w:spacing w:val="-2"/>
          <w:sz w:val="24"/>
        </w:rPr>
        <w:t>Toxic,</w:t>
      </w:r>
      <w:r>
        <w:rPr>
          <w:b/>
          <w:spacing w:val="-15"/>
          <w:sz w:val="24"/>
        </w:rPr>
        <w:t xml:space="preserve"> </w:t>
      </w:r>
      <w:r>
        <w:rPr>
          <w:b/>
          <w:spacing w:val="-2"/>
          <w:sz w:val="24"/>
        </w:rPr>
        <w:t>Hazardous</w:t>
      </w:r>
      <w:r>
        <w:rPr>
          <w:b/>
          <w:spacing w:val="-13"/>
          <w:sz w:val="24"/>
        </w:rPr>
        <w:t xml:space="preserve"> </w:t>
      </w:r>
      <w:r>
        <w:rPr>
          <w:b/>
          <w:spacing w:val="-5"/>
          <w:sz w:val="24"/>
        </w:rPr>
        <w:t>and</w:t>
      </w:r>
    </w:p>
    <w:p w14:paraId="71EEE51B" w14:textId="77777777" w:rsidR="00A51745" w:rsidRDefault="00000000">
      <w:pPr>
        <w:tabs>
          <w:tab w:val="right" w:leader="dot" w:pos="5107"/>
        </w:tabs>
        <w:spacing w:before="9"/>
        <w:ind w:left="316"/>
        <w:rPr>
          <w:b/>
          <w:sz w:val="24"/>
        </w:rPr>
      </w:pPr>
      <w:r>
        <w:rPr>
          <w:b/>
          <w:sz w:val="24"/>
        </w:rPr>
        <w:t>Carcinogenic</w:t>
      </w:r>
      <w:r>
        <w:rPr>
          <w:b/>
          <w:spacing w:val="-18"/>
          <w:sz w:val="24"/>
        </w:rPr>
        <w:t xml:space="preserve"> </w:t>
      </w:r>
      <w:r>
        <w:rPr>
          <w:b/>
          <w:spacing w:val="-2"/>
          <w:sz w:val="24"/>
        </w:rPr>
        <w:t>Substances</w:t>
      </w:r>
      <w:r>
        <w:rPr>
          <w:b/>
          <w:sz w:val="24"/>
        </w:rPr>
        <w:tab/>
      </w:r>
      <w:r>
        <w:rPr>
          <w:b/>
          <w:spacing w:val="-5"/>
          <w:sz w:val="24"/>
        </w:rPr>
        <w:t>11</w:t>
      </w:r>
    </w:p>
    <w:p w14:paraId="71EEE51C" w14:textId="77777777" w:rsidR="00A51745" w:rsidRDefault="00000000">
      <w:pPr>
        <w:spacing w:before="250"/>
        <w:ind w:left="316"/>
        <w:rPr>
          <w:b/>
          <w:sz w:val="24"/>
        </w:rPr>
      </w:pPr>
      <w:r>
        <w:rPr>
          <w:b/>
          <w:sz w:val="24"/>
        </w:rPr>
        <w:t>Orders</w:t>
      </w:r>
      <w:r>
        <w:rPr>
          <w:b/>
          <w:spacing w:val="-10"/>
          <w:sz w:val="24"/>
        </w:rPr>
        <w:t xml:space="preserve"> </w:t>
      </w:r>
      <w:r>
        <w:rPr>
          <w:b/>
          <w:sz w:val="24"/>
        </w:rPr>
        <w:t>Under</w:t>
      </w:r>
      <w:r>
        <w:rPr>
          <w:b/>
          <w:spacing w:val="-10"/>
          <w:sz w:val="24"/>
        </w:rPr>
        <w:t xml:space="preserve"> </w:t>
      </w:r>
      <w:r>
        <w:rPr>
          <w:b/>
          <w:spacing w:val="-4"/>
          <w:sz w:val="24"/>
        </w:rPr>
        <w:t>U.S.</w:t>
      </w:r>
    </w:p>
    <w:p w14:paraId="71EEE51D" w14:textId="77777777" w:rsidR="00A51745" w:rsidRDefault="00000000">
      <w:pPr>
        <w:tabs>
          <w:tab w:val="right" w:leader="dot" w:pos="5107"/>
        </w:tabs>
        <w:spacing w:before="10"/>
        <w:ind w:left="316"/>
        <w:rPr>
          <w:b/>
          <w:sz w:val="24"/>
        </w:rPr>
      </w:pPr>
      <w:r>
        <w:rPr>
          <w:b/>
          <w:sz w:val="24"/>
        </w:rPr>
        <w:t>Government</w:t>
      </w:r>
      <w:r>
        <w:rPr>
          <w:b/>
          <w:spacing w:val="-14"/>
          <w:sz w:val="24"/>
        </w:rPr>
        <w:t xml:space="preserve"> </w:t>
      </w:r>
      <w:r>
        <w:rPr>
          <w:b/>
          <w:spacing w:val="-2"/>
          <w:sz w:val="24"/>
        </w:rPr>
        <w:t>Contracts</w:t>
      </w:r>
      <w:r>
        <w:rPr>
          <w:b/>
          <w:sz w:val="24"/>
        </w:rPr>
        <w:tab/>
      </w:r>
      <w:r>
        <w:rPr>
          <w:b/>
          <w:spacing w:val="-5"/>
          <w:sz w:val="24"/>
        </w:rPr>
        <w:t>12</w:t>
      </w:r>
    </w:p>
    <w:p w14:paraId="71EEE51E" w14:textId="77777777" w:rsidR="00A51745" w:rsidRDefault="00A51745">
      <w:pPr>
        <w:tabs>
          <w:tab w:val="right" w:leader="dot" w:pos="5107"/>
        </w:tabs>
        <w:spacing w:before="249"/>
        <w:ind w:left="316"/>
        <w:rPr>
          <w:b/>
          <w:sz w:val="24"/>
        </w:rPr>
      </w:pPr>
      <w:hyperlink w:anchor="_TOC_250005" w:history="1">
        <w:r>
          <w:rPr>
            <w:b/>
            <w:sz w:val="24"/>
          </w:rPr>
          <w:t>News</w:t>
        </w:r>
        <w:r>
          <w:rPr>
            <w:b/>
            <w:spacing w:val="-9"/>
            <w:sz w:val="24"/>
          </w:rPr>
          <w:t xml:space="preserve"> </w:t>
        </w:r>
        <w:r>
          <w:rPr>
            <w:b/>
            <w:spacing w:val="-2"/>
            <w:sz w:val="24"/>
          </w:rPr>
          <w:t>Releases/Publicity</w:t>
        </w:r>
        <w:r>
          <w:rPr>
            <w:b/>
            <w:sz w:val="24"/>
          </w:rPr>
          <w:tab/>
        </w:r>
        <w:r>
          <w:rPr>
            <w:b/>
            <w:spacing w:val="-5"/>
            <w:sz w:val="24"/>
          </w:rPr>
          <w:t>12</w:t>
        </w:r>
      </w:hyperlink>
    </w:p>
    <w:p w14:paraId="71EEE51F" w14:textId="77777777" w:rsidR="00A51745" w:rsidRDefault="00A51745">
      <w:pPr>
        <w:tabs>
          <w:tab w:val="right" w:leader="dot" w:pos="5107"/>
        </w:tabs>
        <w:spacing w:before="250"/>
        <w:ind w:left="316"/>
        <w:rPr>
          <w:b/>
          <w:sz w:val="24"/>
        </w:rPr>
      </w:pPr>
      <w:hyperlink w:anchor="_TOC_250004" w:history="1">
        <w:r>
          <w:rPr>
            <w:b/>
            <w:spacing w:val="-2"/>
            <w:sz w:val="24"/>
          </w:rPr>
          <w:t>Assignment</w:t>
        </w:r>
        <w:r>
          <w:rPr>
            <w:b/>
            <w:sz w:val="24"/>
          </w:rPr>
          <w:tab/>
        </w:r>
        <w:r>
          <w:rPr>
            <w:b/>
            <w:spacing w:val="-5"/>
            <w:sz w:val="24"/>
          </w:rPr>
          <w:t>12</w:t>
        </w:r>
      </w:hyperlink>
    </w:p>
    <w:p w14:paraId="71EEE520" w14:textId="77777777" w:rsidR="00A51745" w:rsidRDefault="00A51745">
      <w:pPr>
        <w:tabs>
          <w:tab w:val="right" w:leader="dot" w:pos="5107"/>
        </w:tabs>
        <w:spacing w:before="250"/>
        <w:ind w:left="316"/>
        <w:rPr>
          <w:b/>
          <w:sz w:val="24"/>
        </w:rPr>
      </w:pPr>
      <w:hyperlink w:anchor="_TOC_250003" w:history="1">
        <w:r>
          <w:rPr>
            <w:b/>
            <w:sz w:val="24"/>
          </w:rPr>
          <w:t>Change</w:t>
        </w:r>
        <w:r>
          <w:rPr>
            <w:b/>
            <w:spacing w:val="-2"/>
            <w:sz w:val="24"/>
          </w:rPr>
          <w:t xml:space="preserve"> </w:t>
        </w:r>
        <w:r>
          <w:rPr>
            <w:b/>
            <w:sz w:val="24"/>
          </w:rPr>
          <w:t>In</w:t>
        </w:r>
        <w:r>
          <w:rPr>
            <w:b/>
            <w:spacing w:val="-2"/>
            <w:sz w:val="24"/>
          </w:rPr>
          <w:t xml:space="preserve"> Control</w:t>
        </w:r>
        <w:r>
          <w:rPr>
            <w:b/>
            <w:sz w:val="24"/>
          </w:rPr>
          <w:tab/>
        </w:r>
        <w:r>
          <w:rPr>
            <w:b/>
            <w:spacing w:val="-5"/>
            <w:sz w:val="24"/>
          </w:rPr>
          <w:t>12</w:t>
        </w:r>
      </w:hyperlink>
    </w:p>
    <w:p w14:paraId="71EEE521" w14:textId="77777777" w:rsidR="00A51745" w:rsidRDefault="00A51745">
      <w:pPr>
        <w:tabs>
          <w:tab w:val="right" w:leader="dot" w:pos="5107"/>
        </w:tabs>
        <w:spacing w:before="249"/>
        <w:ind w:left="316"/>
        <w:rPr>
          <w:b/>
          <w:sz w:val="24"/>
        </w:rPr>
      </w:pPr>
      <w:hyperlink w:anchor="_TOC_250002" w:history="1">
        <w:r>
          <w:rPr>
            <w:b/>
            <w:sz w:val="24"/>
          </w:rPr>
          <w:t>Partial</w:t>
        </w:r>
        <w:r>
          <w:rPr>
            <w:b/>
            <w:spacing w:val="-11"/>
            <w:sz w:val="24"/>
          </w:rPr>
          <w:t xml:space="preserve"> </w:t>
        </w:r>
        <w:r>
          <w:rPr>
            <w:b/>
            <w:spacing w:val="-2"/>
            <w:sz w:val="24"/>
          </w:rPr>
          <w:t>Invalidity/Unenforceability</w:t>
        </w:r>
        <w:r>
          <w:rPr>
            <w:b/>
            <w:sz w:val="24"/>
          </w:rPr>
          <w:tab/>
        </w:r>
        <w:r>
          <w:rPr>
            <w:b/>
            <w:spacing w:val="-5"/>
            <w:sz w:val="24"/>
          </w:rPr>
          <w:t>12</w:t>
        </w:r>
      </w:hyperlink>
    </w:p>
    <w:p w14:paraId="71EEE522" w14:textId="77777777" w:rsidR="00A51745" w:rsidRDefault="00A51745">
      <w:pPr>
        <w:tabs>
          <w:tab w:val="right" w:leader="dot" w:pos="5107"/>
        </w:tabs>
        <w:spacing w:before="250"/>
        <w:ind w:left="316"/>
        <w:rPr>
          <w:b/>
          <w:sz w:val="24"/>
        </w:rPr>
      </w:pPr>
      <w:hyperlink w:anchor="_TOC_250001" w:history="1">
        <w:r>
          <w:rPr>
            <w:b/>
            <w:spacing w:val="-2"/>
            <w:sz w:val="24"/>
          </w:rPr>
          <w:t>Survival</w:t>
        </w:r>
        <w:r>
          <w:rPr>
            <w:b/>
            <w:sz w:val="24"/>
          </w:rPr>
          <w:tab/>
        </w:r>
        <w:r>
          <w:rPr>
            <w:b/>
            <w:spacing w:val="-5"/>
            <w:sz w:val="24"/>
          </w:rPr>
          <w:t>12</w:t>
        </w:r>
      </w:hyperlink>
    </w:p>
    <w:p w14:paraId="71EEE523" w14:textId="77777777" w:rsidR="00A51745" w:rsidRDefault="00A51745">
      <w:pPr>
        <w:tabs>
          <w:tab w:val="right" w:leader="dot" w:pos="5107"/>
        </w:tabs>
        <w:spacing w:before="249"/>
        <w:ind w:left="316"/>
        <w:rPr>
          <w:b/>
          <w:sz w:val="24"/>
        </w:rPr>
      </w:pPr>
      <w:hyperlink w:anchor="_TOC_250000" w:history="1">
        <w:r>
          <w:rPr>
            <w:b/>
            <w:spacing w:val="-2"/>
            <w:sz w:val="24"/>
          </w:rPr>
          <w:t>Remedies</w:t>
        </w:r>
        <w:r>
          <w:rPr>
            <w:b/>
            <w:sz w:val="24"/>
          </w:rPr>
          <w:tab/>
        </w:r>
        <w:r>
          <w:rPr>
            <w:b/>
            <w:spacing w:val="-5"/>
            <w:sz w:val="24"/>
          </w:rPr>
          <w:t>12</w:t>
        </w:r>
      </w:hyperlink>
    </w:p>
    <w:p w14:paraId="71EEE524" w14:textId="77777777" w:rsidR="00A51745" w:rsidRDefault="00A51745">
      <w:pPr>
        <w:rPr>
          <w:b/>
          <w:sz w:val="24"/>
        </w:rPr>
        <w:sectPr w:rsidR="00A51745" w:rsidSect="00E3163C">
          <w:footerReference w:type="default" r:id="rId9"/>
          <w:pgSz w:w="12240" w:h="15840"/>
          <w:pgMar w:top="835" w:right="360" w:bottom="878" w:left="360" w:header="0" w:footer="288" w:gutter="0"/>
          <w:pgNumType w:start="1"/>
          <w:cols w:num="2" w:space="720" w:equalWidth="0">
            <w:col w:w="5550" w:space="145"/>
            <w:col w:w="5825"/>
          </w:cols>
          <w:docGrid w:linePitch="299"/>
        </w:sectPr>
      </w:pPr>
    </w:p>
    <w:p w14:paraId="71EEE525" w14:textId="77777777" w:rsidR="00A51745" w:rsidRDefault="00000000">
      <w:pPr>
        <w:pStyle w:val="Heading2"/>
        <w:spacing w:before="89"/>
      </w:pPr>
      <w:bookmarkStart w:id="1" w:name="_TOC_250029"/>
      <w:bookmarkEnd w:id="1"/>
      <w:r>
        <w:rPr>
          <w:spacing w:val="-2"/>
        </w:rPr>
        <w:lastRenderedPageBreak/>
        <w:t>Acceptance</w:t>
      </w:r>
    </w:p>
    <w:p w14:paraId="71EEE526" w14:textId="77777777" w:rsidR="00A51745" w:rsidRDefault="00000000">
      <w:pPr>
        <w:pStyle w:val="BodyText"/>
        <w:ind w:left="458" w:right="368" w:firstLine="0"/>
      </w:pPr>
      <w:r>
        <w:t>Supplier’s</w:t>
      </w:r>
      <w:r>
        <w:rPr>
          <w:spacing w:val="-4"/>
        </w:rPr>
        <w:t xml:space="preserve"> </w:t>
      </w:r>
      <w:r>
        <w:t>(i)</w:t>
      </w:r>
      <w:r>
        <w:rPr>
          <w:spacing w:val="-4"/>
        </w:rPr>
        <w:t xml:space="preserve"> </w:t>
      </w:r>
      <w:r>
        <w:t>full</w:t>
      </w:r>
      <w:r>
        <w:rPr>
          <w:spacing w:val="-5"/>
        </w:rPr>
        <w:t xml:space="preserve"> </w:t>
      </w:r>
      <w:r>
        <w:t>or</w:t>
      </w:r>
      <w:r>
        <w:rPr>
          <w:spacing w:val="-3"/>
        </w:rPr>
        <w:t xml:space="preserve"> </w:t>
      </w:r>
      <w:r>
        <w:t>partial</w:t>
      </w:r>
      <w:r>
        <w:rPr>
          <w:spacing w:val="-2"/>
        </w:rPr>
        <w:t xml:space="preserve"> </w:t>
      </w:r>
      <w:r>
        <w:t>performance</w:t>
      </w:r>
      <w:r>
        <w:rPr>
          <w:spacing w:val="-5"/>
        </w:rPr>
        <w:t xml:space="preserve"> </w:t>
      </w:r>
      <w:r>
        <w:t>under,</w:t>
      </w:r>
      <w:r>
        <w:rPr>
          <w:spacing w:val="-3"/>
        </w:rPr>
        <w:t xml:space="preserve"> </w:t>
      </w:r>
      <w:r>
        <w:t>or</w:t>
      </w:r>
      <w:r>
        <w:rPr>
          <w:spacing w:val="-5"/>
        </w:rPr>
        <w:t xml:space="preserve"> </w:t>
      </w:r>
      <w:r>
        <w:t>indication</w:t>
      </w:r>
      <w:r>
        <w:rPr>
          <w:spacing w:val="-5"/>
        </w:rPr>
        <w:t xml:space="preserve"> </w:t>
      </w:r>
      <w:r>
        <w:t>thereof,</w:t>
      </w:r>
      <w:r>
        <w:rPr>
          <w:spacing w:val="-3"/>
        </w:rPr>
        <w:t xml:space="preserve"> </w:t>
      </w:r>
      <w:r>
        <w:t>or</w:t>
      </w:r>
      <w:r>
        <w:rPr>
          <w:spacing w:val="-3"/>
        </w:rPr>
        <w:t xml:space="preserve"> </w:t>
      </w:r>
      <w:r>
        <w:t>(ii)</w:t>
      </w:r>
      <w:r>
        <w:rPr>
          <w:spacing w:val="-6"/>
        </w:rPr>
        <w:t xml:space="preserve"> </w:t>
      </w:r>
      <w:r>
        <w:t>acknowledgement</w:t>
      </w:r>
      <w:r>
        <w:rPr>
          <w:spacing w:val="-3"/>
        </w:rPr>
        <w:t xml:space="preserve"> </w:t>
      </w:r>
      <w:r>
        <w:t>of</w:t>
      </w:r>
      <w:r>
        <w:rPr>
          <w:spacing w:val="-3"/>
        </w:rPr>
        <w:t xml:space="preserve"> </w:t>
      </w:r>
      <w:r>
        <w:t>the</w:t>
      </w:r>
      <w:r>
        <w:rPr>
          <w:spacing w:val="-2"/>
        </w:rPr>
        <w:t xml:space="preserve"> </w:t>
      </w:r>
      <w:r>
        <w:t>Order,</w:t>
      </w:r>
      <w:r>
        <w:rPr>
          <w:spacing w:val="-5"/>
        </w:rPr>
        <w:t xml:space="preserve"> </w:t>
      </w:r>
      <w:r>
        <w:t>is</w:t>
      </w:r>
      <w:r>
        <w:rPr>
          <w:spacing w:val="-4"/>
        </w:rPr>
        <w:t xml:space="preserve"> </w:t>
      </w:r>
      <w:r>
        <w:t>acceptance</w:t>
      </w:r>
      <w:r>
        <w:rPr>
          <w:spacing w:val="-5"/>
        </w:rPr>
        <w:t xml:space="preserve"> </w:t>
      </w:r>
      <w:r>
        <w:t>of</w:t>
      </w:r>
      <w:r>
        <w:rPr>
          <w:spacing w:val="-3"/>
        </w:rPr>
        <w:t xml:space="preserve"> </w:t>
      </w:r>
      <w:r>
        <w:t>the Order and all terms and conditions contained in the Order, including these</w:t>
      </w:r>
      <w:r>
        <w:rPr>
          <w:spacing w:val="-5"/>
        </w:rPr>
        <w:t xml:space="preserve"> </w:t>
      </w:r>
      <w:r>
        <w:t>Terms and Conditions.</w:t>
      </w:r>
      <w:r>
        <w:rPr>
          <w:spacing w:val="-9"/>
        </w:rPr>
        <w:t xml:space="preserve"> </w:t>
      </w:r>
      <w:r>
        <w:t>Any terms and conditions proposed in Supplier’s acceptance or in any acknowledgment, invoice, or other form of Supplier that add to, vary from, or conﬂict with the terms herein are hereby rejected.</w:t>
      </w:r>
      <w:r>
        <w:rPr>
          <w:spacing w:val="-9"/>
        </w:rPr>
        <w:t xml:space="preserve"> </w:t>
      </w:r>
      <w:r>
        <w:t>If the Order is an acceptance of Supplier’s prior offer, such acceptance is limited</w:t>
      </w:r>
      <w:r>
        <w:rPr>
          <w:spacing w:val="-1"/>
        </w:rPr>
        <w:t xml:space="preserve"> </w:t>
      </w:r>
      <w:r>
        <w:t>to the express terms set forth</w:t>
      </w:r>
      <w:r>
        <w:rPr>
          <w:spacing w:val="-1"/>
        </w:rPr>
        <w:t xml:space="preserve"> </w:t>
      </w:r>
      <w:r>
        <w:t>in</w:t>
      </w:r>
      <w:r>
        <w:rPr>
          <w:spacing w:val="-1"/>
        </w:rPr>
        <w:t xml:space="preserve"> </w:t>
      </w:r>
      <w:r>
        <w:t>the Order and Supplier shall</w:t>
      </w:r>
      <w:r>
        <w:rPr>
          <w:spacing w:val="-1"/>
        </w:rPr>
        <w:t xml:space="preserve"> </w:t>
      </w:r>
      <w:r>
        <w:t>be deemed to have so</w:t>
      </w:r>
      <w:r>
        <w:rPr>
          <w:spacing w:val="-1"/>
        </w:rPr>
        <w:t xml:space="preserve"> </w:t>
      </w:r>
      <w:r>
        <w:t>assented and acknowledged that this</w:t>
      </w:r>
      <w:r>
        <w:rPr>
          <w:spacing w:val="-1"/>
        </w:rPr>
        <w:t xml:space="preserve"> </w:t>
      </w:r>
      <w:r>
        <w:t>Agreement</w:t>
      </w:r>
      <w:r>
        <w:rPr>
          <w:spacing w:val="-4"/>
        </w:rPr>
        <w:t xml:space="preserve"> </w:t>
      </w:r>
      <w:r>
        <w:t>constitutes</w:t>
      </w:r>
      <w:r>
        <w:rPr>
          <w:spacing w:val="-1"/>
        </w:rPr>
        <w:t xml:space="preserve"> </w:t>
      </w:r>
      <w:r>
        <w:t>the</w:t>
      </w:r>
      <w:r>
        <w:rPr>
          <w:spacing w:val="-4"/>
        </w:rPr>
        <w:t xml:space="preserve"> </w:t>
      </w:r>
      <w:r>
        <w:t>entire</w:t>
      </w:r>
      <w:r>
        <w:rPr>
          <w:spacing w:val="-1"/>
        </w:rPr>
        <w:t xml:space="preserve"> </w:t>
      </w:r>
      <w:r>
        <w:t>agreement</w:t>
      </w:r>
      <w:r>
        <w:rPr>
          <w:spacing w:val="-2"/>
        </w:rPr>
        <w:t xml:space="preserve"> </w:t>
      </w:r>
      <w:r>
        <w:t>between</w:t>
      </w:r>
      <w:r>
        <w:rPr>
          <w:spacing w:val="-1"/>
        </w:rPr>
        <w:t xml:space="preserve"> </w:t>
      </w:r>
      <w:r>
        <w:t>Buyer</w:t>
      </w:r>
      <w:r>
        <w:rPr>
          <w:spacing w:val="-2"/>
        </w:rPr>
        <w:t xml:space="preserve"> </w:t>
      </w:r>
      <w:r>
        <w:t>and</w:t>
      </w:r>
      <w:r>
        <w:rPr>
          <w:spacing w:val="-4"/>
        </w:rPr>
        <w:t xml:space="preserve"> </w:t>
      </w:r>
      <w:r>
        <w:t>Supplier</w:t>
      </w:r>
      <w:r>
        <w:rPr>
          <w:spacing w:val="-4"/>
        </w:rPr>
        <w:t xml:space="preserve"> </w:t>
      </w:r>
      <w:r>
        <w:t>with</w:t>
      </w:r>
      <w:r>
        <w:rPr>
          <w:spacing w:val="-1"/>
        </w:rPr>
        <w:t xml:space="preserve"> </w:t>
      </w:r>
      <w:r>
        <w:t>respect</w:t>
      </w:r>
      <w:r>
        <w:rPr>
          <w:spacing w:val="-4"/>
        </w:rPr>
        <w:t xml:space="preserve"> </w:t>
      </w:r>
      <w:r>
        <w:t>to</w:t>
      </w:r>
      <w:r>
        <w:rPr>
          <w:spacing w:val="-1"/>
        </w:rPr>
        <w:t xml:space="preserve"> </w:t>
      </w:r>
      <w:r>
        <w:t>the</w:t>
      </w:r>
      <w:r>
        <w:rPr>
          <w:spacing w:val="-4"/>
        </w:rPr>
        <w:t xml:space="preserve"> </w:t>
      </w:r>
      <w:r>
        <w:t>subject</w:t>
      </w:r>
      <w:r>
        <w:rPr>
          <w:spacing w:val="-2"/>
        </w:rPr>
        <w:t xml:space="preserve"> </w:t>
      </w:r>
      <w:r>
        <w:t>matter</w:t>
      </w:r>
      <w:r>
        <w:rPr>
          <w:spacing w:val="-4"/>
        </w:rPr>
        <w:t xml:space="preserve"> </w:t>
      </w:r>
      <w:r>
        <w:t>hereof</w:t>
      </w:r>
      <w:r>
        <w:rPr>
          <w:spacing w:val="-2"/>
        </w:rPr>
        <w:t xml:space="preserve"> </w:t>
      </w:r>
      <w:r>
        <w:t>unless Supplier notiﬁes Buyer to the contrary in writing within ten (10) calendar days of receipt the Order.</w:t>
      </w:r>
    </w:p>
    <w:p w14:paraId="71EEE527" w14:textId="77777777" w:rsidR="00A51745" w:rsidRDefault="00A51745">
      <w:pPr>
        <w:pStyle w:val="BodyText"/>
        <w:spacing w:before="92"/>
        <w:ind w:left="0" w:firstLine="0"/>
      </w:pPr>
    </w:p>
    <w:p w14:paraId="71EEE528" w14:textId="77777777" w:rsidR="00A51745" w:rsidRDefault="00000000">
      <w:pPr>
        <w:pStyle w:val="Heading2"/>
      </w:pPr>
      <w:bookmarkStart w:id="2" w:name="_TOC_250028"/>
      <w:bookmarkEnd w:id="2"/>
      <w:r>
        <w:rPr>
          <w:spacing w:val="-2"/>
        </w:rPr>
        <w:t>Deﬁnitions</w:t>
      </w:r>
    </w:p>
    <w:p w14:paraId="71EEE529" w14:textId="77777777" w:rsidR="00A51745" w:rsidRDefault="00000000">
      <w:pPr>
        <w:pStyle w:val="ListParagraph"/>
        <w:numPr>
          <w:ilvl w:val="0"/>
          <w:numId w:val="18"/>
        </w:numPr>
        <w:tabs>
          <w:tab w:val="left" w:pos="818"/>
        </w:tabs>
        <w:spacing w:before="187"/>
        <w:ind w:right="720"/>
        <w:rPr>
          <w:sz w:val="18"/>
        </w:rPr>
      </w:pPr>
      <w:r>
        <w:rPr>
          <w:sz w:val="18"/>
        </w:rPr>
        <w:t>“Afﬁliate”</w:t>
      </w:r>
      <w:r>
        <w:rPr>
          <w:spacing w:val="-10"/>
          <w:sz w:val="18"/>
        </w:rPr>
        <w:t xml:space="preserve"> </w:t>
      </w:r>
      <w:r>
        <w:rPr>
          <w:sz w:val="18"/>
        </w:rPr>
        <w:t>means</w:t>
      </w:r>
      <w:r>
        <w:rPr>
          <w:spacing w:val="-4"/>
          <w:sz w:val="18"/>
        </w:rPr>
        <w:t xml:space="preserve"> </w:t>
      </w:r>
      <w:r>
        <w:rPr>
          <w:sz w:val="18"/>
        </w:rPr>
        <w:t>any</w:t>
      </w:r>
      <w:r>
        <w:rPr>
          <w:spacing w:val="-2"/>
          <w:sz w:val="18"/>
        </w:rPr>
        <w:t xml:space="preserve"> </w:t>
      </w:r>
      <w:r>
        <w:rPr>
          <w:sz w:val="18"/>
        </w:rPr>
        <w:t>entity</w:t>
      </w:r>
      <w:r>
        <w:rPr>
          <w:spacing w:val="-4"/>
          <w:sz w:val="18"/>
        </w:rPr>
        <w:t xml:space="preserve"> </w:t>
      </w:r>
      <w:r>
        <w:rPr>
          <w:sz w:val="18"/>
        </w:rPr>
        <w:t>other</w:t>
      </w:r>
      <w:r>
        <w:rPr>
          <w:spacing w:val="-3"/>
          <w:sz w:val="18"/>
        </w:rPr>
        <w:t xml:space="preserve"> </w:t>
      </w:r>
      <w:r>
        <w:rPr>
          <w:sz w:val="18"/>
        </w:rPr>
        <w:t>than</w:t>
      </w:r>
      <w:r>
        <w:rPr>
          <w:spacing w:val="-2"/>
          <w:sz w:val="18"/>
        </w:rPr>
        <w:t xml:space="preserve"> </w:t>
      </w:r>
      <w:r>
        <w:rPr>
          <w:sz w:val="18"/>
        </w:rPr>
        <w:t>the</w:t>
      </w:r>
      <w:r>
        <w:rPr>
          <w:spacing w:val="-5"/>
          <w:sz w:val="18"/>
        </w:rPr>
        <w:t xml:space="preserve"> </w:t>
      </w:r>
      <w:r>
        <w:rPr>
          <w:sz w:val="18"/>
        </w:rPr>
        <w:t>Parties</w:t>
      </w:r>
      <w:r>
        <w:rPr>
          <w:spacing w:val="-2"/>
          <w:sz w:val="18"/>
        </w:rPr>
        <w:t xml:space="preserve"> </w:t>
      </w:r>
      <w:r>
        <w:rPr>
          <w:sz w:val="18"/>
        </w:rPr>
        <w:t>that</w:t>
      </w:r>
      <w:r>
        <w:rPr>
          <w:spacing w:val="-5"/>
          <w:sz w:val="18"/>
        </w:rPr>
        <w:t xml:space="preserve"> </w:t>
      </w:r>
      <w:r>
        <w:rPr>
          <w:sz w:val="18"/>
        </w:rPr>
        <w:t>directly</w:t>
      </w:r>
      <w:r>
        <w:rPr>
          <w:spacing w:val="-4"/>
          <w:sz w:val="18"/>
        </w:rPr>
        <w:t xml:space="preserve"> </w:t>
      </w:r>
      <w:r>
        <w:rPr>
          <w:sz w:val="18"/>
        </w:rPr>
        <w:t>or</w:t>
      </w:r>
      <w:r>
        <w:rPr>
          <w:spacing w:val="-3"/>
          <w:sz w:val="18"/>
        </w:rPr>
        <w:t xml:space="preserve"> </w:t>
      </w:r>
      <w:r>
        <w:rPr>
          <w:sz w:val="18"/>
        </w:rPr>
        <w:t>indirectly</w:t>
      </w:r>
      <w:r>
        <w:rPr>
          <w:spacing w:val="-2"/>
          <w:sz w:val="18"/>
        </w:rPr>
        <w:t xml:space="preserve"> </w:t>
      </w:r>
      <w:r>
        <w:rPr>
          <w:sz w:val="18"/>
        </w:rPr>
        <w:t>controls,</w:t>
      </w:r>
      <w:r>
        <w:rPr>
          <w:spacing w:val="-3"/>
          <w:sz w:val="18"/>
        </w:rPr>
        <w:t xml:space="preserve"> </w:t>
      </w:r>
      <w:r>
        <w:rPr>
          <w:sz w:val="18"/>
        </w:rPr>
        <w:t>is</w:t>
      </w:r>
      <w:r>
        <w:rPr>
          <w:spacing w:val="-2"/>
          <w:sz w:val="18"/>
        </w:rPr>
        <w:t xml:space="preserve"> </w:t>
      </w:r>
      <w:r>
        <w:rPr>
          <w:sz w:val="18"/>
        </w:rPr>
        <w:t>controlled</w:t>
      </w:r>
      <w:r>
        <w:rPr>
          <w:spacing w:val="-2"/>
          <w:sz w:val="18"/>
        </w:rPr>
        <w:t xml:space="preserve"> </w:t>
      </w:r>
      <w:r>
        <w:rPr>
          <w:sz w:val="18"/>
        </w:rPr>
        <w:t>by</w:t>
      </w:r>
      <w:r>
        <w:rPr>
          <w:spacing w:val="-2"/>
          <w:sz w:val="18"/>
        </w:rPr>
        <w:t xml:space="preserve"> </w:t>
      </w:r>
      <w:r>
        <w:rPr>
          <w:sz w:val="18"/>
        </w:rPr>
        <w:t>or</w:t>
      </w:r>
      <w:r>
        <w:rPr>
          <w:spacing w:val="-5"/>
          <w:sz w:val="18"/>
        </w:rPr>
        <w:t xml:space="preserve"> </w:t>
      </w:r>
      <w:r>
        <w:rPr>
          <w:sz w:val="18"/>
        </w:rPr>
        <w:t>under</w:t>
      </w:r>
      <w:r>
        <w:rPr>
          <w:spacing w:val="-3"/>
          <w:sz w:val="18"/>
        </w:rPr>
        <w:t xml:space="preserve"> </w:t>
      </w:r>
      <w:r>
        <w:rPr>
          <w:sz w:val="18"/>
        </w:rPr>
        <w:t>common control with such entity.</w:t>
      </w:r>
    </w:p>
    <w:p w14:paraId="71EEE52A" w14:textId="77777777" w:rsidR="00A51745" w:rsidRDefault="00000000">
      <w:pPr>
        <w:pStyle w:val="ListParagraph"/>
        <w:numPr>
          <w:ilvl w:val="0"/>
          <w:numId w:val="18"/>
        </w:numPr>
        <w:tabs>
          <w:tab w:val="left" w:pos="818"/>
        </w:tabs>
        <w:spacing w:before="183"/>
        <w:ind w:right="389"/>
        <w:rPr>
          <w:sz w:val="18"/>
        </w:rPr>
      </w:pPr>
      <w:r>
        <w:rPr>
          <w:sz w:val="18"/>
        </w:rPr>
        <w:t>“Agreement”</w:t>
      </w:r>
      <w:r>
        <w:rPr>
          <w:spacing w:val="-10"/>
          <w:sz w:val="18"/>
        </w:rPr>
        <w:t xml:space="preserve"> </w:t>
      </w:r>
      <w:r>
        <w:rPr>
          <w:sz w:val="18"/>
        </w:rPr>
        <w:t>means</w:t>
      </w:r>
      <w:r>
        <w:rPr>
          <w:spacing w:val="-2"/>
          <w:sz w:val="18"/>
        </w:rPr>
        <w:t xml:space="preserve"> </w:t>
      </w:r>
      <w:r>
        <w:rPr>
          <w:sz w:val="18"/>
        </w:rPr>
        <w:t>the</w:t>
      </w:r>
      <w:r>
        <w:rPr>
          <w:spacing w:val="-2"/>
          <w:sz w:val="18"/>
        </w:rPr>
        <w:t xml:space="preserve"> </w:t>
      </w:r>
      <w:r>
        <w:rPr>
          <w:sz w:val="18"/>
        </w:rPr>
        <w:t>long-term</w:t>
      </w:r>
      <w:r>
        <w:rPr>
          <w:spacing w:val="-4"/>
          <w:sz w:val="18"/>
        </w:rPr>
        <w:t xml:space="preserve"> </w:t>
      </w:r>
      <w:r>
        <w:rPr>
          <w:sz w:val="18"/>
        </w:rPr>
        <w:t>agreement,</w:t>
      </w:r>
      <w:r>
        <w:rPr>
          <w:spacing w:val="-5"/>
          <w:sz w:val="18"/>
        </w:rPr>
        <w:t xml:space="preserve"> </w:t>
      </w:r>
      <w:r>
        <w:rPr>
          <w:sz w:val="18"/>
        </w:rPr>
        <w:t>engineering</w:t>
      </w:r>
      <w:r>
        <w:rPr>
          <w:spacing w:val="-2"/>
          <w:sz w:val="18"/>
        </w:rPr>
        <w:t xml:space="preserve"> </w:t>
      </w:r>
      <w:r>
        <w:rPr>
          <w:sz w:val="18"/>
        </w:rPr>
        <w:t>services</w:t>
      </w:r>
      <w:r>
        <w:rPr>
          <w:spacing w:val="-4"/>
          <w:sz w:val="18"/>
        </w:rPr>
        <w:t xml:space="preserve"> </w:t>
      </w:r>
      <w:r>
        <w:rPr>
          <w:sz w:val="18"/>
        </w:rPr>
        <w:t>agreement</w:t>
      </w:r>
      <w:r>
        <w:rPr>
          <w:spacing w:val="-3"/>
          <w:sz w:val="18"/>
        </w:rPr>
        <w:t xml:space="preserve"> </w:t>
      </w:r>
      <w:r>
        <w:rPr>
          <w:sz w:val="18"/>
        </w:rPr>
        <w:t>or</w:t>
      </w:r>
      <w:r>
        <w:rPr>
          <w:spacing w:val="-5"/>
          <w:sz w:val="18"/>
        </w:rPr>
        <w:t xml:space="preserve"> </w:t>
      </w:r>
      <w:r>
        <w:rPr>
          <w:sz w:val="18"/>
        </w:rPr>
        <w:t>other</w:t>
      </w:r>
      <w:r>
        <w:rPr>
          <w:spacing w:val="-5"/>
          <w:sz w:val="18"/>
        </w:rPr>
        <w:t xml:space="preserve"> </w:t>
      </w:r>
      <w:r>
        <w:rPr>
          <w:sz w:val="18"/>
        </w:rPr>
        <w:t>agreement</w:t>
      </w:r>
      <w:r>
        <w:rPr>
          <w:spacing w:val="-3"/>
          <w:sz w:val="18"/>
        </w:rPr>
        <w:t xml:space="preserve"> </w:t>
      </w:r>
      <w:r>
        <w:rPr>
          <w:sz w:val="18"/>
        </w:rPr>
        <w:t>that</w:t>
      </w:r>
      <w:r>
        <w:rPr>
          <w:spacing w:val="-3"/>
          <w:sz w:val="18"/>
        </w:rPr>
        <w:t xml:space="preserve"> </w:t>
      </w:r>
      <w:r>
        <w:rPr>
          <w:sz w:val="18"/>
        </w:rPr>
        <w:t>references</w:t>
      </w:r>
      <w:r>
        <w:rPr>
          <w:spacing w:val="-2"/>
          <w:sz w:val="18"/>
        </w:rPr>
        <w:t xml:space="preserve"> </w:t>
      </w:r>
      <w:r>
        <w:rPr>
          <w:sz w:val="18"/>
        </w:rPr>
        <w:t>these terms and conditions, and pursuant to which Orders are issued to Supplier.</w:t>
      </w:r>
    </w:p>
    <w:p w14:paraId="71EEE52B" w14:textId="77777777" w:rsidR="00A51745" w:rsidRDefault="00000000">
      <w:pPr>
        <w:pStyle w:val="ListParagraph"/>
        <w:numPr>
          <w:ilvl w:val="0"/>
          <w:numId w:val="18"/>
        </w:numPr>
        <w:tabs>
          <w:tab w:val="left" w:pos="818"/>
        </w:tabs>
        <w:spacing w:before="182"/>
        <w:rPr>
          <w:sz w:val="18"/>
        </w:rPr>
      </w:pPr>
      <w:r>
        <w:rPr>
          <w:sz w:val="18"/>
        </w:rPr>
        <w:t>“Background</w:t>
      </w:r>
      <w:r>
        <w:rPr>
          <w:spacing w:val="-9"/>
          <w:sz w:val="18"/>
        </w:rPr>
        <w:t xml:space="preserve"> </w:t>
      </w:r>
      <w:r>
        <w:rPr>
          <w:sz w:val="18"/>
        </w:rPr>
        <w:t>Intellectual</w:t>
      </w:r>
      <w:r>
        <w:rPr>
          <w:spacing w:val="-7"/>
          <w:sz w:val="18"/>
        </w:rPr>
        <w:t xml:space="preserve"> </w:t>
      </w:r>
      <w:r>
        <w:rPr>
          <w:sz w:val="18"/>
        </w:rPr>
        <w:t>Property”</w:t>
      </w:r>
      <w:r>
        <w:rPr>
          <w:spacing w:val="-12"/>
          <w:sz w:val="18"/>
        </w:rPr>
        <w:t xml:space="preserve"> </w:t>
      </w:r>
      <w:r>
        <w:rPr>
          <w:sz w:val="18"/>
        </w:rPr>
        <w:t>shall</w:t>
      </w:r>
      <w:r>
        <w:rPr>
          <w:spacing w:val="-8"/>
          <w:sz w:val="18"/>
        </w:rPr>
        <w:t xml:space="preserve"> </w:t>
      </w:r>
      <w:r>
        <w:rPr>
          <w:sz w:val="18"/>
        </w:rPr>
        <w:t>mean</w:t>
      </w:r>
      <w:r>
        <w:rPr>
          <w:spacing w:val="-9"/>
          <w:sz w:val="18"/>
        </w:rPr>
        <w:t xml:space="preserve"> </w:t>
      </w:r>
      <w:r>
        <w:rPr>
          <w:sz w:val="18"/>
        </w:rPr>
        <w:t>all</w:t>
      </w:r>
      <w:r>
        <w:rPr>
          <w:spacing w:val="-10"/>
          <w:sz w:val="18"/>
        </w:rPr>
        <w:t xml:space="preserve"> </w:t>
      </w:r>
      <w:r>
        <w:rPr>
          <w:sz w:val="18"/>
        </w:rPr>
        <w:t>Intellectual</w:t>
      </w:r>
      <w:r>
        <w:rPr>
          <w:spacing w:val="-9"/>
          <w:sz w:val="18"/>
        </w:rPr>
        <w:t xml:space="preserve"> </w:t>
      </w:r>
      <w:r>
        <w:rPr>
          <w:sz w:val="18"/>
        </w:rPr>
        <w:t>Property</w:t>
      </w:r>
      <w:r>
        <w:rPr>
          <w:spacing w:val="-8"/>
          <w:sz w:val="18"/>
        </w:rPr>
        <w:t xml:space="preserve"> </w:t>
      </w:r>
      <w:r>
        <w:rPr>
          <w:sz w:val="18"/>
        </w:rPr>
        <w:t>other</w:t>
      </w:r>
      <w:r>
        <w:rPr>
          <w:spacing w:val="-7"/>
          <w:sz w:val="18"/>
        </w:rPr>
        <w:t xml:space="preserve"> </w:t>
      </w:r>
      <w:r>
        <w:rPr>
          <w:sz w:val="18"/>
        </w:rPr>
        <w:t>than</w:t>
      </w:r>
      <w:r>
        <w:rPr>
          <w:spacing w:val="-10"/>
          <w:sz w:val="18"/>
        </w:rPr>
        <w:t xml:space="preserve"> </w:t>
      </w:r>
      <w:r>
        <w:rPr>
          <w:sz w:val="18"/>
        </w:rPr>
        <w:t>Foreground</w:t>
      </w:r>
      <w:r>
        <w:rPr>
          <w:spacing w:val="-7"/>
          <w:sz w:val="18"/>
        </w:rPr>
        <w:t xml:space="preserve"> </w:t>
      </w:r>
      <w:r>
        <w:rPr>
          <w:sz w:val="18"/>
        </w:rPr>
        <w:t>Intellectual</w:t>
      </w:r>
      <w:r>
        <w:rPr>
          <w:spacing w:val="-7"/>
          <w:sz w:val="18"/>
        </w:rPr>
        <w:t xml:space="preserve"> </w:t>
      </w:r>
      <w:r>
        <w:rPr>
          <w:spacing w:val="-2"/>
          <w:sz w:val="18"/>
        </w:rPr>
        <w:t>Property.</w:t>
      </w:r>
    </w:p>
    <w:p w14:paraId="71EEE52C" w14:textId="7DB82104" w:rsidR="00A51745" w:rsidRDefault="00000000">
      <w:pPr>
        <w:pStyle w:val="ListParagraph"/>
        <w:numPr>
          <w:ilvl w:val="0"/>
          <w:numId w:val="18"/>
        </w:numPr>
        <w:tabs>
          <w:tab w:val="left" w:pos="818"/>
        </w:tabs>
        <w:spacing w:before="181"/>
        <w:ind w:right="599"/>
        <w:rPr>
          <w:sz w:val="18"/>
        </w:rPr>
      </w:pPr>
      <w:r>
        <w:rPr>
          <w:sz w:val="18"/>
        </w:rPr>
        <w:t>“Buyer”</w:t>
      </w:r>
      <w:r>
        <w:rPr>
          <w:spacing w:val="-12"/>
          <w:sz w:val="18"/>
        </w:rPr>
        <w:t xml:space="preserve"> </w:t>
      </w:r>
      <w:r>
        <w:rPr>
          <w:sz w:val="18"/>
        </w:rPr>
        <w:t>means</w:t>
      </w:r>
      <w:r>
        <w:rPr>
          <w:spacing w:val="-4"/>
          <w:sz w:val="18"/>
        </w:rPr>
        <w:t xml:space="preserve"> </w:t>
      </w:r>
      <w:r w:rsidR="003F288D">
        <w:rPr>
          <w:sz w:val="18"/>
        </w:rPr>
        <w:t>Achates LLC, dba Checkered Past Machine</w:t>
      </w:r>
      <w:r>
        <w:rPr>
          <w:spacing w:val="-5"/>
          <w:sz w:val="18"/>
        </w:rPr>
        <w:t xml:space="preserve"> </w:t>
      </w:r>
      <w:r>
        <w:rPr>
          <w:sz w:val="18"/>
        </w:rPr>
        <w:t>(“</w:t>
      </w:r>
      <w:r w:rsidR="003F288D">
        <w:rPr>
          <w:sz w:val="18"/>
        </w:rPr>
        <w:t>Achates</w:t>
      </w:r>
      <w:r>
        <w:rPr>
          <w:sz w:val="18"/>
        </w:rPr>
        <w:t>”)</w:t>
      </w:r>
      <w:r>
        <w:rPr>
          <w:spacing w:val="-5"/>
          <w:sz w:val="18"/>
        </w:rPr>
        <w:t xml:space="preserve"> </w:t>
      </w:r>
      <w:r>
        <w:rPr>
          <w:sz w:val="18"/>
        </w:rPr>
        <w:t>Or</w:t>
      </w:r>
      <w:r>
        <w:rPr>
          <w:spacing w:val="-5"/>
          <w:sz w:val="18"/>
        </w:rPr>
        <w:t xml:space="preserve"> </w:t>
      </w:r>
      <w:r w:rsidR="003F288D">
        <w:rPr>
          <w:sz w:val="18"/>
        </w:rPr>
        <w:t>Achates</w:t>
      </w:r>
      <w:r>
        <w:rPr>
          <w:sz w:val="18"/>
        </w:rPr>
        <w:t>’s</w:t>
      </w:r>
      <w:r>
        <w:rPr>
          <w:spacing w:val="-4"/>
          <w:sz w:val="18"/>
        </w:rPr>
        <w:t xml:space="preserve"> </w:t>
      </w:r>
      <w:r>
        <w:rPr>
          <w:sz w:val="18"/>
        </w:rPr>
        <w:t>Afﬁliate</w:t>
      </w:r>
      <w:r>
        <w:rPr>
          <w:spacing w:val="-7"/>
          <w:sz w:val="18"/>
        </w:rPr>
        <w:t xml:space="preserve"> </w:t>
      </w:r>
      <w:r>
        <w:rPr>
          <w:sz w:val="18"/>
        </w:rPr>
        <w:t>that</w:t>
      </w:r>
      <w:r>
        <w:rPr>
          <w:spacing w:val="-5"/>
          <w:sz w:val="18"/>
        </w:rPr>
        <w:t xml:space="preserve"> </w:t>
      </w:r>
      <w:r>
        <w:rPr>
          <w:sz w:val="18"/>
        </w:rPr>
        <w:t>issues</w:t>
      </w:r>
      <w:r>
        <w:rPr>
          <w:spacing w:val="-6"/>
          <w:sz w:val="18"/>
        </w:rPr>
        <w:t xml:space="preserve"> </w:t>
      </w:r>
      <w:r>
        <w:rPr>
          <w:sz w:val="18"/>
        </w:rPr>
        <w:t>an</w:t>
      </w:r>
      <w:r>
        <w:rPr>
          <w:spacing w:val="-4"/>
          <w:sz w:val="18"/>
        </w:rPr>
        <w:t xml:space="preserve"> </w:t>
      </w:r>
      <w:r>
        <w:rPr>
          <w:sz w:val="18"/>
        </w:rPr>
        <w:t>Order</w:t>
      </w:r>
      <w:r>
        <w:rPr>
          <w:spacing w:val="-5"/>
          <w:sz w:val="18"/>
        </w:rPr>
        <w:t xml:space="preserve"> </w:t>
      </w:r>
      <w:r>
        <w:rPr>
          <w:sz w:val="18"/>
        </w:rPr>
        <w:t>referencing</w:t>
      </w:r>
      <w:r>
        <w:rPr>
          <w:spacing w:val="-4"/>
          <w:sz w:val="18"/>
        </w:rPr>
        <w:t xml:space="preserve"> </w:t>
      </w:r>
      <w:r>
        <w:rPr>
          <w:sz w:val="18"/>
        </w:rPr>
        <w:t>these</w:t>
      </w:r>
      <w:r>
        <w:rPr>
          <w:spacing w:val="-4"/>
          <w:sz w:val="18"/>
        </w:rPr>
        <w:t xml:space="preserve"> </w:t>
      </w:r>
      <w:r>
        <w:rPr>
          <w:sz w:val="18"/>
        </w:rPr>
        <w:t>terms and conditions, and any successor or assignee of Buyer.</w:t>
      </w:r>
    </w:p>
    <w:p w14:paraId="71EEE52D" w14:textId="77777777" w:rsidR="00A51745" w:rsidRDefault="00000000">
      <w:pPr>
        <w:pStyle w:val="ListParagraph"/>
        <w:numPr>
          <w:ilvl w:val="0"/>
          <w:numId w:val="18"/>
        </w:numPr>
        <w:tabs>
          <w:tab w:val="left" w:pos="818"/>
        </w:tabs>
        <w:spacing w:before="182"/>
        <w:ind w:right="648"/>
        <w:rPr>
          <w:sz w:val="18"/>
        </w:rPr>
      </w:pPr>
      <w:r>
        <w:rPr>
          <w:sz w:val="18"/>
        </w:rPr>
        <w:t>“Customer”</w:t>
      </w:r>
      <w:r>
        <w:rPr>
          <w:spacing w:val="-9"/>
          <w:sz w:val="18"/>
        </w:rPr>
        <w:t xml:space="preserve"> </w:t>
      </w:r>
      <w:r>
        <w:rPr>
          <w:sz w:val="18"/>
        </w:rPr>
        <w:t>means</w:t>
      </w:r>
      <w:r>
        <w:rPr>
          <w:spacing w:val="-2"/>
          <w:sz w:val="18"/>
        </w:rPr>
        <w:t xml:space="preserve"> </w:t>
      </w:r>
      <w:r>
        <w:rPr>
          <w:sz w:val="18"/>
        </w:rPr>
        <w:t>the</w:t>
      </w:r>
      <w:r>
        <w:rPr>
          <w:spacing w:val="-2"/>
          <w:sz w:val="18"/>
        </w:rPr>
        <w:t xml:space="preserve"> </w:t>
      </w:r>
      <w:r>
        <w:rPr>
          <w:sz w:val="18"/>
        </w:rPr>
        <w:t>ultimate</w:t>
      </w:r>
      <w:r>
        <w:rPr>
          <w:spacing w:val="-2"/>
          <w:sz w:val="18"/>
        </w:rPr>
        <w:t xml:space="preserve"> </w:t>
      </w:r>
      <w:r>
        <w:rPr>
          <w:sz w:val="18"/>
        </w:rPr>
        <w:t>owner</w:t>
      </w:r>
      <w:r>
        <w:rPr>
          <w:spacing w:val="-4"/>
          <w:sz w:val="18"/>
        </w:rPr>
        <w:t xml:space="preserve"> </w:t>
      </w:r>
      <w:r>
        <w:rPr>
          <w:sz w:val="18"/>
        </w:rPr>
        <w:t>or</w:t>
      </w:r>
      <w:r>
        <w:rPr>
          <w:spacing w:val="-3"/>
          <w:sz w:val="18"/>
        </w:rPr>
        <w:t xml:space="preserve"> </w:t>
      </w:r>
      <w:r>
        <w:rPr>
          <w:sz w:val="18"/>
        </w:rPr>
        <w:t>operator</w:t>
      </w:r>
      <w:r>
        <w:rPr>
          <w:spacing w:val="-4"/>
          <w:sz w:val="18"/>
        </w:rPr>
        <w:t xml:space="preserve"> </w:t>
      </w:r>
      <w:r>
        <w:rPr>
          <w:sz w:val="18"/>
        </w:rPr>
        <w:t>of</w:t>
      </w:r>
      <w:r>
        <w:rPr>
          <w:spacing w:val="-3"/>
          <w:sz w:val="18"/>
        </w:rPr>
        <w:t xml:space="preserve"> </w:t>
      </w:r>
      <w:r>
        <w:rPr>
          <w:sz w:val="18"/>
        </w:rPr>
        <w:t>the</w:t>
      </w:r>
      <w:r>
        <w:rPr>
          <w:spacing w:val="-2"/>
          <w:sz w:val="18"/>
        </w:rPr>
        <w:t xml:space="preserve"> </w:t>
      </w:r>
      <w:r>
        <w:rPr>
          <w:sz w:val="18"/>
        </w:rPr>
        <w:t>Goods</w:t>
      </w:r>
      <w:r>
        <w:rPr>
          <w:spacing w:val="-3"/>
          <w:sz w:val="18"/>
        </w:rPr>
        <w:t xml:space="preserve"> </w:t>
      </w:r>
      <w:r>
        <w:rPr>
          <w:sz w:val="18"/>
        </w:rPr>
        <w:t>and/or</w:t>
      </w:r>
      <w:r>
        <w:rPr>
          <w:spacing w:val="-3"/>
          <w:sz w:val="18"/>
        </w:rPr>
        <w:t xml:space="preserve"> </w:t>
      </w:r>
      <w:r>
        <w:rPr>
          <w:sz w:val="18"/>
        </w:rPr>
        <w:t>Services</w:t>
      </w:r>
      <w:r>
        <w:rPr>
          <w:spacing w:val="-2"/>
          <w:sz w:val="18"/>
        </w:rPr>
        <w:t xml:space="preserve"> </w:t>
      </w:r>
      <w:r>
        <w:rPr>
          <w:sz w:val="18"/>
        </w:rPr>
        <w:t>and</w:t>
      </w:r>
      <w:r>
        <w:rPr>
          <w:spacing w:val="-2"/>
          <w:sz w:val="18"/>
        </w:rPr>
        <w:t xml:space="preserve"> </w:t>
      </w:r>
      <w:r>
        <w:rPr>
          <w:sz w:val="18"/>
        </w:rPr>
        <w:t>includes</w:t>
      </w:r>
      <w:r>
        <w:rPr>
          <w:spacing w:val="-2"/>
          <w:sz w:val="18"/>
        </w:rPr>
        <w:t xml:space="preserve"> </w:t>
      </w:r>
      <w:r>
        <w:rPr>
          <w:sz w:val="18"/>
        </w:rPr>
        <w:t>the</w:t>
      </w:r>
      <w:r>
        <w:rPr>
          <w:spacing w:val="-2"/>
          <w:sz w:val="18"/>
        </w:rPr>
        <w:t xml:space="preserve"> </w:t>
      </w:r>
      <w:r>
        <w:rPr>
          <w:sz w:val="18"/>
        </w:rPr>
        <w:t>purchaser</w:t>
      </w:r>
      <w:r>
        <w:rPr>
          <w:spacing w:val="-3"/>
          <w:sz w:val="18"/>
        </w:rPr>
        <w:t xml:space="preserve"> </w:t>
      </w:r>
      <w:r>
        <w:rPr>
          <w:sz w:val="18"/>
        </w:rPr>
        <w:t>of</w:t>
      </w:r>
      <w:r>
        <w:rPr>
          <w:spacing w:val="-4"/>
          <w:sz w:val="18"/>
        </w:rPr>
        <w:t xml:space="preserve"> </w:t>
      </w:r>
      <w:r>
        <w:rPr>
          <w:sz w:val="18"/>
        </w:rPr>
        <w:t>an</w:t>
      </w:r>
      <w:r>
        <w:rPr>
          <w:spacing w:val="-2"/>
          <w:sz w:val="18"/>
        </w:rPr>
        <w:t xml:space="preserve"> </w:t>
      </w:r>
      <w:r>
        <w:rPr>
          <w:sz w:val="18"/>
        </w:rPr>
        <w:t>end product incorporating the Goods and/or Services provided by the Supplier under the Order.</w:t>
      </w:r>
    </w:p>
    <w:p w14:paraId="71EEE52E" w14:textId="77777777" w:rsidR="00A51745" w:rsidRDefault="00000000">
      <w:pPr>
        <w:pStyle w:val="ListParagraph"/>
        <w:numPr>
          <w:ilvl w:val="0"/>
          <w:numId w:val="18"/>
        </w:numPr>
        <w:tabs>
          <w:tab w:val="left" w:pos="818"/>
        </w:tabs>
        <w:spacing w:before="181"/>
        <w:rPr>
          <w:sz w:val="18"/>
        </w:rPr>
      </w:pPr>
      <w:r>
        <w:rPr>
          <w:sz w:val="18"/>
        </w:rPr>
        <w:t>“Delivery</w:t>
      </w:r>
      <w:r>
        <w:rPr>
          <w:spacing w:val="-4"/>
          <w:sz w:val="18"/>
        </w:rPr>
        <w:t xml:space="preserve"> </w:t>
      </w:r>
      <w:r>
        <w:rPr>
          <w:sz w:val="18"/>
        </w:rPr>
        <w:t>Date”</w:t>
      </w:r>
      <w:r>
        <w:rPr>
          <w:spacing w:val="-11"/>
          <w:sz w:val="18"/>
        </w:rPr>
        <w:t xml:space="preserve"> </w:t>
      </w:r>
      <w:r>
        <w:rPr>
          <w:sz w:val="18"/>
        </w:rPr>
        <w:t>means</w:t>
      </w:r>
      <w:r>
        <w:rPr>
          <w:spacing w:val="-4"/>
          <w:sz w:val="18"/>
        </w:rPr>
        <w:t xml:space="preserve"> </w:t>
      </w:r>
      <w:r>
        <w:rPr>
          <w:sz w:val="18"/>
        </w:rPr>
        <w:t>the</w:t>
      </w:r>
      <w:r>
        <w:rPr>
          <w:spacing w:val="-4"/>
          <w:sz w:val="18"/>
        </w:rPr>
        <w:t xml:space="preserve"> </w:t>
      </w:r>
      <w:r>
        <w:rPr>
          <w:sz w:val="18"/>
        </w:rPr>
        <w:t>date</w:t>
      </w:r>
      <w:r>
        <w:rPr>
          <w:spacing w:val="-4"/>
          <w:sz w:val="18"/>
        </w:rPr>
        <w:t xml:space="preserve"> </w:t>
      </w:r>
      <w:r>
        <w:rPr>
          <w:sz w:val="18"/>
        </w:rPr>
        <w:t>of</w:t>
      </w:r>
      <w:r>
        <w:rPr>
          <w:spacing w:val="-5"/>
          <w:sz w:val="18"/>
        </w:rPr>
        <w:t xml:space="preserve"> </w:t>
      </w:r>
      <w:r>
        <w:rPr>
          <w:sz w:val="18"/>
        </w:rPr>
        <w:t>delivery</w:t>
      </w:r>
      <w:r>
        <w:rPr>
          <w:spacing w:val="-6"/>
          <w:sz w:val="18"/>
        </w:rPr>
        <w:t xml:space="preserve"> </w:t>
      </w:r>
      <w:r>
        <w:rPr>
          <w:sz w:val="18"/>
        </w:rPr>
        <w:t>for</w:t>
      </w:r>
      <w:r>
        <w:rPr>
          <w:spacing w:val="-4"/>
          <w:sz w:val="18"/>
        </w:rPr>
        <w:t xml:space="preserve"> </w:t>
      </w:r>
      <w:r>
        <w:rPr>
          <w:sz w:val="18"/>
        </w:rPr>
        <w:t>Goods</w:t>
      </w:r>
      <w:r>
        <w:rPr>
          <w:spacing w:val="-6"/>
          <w:sz w:val="18"/>
        </w:rPr>
        <w:t xml:space="preserve"> </w:t>
      </w:r>
      <w:r>
        <w:rPr>
          <w:sz w:val="18"/>
        </w:rPr>
        <w:t>and/or</w:t>
      </w:r>
      <w:r>
        <w:rPr>
          <w:spacing w:val="-7"/>
          <w:sz w:val="18"/>
        </w:rPr>
        <w:t xml:space="preserve"> </w:t>
      </w:r>
      <w:r>
        <w:rPr>
          <w:sz w:val="18"/>
        </w:rPr>
        <w:t>Services</w:t>
      </w:r>
      <w:r>
        <w:rPr>
          <w:spacing w:val="-5"/>
          <w:sz w:val="18"/>
        </w:rPr>
        <w:t xml:space="preserve"> </w:t>
      </w:r>
      <w:r>
        <w:rPr>
          <w:sz w:val="18"/>
        </w:rPr>
        <w:t>as</w:t>
      </w:r>
      <w:r>
        <w:rPr>
          <w:spacing w:val="-6"/>
          <w:sz w:val="18"/>
        </w:rPr>
        <w:t xml:space="preserve"> </w:t>
      </w:r>
      <w:r>
        <w:rPr>
          <w:sz w:val="18"/>
        </w:rPr>
        <w:t>speciﬁed</w:t>
      </w:r>
      <w:r>
        <w:rPr>
          <w:spacing w:val="-7"/>
          <w:sz w:val="18"/>
        </w:rPr>
        <w:t xml:space="preserve"> </w:t>
      </w:r>
      <w:r>
        <w:rPr>
          <w:sz w:val="18"/>
        </w:rPr>
        <w:t>in</w:t>
      </w:r>
      <w:r>
        <w:rPr>
          <w:spacing w:val="-6"/>
          <w:sz w:val="18"/>
        </w:rPr>
        <w:t xml:space="preserve"> </w:t>
      </w:r>
      <w:r>
        <w:rPr>
          <w:sz w:val="18"/>
        </w:rPr>
        <w:t>an</w:t>
      </w:r>
      <w:r>
        <w:rPr>
          <w:spacing w:val="-4"/>
          <w:sz w:val="18"/>
        </w:rPr>
        <w:t xml:space="preserve"> </w:t>
      </w:r>
      <w:r>
        <w:rPr>
          <w:spacing w:val="-2"/>
          <w:sz w:val="18"/>
        </w:rPr>
        <w:t>Order.</w:t>
      </w:r>
    </w:p>
    <w:p w14:paraId="71EEE52F" w14:textId="77777777" w:rsidR="00A51745" w:rsidRDefault="00000000">
      <w:pPr>
        <w:pStyle w:val="ListParagraph"/>
        <w:numPr>
          <w:ilvl w:val="0"/>
          <w:numId w:val="18"/>
        </w:numPr>
        <w:tabs>
          <w:tab w:val="left" w:pos="818"/>
        </w:tabs>
        <w:spacing w:before="182"/>
        <w:ind w:right="780"/>
        <w:rPr>
          <w:sz w:val="18"/>
        </w:rPr>
      </w:pPr>
      <w:r>
        <w:rPr>
          <w:sz w:val="18"/>
        </w:rPr>
        <w:t>“Foreground</w:t>
      </w:r>
      <w:r>
        <w:rPr>
          <w:spacing w:val="-5"/>
          <w:sz w:val="18"/>
        </w:rPr>
        <w:t xml:space="preserve"> </w:t>
      </w:r>
      <w:r>
        <w:rPr>
          <w:sz w:val="18"/>
        </w:rPr>
        <w:t>Intellectual</w:t>
      </w:r>
      <w:r>
        <w:rPr>
          <w:spacing w:val="-2"/>
          <w:sz w:val="18"/>
        </w:rPr>
        <w:t xml:space="preserve"> </w:t>
      </w:r>
      <w:r>
        <w:rPr>
          <w:sz w:val="18"/>
        </w:rPr>
        <w:t>Property”</w:t>
      </w:r>
      <w:r>
        <w:rPr>
          <w:spacing w:val="-10"/>
          <w:sz w:val="18"/>
        </w:rPr>
        <w:t xml:space="preserve"> </w:t>
      </w:r>
      <w:r>
        <w:rPr>
          <w:sz w:val="18"/>
        </w:rPr>
        <w:t>shall</w:t>
      </w:r>
      <w:r>
        <w:rPr>
          <w:spacing w:val="-2"/>
          <w:sz w:val="18"/>
        </w:rPr>
        <w:t xml:space="preserve"> </w:t>
      </w:r>
      <w:r>
        <w:rPr>
          <w:sz w:val="18"/>
        </w:rPr>
        <w:t>mean</w:t>
      </w:r>
      <w:r>
        <w:rPr>
          <w:spacing w:val="-5"/>
          <w:sz w:val="18"/>
        </w:rPr>
        <w:t xml:space="preserve"> </w:t>
      </w:r>
      <w:r>
        <w:rPr>
          <w:sz w:val="18"/>
        </w:rPr>
        <w:t>all</w:t>
      </w:r>
      <w:r>
        <w:rPr>
          <w:spacing w:val="-5"/>
          <w:sz w:val="18"/>
        </w:rPr>
        <w:t xml:space="preserve"> </w:t>
      </w:r>
      <w:r>
        <w:rPr>
          <w:sz w:val="18"/>
        </w:rPr>
        <w:t>Intellectual</w:t>
      </w:r>
      <w:r>
        <w:rPr>
          <w:spacing w:val="-5"/>
          <w:sz w:val="18"/>
        </w:rPr>
        <w:t xml:space="preserve"> </w:t>
      </w:r>
      <w:r>
        <w:rPr>
          <w:sz w:val="18"/>
        </w:rPr>
        <w:t>Property</w:t>
      </w:r>
      <w:r>
        <w:rPr>
          <w:spacing w:val="-2"/>
          <w:sz w:val="18"/>
        </w:rPr>
        <w:t xml:space="preserve"> </w:t>
      </w:r>
      <w:r>
        <w:rPr>
          <w:sz w:val="18"/>
        </w:rPr>
        <w:t>and</w:t>
      </w:r>
      <w:r>
        <w:rPr>
          <w:spacing w:val="-2"/>
          <w:sz w:val="18"/>
        </w:rPr>
        <w:t xml:space="preserve"> </w:t>
      </w:r>
      <w:r>
        <w:rPr>
          <w:sz w:val="18"/>
        </w:rPr>
        <w:t>tangible</w:t>
      </w:r>
      <w:r>
        <w:rPr>
          <w:spacing w:val="-2"/>
          <w:sz w:val="18"/>
        </w:rPr>
        <w:t xml:space="preserve"> </w:t>
      </w:r>
      <w:r>
        <w:rPr>
          <w:sz w:val="18"/>
        </w:rPr>
        <w:t>work</w:t>
      </w:r>
      <w:r>
        <w:rPr>
          <w:spacing w:val="-2"/>
          <w:sz w:val="18"/>
        </w:rPr>
        <w:t xml:space="preserve"> </w:t>
      </w:r>
      <w:r>
        <w:rPr>
          <w:sz w:val="18"/>
        </w:rPr>
        <w:t>product</w:t>
      </w:r>
      <w:r>
        <w:rPr>
          <w:spacing w:val="-5"/>
          <w:sz w:val="18"/>
        </w:rPr>
        <w:t xml:space="preserve"> </w:t>
      </w:r>
      <w:r>
        <w:rPr>
          <w:sz w:val="18"/>
        </w:rPr>
        <w:t>conceived,</w:t>
      </w:r>
      <w:r>
        <w:rPr>
          <w:spacing w:val="-3"/>
          <w:sz w:val="18"/>
        </w:rPr>
        <w:t xml:space="preserve"> </w:t>
      </w:r>
      <w:r>
        <w:rPr>
          <w:sz w:val="18"/>
        </w:rPr>
        <w:t>created, acquired, or ﬁrst reduced to practice in connection with the Order.</w:t>
      </w:r>
    </w:p>
    <w:p w14:paraId="71EEE530" w14:textId="77777777" w:rsidR="00A51745" w:rsidRDefault="00000000">
      <w:pPr>
        <w:pStyle w:val="ListParagraph"/>
        <w:numPr>
          <w:ilvl w:val="0"/>
          <w:numId w:val="18"/>
        </w:numPr>
        <w:tabs>
          <w:tab w:val="left" w:pos="818"/>
        </w:tabs>
        <w:spacing w:before="183"/>
        <w:ind w:right="379"/>
        <w:rPr>
          <w:sz w:val="18"/>
        </w:rPr>
      </w:pPr>
      <w:r>
        <w:rPr>
          <w:sz w:val="18"/>
        </w:rPr>
        <w:t>“Goods”</w:t>
      </w:r>
      <w:r>
        <w:rPr>
          <w:spacing w:val="-11"/>
          <w:sz w:val="18"/>
        </w:rPr>
        <w:t xml:space="preserve"> </w:t>
      </w:r>
      <w:r>
        <w:rPr>
          <w:sz w:val="18"/>
        </w:rPr>
        <w:t>means</w:t>
      </w:r>
      <w:r>
        <w:rPr>
          <w:spacing w:val="-5"/>
          <w:sz w:val="18"/>
        </w:rPr>
        <w:t xml:space="preserve"> </w:t>
      </w:r>
      <w:r>
        <w:rPr>
          <w:sz w:val="18"/>
        </w:rPr>
        <w:t>goods,</w:t>
      </w:r>
      <w:r>
        <w:rPr>
          <w:spacing w:val="-6"/>
          <w:sz w:val="18"/>
        </w:rPr>
        <w:t xml:space="preserve"> </w:t>
      </w:r>
      <w:r>
        <w:rPr>
          <w:sz w:val="18"/>
        </w:rPr>
        <w:t>supplies,</w:t>
      </w:r>
      <w:r>
        <w:rPr>
          <w:spacing w:val="-4"/>
          <w:sz w:val="18"/>
        </w:rPr>
        <w:t xml:space="preserve"> </w:t>
      </w:r>
      <w:r>
        <w:rPr>
          <w:sz w:val="18"/>
        </w:rPr>
        <w:t>software,</w:t>
      </w:r>
      <w:r>
        <w:rPr>
          <w:spacing w:val="-4"/>
          <w:sz w:val="18"/>
        </w:rPr>
        <w:t xml:space="preserve"> </w:t>
      </w:r>
      <w:r>
        <w:rPr>
          <w:sz w:val="18"/>
        </w:rPr>
        <w:t>drawings,</w:t>
      </w:r>
      <w:r>
        <w:rPr>
          <w:spacing w:val="-4"/>
          <w:sz w:val="18"/>
        </w:rPr>
        <w:t xml:space="preserve"> </w:t>
      </w:r>
      <w:r>
        <w:rPr>
          <w:sz w:val="18"/>
        </w:rPr>
        <w:t>data,</w:t>
      </w:r>
      <w:r>
        <w:rPr>
          <w:spacing w:val="-4"/>
          <w:sz w:val="18"/>
        </w:rPr>
        <w:t xml:space="preserve"> </w:t>
      </w:r>
      <w:r>
        <w:rPr>
          <w:sz w:val="18"/>
        </w:rPr>
        <w:t>reports,</w:t>
      </w:r>
      <w:r>
        <w:rPr>
          <w:spacing w:val="-4"/>
          <w:sz w:val="18"/>
        </w:rPr>
        <w:t xml:space="preserve"> </w:t>
      </w:r>
      <w:r>
        <w:rPr>
          <w:sz w:val="18"/>
        </w:rPr>
        <w:t>manuals,</w:t>
      </w:r>
      <w:r>
        <w:rPr>
          <w:spacing w:val="-6"/>
          <w:sz w:val="18"/>
        </w:rPr>
        <w:t xml:space="preserve"> </w:t>
      </w:r>
      <w:r>
        <w:rPr>
          <w:sz w:val="18"/>
        </w:rPr>
        <w:t>other</w:t>
      </w:r>
      <w:r>
        <w:rPr>
          <w:spacing w:val="-6"/>
          <w:sz w:val="18"/>
        </w:rPr>
        <w:t xml:space="preserve"> </w:t>
      </w:r>
      <w:r>
        <w:rPr>
          <w:sz w:val="18"/>
        </w:rPr>
        <w:t>speciﬁed</w:t>
      </w:r>
      <w:r>
        <w:rPr>
          <w:spacing w:val="-6"/>
          <w:sz w:val="18"/>
        </w:rPr>
        <w:t xml:space="preserve"> </w:t>
      </w:r>
      <w:r>
        <w:rPr>
          <w:sz w:val="18"/>
        </w:rPr>
        <w:t>documentation,</w:t>
      </w:r>
      <w:r>
        <w:rPr>
          <w:spacing w:val="-6"/>
          <w:sz w:val="18"/>
        </w:rPr>
        <w:t xml:space="preserve"> </w:t>
      </w:r>
      <w:r>
        <w:rPr>
          <w:sz w:val="18"/>
        </w:rPr>
        <w:t>or</w:t>
      </w:r>
      <w:r>
        <w:rPr>
          <w:spacing w:val="-4"/>
          <w:sz w:val="18"/>
        </w:rPr>
        <w:t xml:space="preserve"> </w:t>
      </w:r>
      <w:r>
        <w:rPr>
          <w:sz w:val="18"/>
        </w:rPr>
        <w:t>items</w:t>
      </w:r>
      <w:r>
        <w:rPr>
          <w:spacing w:val="-3"/>
          <w:sz w:val="18"/>
        </w:rPr>
        <w:t xml:space="preserve"> </w:t>
      </w:r>
      <w:r>
        <w:rPr>
          <w:sz w:val="18"/>
        </w:rPr>
        <w:t>that are required to be delivered to Buyer pursuant to, or in connection with, an Order.</w:t>
      </w:r>
      <w:r>
        <w:rPr>
          <w:spacing w:val="-17"/>
          <w:sz w:val="18"/>
        </w:rPr>
        <w:t xml:space="preserve"> </w:t>
      </w:r>
      <w:r>
        <w:rPr>
          <w:sz w:val="18"/>
        </w:rPr>
        <w:t>Where the context permits, the use of the term Goods shall include Services.</w:t>
      </w:r>
    </w:p>
    <w:p w14:paraId="71EEE531" w14:textId="77777777" w:rsidR="00A51745" w:rsidRDefault="00000000">
      <w:pPr>
        <w:pStyle w:val="ListParagraph"/>
        <w:numPr>
          <w:ilvl w:val="0"/>
          <w:numId w:val="18"/>
        </w:numPr>
        <w:tabs>
          <w:tab w:val="left" w:pos="818"/>
        </w:tabs>
        <w:spacing w:before="184"/>
        <w:ind w:right="410"/>
        <w:rPr>
          <w:sz w:val="18"/>
        </w:rPr>
      </w:pPr>
      <w:r>
        <w:rPr>
          <w:sz w:val="18"/>
        </w:rPr>
        <w:t>“Intellectual Property” means all patents, copyrights, mask works, industrial property rights, trademarks, trade secrets and other rights and information of a</w:t>
      </w:r>
      <w:r>
        <w:rPr>
          <w:spacing w:val="-1"/>
          <w:sz w:val="18"/>
        </w:rPr>
        <w:t xml:space="preserve"> </w:t>
      </w:r>
      <w:r>
        <w:rPr>
          <w:sz w:val="18"/>
        </w:rPr>
        <w:t>similar nature</w:t>
      </w:r>
      <w:r>
        <w:rPr>
          <w:spacing w:val="-1"/>
          <w:sz w:val="18"/>
        </w:rPr>
        <w:t xml:space="preserve"> </w:t>
      </w:r>
      <w:r>
        <w:rPr>
          <w:sz w:val="18"/>
        </w:rPr>
        <w:t>worldwide</w:t>
      </w:r>
      <w:r>
        <w:rPr>
          <w:spacing w:val="-1"/>
          <w:sz w:val="18"/>
        </w:rPr>
        <w:t xml:space="preserve"> </w:t>
      </w:r>
      <w:r>
        <w:rPr>
          <w:sz w:val="18"/>
        </w:rPr>
        <w:t>to the</w:t>
      </w:r>
      <w:r>
        <w:rPr>
          <w:spacing w:val="-1"/>
          <w:sz w:val="18"/>
        </w:rPr>
        <w:t xml:space="preserve"> </w:t>
      </w:r>
      <w:r>
        <w:rPr>
          <w:sz w:val="18"/>
        </w:rPr>
        <w:t>extent that such</w:t>
      </w:r>
      <w:r>
        <w:rPr>
          <w:spacing w:val="-1"/>
          <w:sz w:val="18"/>
        </w:rPr>
        <w:t xml:space="preserve"> </w:t>
      </w:r>
      <w:r>
        <w:rPr>
          <w:sz w:val="18"/>
        </w:rPr>
        <w:t>rights or information are created or made possible by Supplier (alone or acting with Buyer or others) and result from the Supplier’s performance under the Order or any Goods and/or Services provided to Buyer.</w:t>
      </w:r>
      <w:r>
        <w:rPr>
          <w:spacing w:val="-8"/>
          <w:sz w:val="18"/>
        </w:rPr>
        <w:t xml:space="preserve"> </w:t>
      </w:r>
      <w:r>
        <w:rPr>
          <w:sz w:val="18"/>
        </w:rPr>
        <w:t>Such information includes, without limitation, designs, unique processes,</w:t>
      </w:r>
      <w:r>
        <w:rPr>
          <w:spacing w:val="-3"/>
          <w:sz w:val="18"/>
        </w:rPr>
        <w:t xml:space="preserve"> </w:t>
      </w:r>
      <w:r>
        <w:rPr>
          <w:sz w:val="18"/>
        </w:rPr>
        <w:t>drawings,</w:t>
      </w:r>
      <w:r>
        <w:rPr>
          <w:spacing w:val="-5"/>
          <w:sz w:val="18"/>
        </w:rPr>
        <w:t xml:space="preserve"> </w:t>
      </w:r>
      <w:r>
        <w:rPr>
          <w:sz w:val="18"/>
        </w:rPr>
        <w:t>prints,</w:t>
      </w:r>
      <w:r>
        <w:rPr>
          <w:spacing w:val="-3"/>
          <w:sz w:val="18"/>
        </w:rPr>
        <w:t xml:space="preserve"> </w:t>
      </w:r>
      <w:r>
        <w:rPr>
          <w:sz w:val="18"/>
        </w:rPr>
        <w:t>unique</w:t>
      </w:r>
      <w:r>
        <w:rPr>
          <w:spacing w:val="-2"/>
          <w:sz w:val="18"/>
        </w:rPr>
        <w:t xml:space="preserve"> </w:t>
      </w:r>
      <w:r>
        <w:rPr>
          <w:sz w:val="18"/>
        </w:rPr>
        <w:t>speciﬁcations,</w:t>
      </w:r>
      <w:r>
        <w:rPr>
          <w:spacing w:val="-3"/>
          <w:sz w:val="18"/>
        </w:rPr>
        <w:t xml:space="preserve"> </w:t>
      </w:r>
      <w:r>
        <w:rPr>
          <w:sz w:val="18"/>
        </w:rPr>
        <w:t>reports,</w:t>
      </w:r>
      <w:r>
        <w:rPr>
          <w:spacing w:val="-3"/>
          <w:sz w:val="18"/>
        </w:rPr>
        <w:t xml:space="preserve"> </w:t>
      </w:r>
      <w:r>
        <w:rPr>
          <w:sz w:val="18"/>
        </w:rPr>
        <w:t>data,</w:t>
      </w:r>
      <w:r>
        <w:rPr>
          <w:spacing w:val="-3"/>
          <w:sz w:val="18"/>
        </w:rPr>
        <w:t xml:space="preserve"> </w:t>
      </w:r>
      <w:r>
        <w:rPr>
          <w:sz w:val="18"/>
        </w:rPr>
        <w:t>and</w:t>
      </w:r>
      <w:r>
        <w:rPr>
          <w:spacing w:val="-2"/>
          <w:sz w:val="18"/>
        </w:rPr>
        <w:t xml:space="preserve"> </w:t>
      </w:r>
      <w:r>
        <w:rPr>
          <w:sz w:val="18"/>
        </w:rPr>
        <w:t>other</w:t>
      </w:r>
      <w:r>
        <w:rPr>
          <w:spacing w:val="-3"/>
          <w:sz w:val="18"/>
        </w:rPr>
        <w:t xml:space="preserve"> </w:t>
      </w:r>
      <w:r>
        <w:rPr>
          <w:sz w:val="18"/>
        </w:rPr>
        <w:t>technical</w:t>
      </w:r>
      <w:r>
        <w:rPr>
          <w:spacing w:val="-5"/>
          <w:sz w:val="18"/>
        </w:rPr>
        <w:t xml:space="preserve"> </w:t>
      </w:r>
      <w:r>
        <w:rPr>
          <w:sz w:val="18"/>
        </w:rPr>
        <w:t>information,</w:t>
      </w:r>
      <w:r>
        <w:rPr>
          <w:spacing w:val="-3"/>
          <w:sz w:val="18"/>
        </w:rPr>
        <w:t xml:space="preserve"> </w:t>
      </w:r>
      <w:r>
        <w:rPr>
          <w:sz w:val="18"/>
        </w:rPr>
        <w:t>regardless</w:t>
      </w:r>
      <w:r>
        <w:rPr>
          <w:spacing w:val="-2"/>
          <w:sz w:val="18"/>
        </w:rPr>
        <w:t xml:space="preserve"> </w:t>
      </w:r>
      <w:r>
        <w:rPr>
          <w:sz w:val="18"/>
        </w:rPr>
        <w:t>of</w:t>
      </w:r>
      <w:r>
        <w:rPr>
          <w:spacing w:val="-5"/>
          <w:sz w:val="18"/>
        </w:rPr>
        <w:t xml:space="preserve"> </w:t>
      </w:r>
      <w:r>
        <w:rPr>
          <w:sz w:val="18"/>
        </w:rPr>
        <w:t>form,</w:t>
      </w:r>
      <w:r>
        <w:rPr>
          <w:spacing w:val="-3"/>
          <w:sz w:val="18"/>
        </w:rPr>
        <w:t xml:space="preserve"> </w:t>
      </w:r>
      <w:r>
        <w:rPr>
          <w:sz w:val="18"/>
        </w:rPr>
        <w:t>and all unique equipment, tools, gauges, patterns, process sheets or work instructions related to such Goods or Services.</w:t>
      </w:r>
    </w:p>
    <w:p w14:paraId="71EEE532" w14:textId="77777777" w:rsidR="00A51745" w:rsidRDefault="00000000">
      <w:pPr>
        <w:pStyle w:val="ListParagraph"/>
        <w:numPr>
          <w:ilvl w:val="0"/>
          <w:numId w:val="18"/>
        </w:numPr>
        <w:tabs>
          <w:tab w:val="left" w:pos="816"/>
        </w:tabs>
        <w:spacing w:before="186"/>
        <w:ind w:left="816" w:hanging="358"/>
        <w:rPr>
          <w:sz w:val="18"/>
        </w:rPr>
      </w:pPr>
      <w:r>
        <w:rPr>
          <w:sz w:val="18"/>
        </w:rPr>
        <w:t>“Party”</w:t>
      </w:r>
      <w:r>
        <w:rPr>
          <w:spacing w:val="-13"/>
          <w:sz w:val="18"/>
        </w:rPr>
        <w:t xml:space="preserve"> </w:t>
      </w:r>
      <w:r>
        <w:rPr>
          <w:sz w:val="18"/>
        </w:rPr>
        <w:t>or</w:t>
      </w:r>
      <w:r>
        <w:rPr>
          <w:spacing w:val="-12"/>
          <w:sz w:val="18"/>
        </w:rPr>
        <w:t xml:space="preserve"> </w:t>
      </w:r>
      <w:r>
        <w:rPr>
          <w:sz w:val="18"/>
        </w:rPr>
        <w:t>“Parties”</w:t>
      </w:r>
      <w:r>
        <w:rPr>
          <w:spacing w:val="-13"/>
          <w:sz w:val="18"/>
        </w:rPr>
        <w:t xml:space="preserve"> </w:t>
      </w:r>
      <w:r>
        <w:rPr>
          <w:sz w:val="18"/>
        </w:rPr>
        <w:t>shall</w:t>
      </w:r>
      <w:r>
        <w:rPr>
          <w:spacing w:val="-12"/>
          <w:sz w:val="18"/>
        </w:rPr>
        <w:t xml:space="preserve"> </w:t>
      </w:r>
      <w:r>
        <w:rPr>
          <w:sz w:val="18"/>
        </w:rPr>
        <w:t>mean</w:t>
      </w:r>
      <w:r>
        <w:rPr>
          <w:spacing w:val="-13"/>
          <w:sz w:val="18"/>
        </w:rPr>
        <w:t xml:space="preserve"> </w:t>
      </w:r>
      <w:r>
        <w:rPr>
          <w:sz w:val="18"/>
        </w:rPr>
        <w:t>Buyer</w:t>
      </w:r>
      <w:r>
        <w:rPr>
          <w:spacing w:val="-13"/>
          <w:sz w:val="18"/>
        </w:rPr>
        <w:t xml:space="preserve"> </w:t>
      </w:r>
      <w:r>
        <w:rPr>
          <w:sz w:val="18"/>
        </w:rPr>
        <w:t>and/or</w:t>
      </w:r>
      <w:r>
        <w:rPr>
          <w:spacing w:val="-9"/>
          <w:sz w:val="18"/>
        </w:rPr>
        <w:t xml:space="preserve"> </w:t>
      </w:r>
      <w:r>
        <w:rPr>
          <w:sz w:val="18"/>
        </w:rPr>
        <w:t>Supplier,</w:t>
      </w:r>
      <w:r>
        <w:rPr>
          <w:spacing w:val="-11"/>
          <w:sz w:val="18"/>
        </w:rPr>
        <w:t xml:space="preserve"> </w:t>
      </w:r>
      <w:r>
        <w:rPr>
          <w:sz w:val="18"/>
        </w:rPr>
        <w:t>individually</w:t>
      </w:r>
      <w:r>
        <w:rPr>
          <w:spacing w:val="-9"/>
          <w:sz w:val="18"/>
        </w:rPr>
        <w:t xml:space="preserve"> </w:t>
      </w:r>
      <w:r>
        <w:rPr>
          <w:sz w:val="18"/>
        </w:rPr>
        <w:t>or</w:t>
      </w:r>
      <w:r>
        <w:rPr>
          <w:spacing w:val="-10"/>
          <w:sz w:val="18"/>
        </w:rPr>
        <w:t xml:space="preserve"> </w:t>
      </w:r>
      <w:r>
        <w:rPr>
          <w:sz w:val="18"/>
        </w:rPr>
        <w:t>collectively,</w:t>
      </w:r>
      <w:r>
        <w:rPr>
          <w:spacing w:val="-11"/>
          <w:sz w:val="18"/>
        </w:rPr>
        <w:t xml:space="preserve"> </w:t>
      </w:r>
      <w:r>
        <w:rPr>
          <w:sz w:val="18"/>
        </w:rPr>
        <w:t>as</w:t>
      </w:r>
      <w:r>
        <w:rPr>
          <w:spacing w:val="-8"/>
          <w:sz w:val="18"/>
        </w:rPr>
        <w:t xml:space="preserve"> </w:t>
      </w:r>
      <w:r>
        <w:rPr>
          <w:sz w:val="18"/>
        </w:rPr>
        <w:t>the</w:t>
      </w:r>
      <w:r>
        <w:rPr>
          <w:spacing w:val="-10"/>
          <w:sz w:val="18"/>
        </w:rPr>
        <w:t xml:space="preserve"> </w:t>
      </w:r>
      <w:r>
        <w:rPr>
          <w:sz w:val="18"/>
        </w:rPr>
        <w:t>context</w:t>
      </w:r>
      <w:r>
        <w:rPr>
          <w:spacing w:val="-9"/>
          <w:sz w:val="18"/>
        </w:rPr>
        <w:t xml:space="preserve"> </w:t>
      </w:r>
      <w:r>
        <w:rPr>
          <w:spacing w:val="-2"/>
          <w:sz w:val="18"/>
        </w:rPr>
        <w:t>requires.</w:t>
      </w:r>
    </w:p>
    <w:p w14:paraId="71EEE533" w14:textId="77777777" w:rsidR="00A51745" w:rsidRDefault="00000000">
      <w:pPr>
        <w:pStyle w:val="ListParagraph"/>
        <w:numPr>
          <w:ilvl w:val="0"/>
          <w:numId w:val="18"/>
        </w:numPr>
        <w:tabs>
          <w:tab w:val="left" w:pos="816"/>
          <w:tab w:val="left" w:pos="818"/>
        </w:tabs>
        <w:spacing w:before="182"/>
        <w:ind w:right="813"/>
        <w:rPr>
          <w:sz w:val="18"/>
        </w:rPr>
      </w:pPr>
      <w:r>
        <w:rPr>
          <w:sz w:val="18"/>
        </w:rPr>
        <w:t>“Order”</w:t>
      </w:r>
      <w:r>
        <w:rPr>
          <w:spacing w:val="-10"/>
          <w:sz w:val="18"/>
        </w:rPr>
        <w:t xml:space="preserve"> </w:t>
      </w:r>
      <w:r>
        <w:rPr>
          <w:sz w:val="18"/>
        </w:rPr>
        <w:t>means</w:t>
      </w:r>
      <w:r>
        <w:rPr>
          <w:spacing w:val="-4"/>
          <w:sz w:val="18"/>
        </w:rPr>
        <w:t xml:space="preserve"> </w:t>
      </w:r>
      <w:r>
        <w:rPr>
          <w:sz w:val="18"/>
        </w:rPr>
        <w:t>a</w:t>
      </w:r>
      <w:r>
        <w:rPr>
          <w:spacing w:val="-2"/>
          <w:sz w:val="18"/>
        </w:rPr>
        <w:t xml:space="preserve"> </w:t>
      </w:r>
      <w:r>
        <w:rPr>
          <w:sz w:val="18"/>
        </w:rPr>
        <w:t>paper</w:t>
      </w:r>
      <w:r>
        <w:rPr>
          <w:spacing w:val="-5"/>
          <w:sz w:val="18"/>
        </w:rPr>
        <w:t xml:space="preserve"> </w:t>
      </w:r>
      <w:r>
        <w:rPr>
          <w:sz w:val="18"/>
        </w:rPr>
        <w:t>or</w:t>
      </w:r>
      <w:r>
        <w:rPr>
          <w:spacing w:val="-3"/>
          <w:sz w:val="18"/>
        </w:rPr>
        <w:t xml:space="preserve"> </w:t>
      </w:r>
      <w:r>
        <w:rPr>
          <w:sz w:val="18"/>
        </w:rPr>
        <w:t>electronic</w:t>
      </w:r>
      <w:r>
        <w:rPr>
          <w:spacing w:val="-2"/>
          <w:sz w:val="18"/>
        </w:rPr>
        <w:t xml:space="preserve"> </w:t>
      </w:r>
      <w:r>
        <w:rPr>
          <w:sz w:val="18"/>
        </w:rPr>
        <w:t>document</w:t>
      </w:r>
      <w:r>
        <w:rPr>
          <w:spacing w:val="-5"/>
          <w:sz w:val="18"/>
        </w:rPr>
        <w:t xml:space="preserve"> </w:t>
      </w:r>
      <w:r>
        <w:rPr>
          <w:sz w:val="18"/>
        </w:rPr>
        <w:t>sent</w:t>
      </w:r>
      <w:r>
        <w:rPr>
          <w:spacing w:val="-3"/>
          <w:sz w:val="18"/>
        </w:rPr>
        <w:t xml:space="preserve"> </w:t>
      </w:r>
      <w:r>
        <w:rPr>
          <w:sz w:val="18"/>
        </w:rPr>
        <w:t>by</w:t>
      </w:r>
      <w:r>
        <w:rPr>
          <w:spacing w:val="-2"/>
          <w:sz w:val="18"/>
        </w:rPr>
        <w:t xml:space="preserve"> </w:t>
      </w:r>
      <w:r>
        <w:rPr>
          <w:sz w:val="18"/>
        </w:rPr>
        <w:t>Buyer</w:t>
      </w:r>
      <w:r>
        <w:rPr>
          <w:spacing w:val="-5"/>
          <w:sz w:val="18"/>
        </w:rPr>
        <w:t xml:space="preserve"> </w:t>
      </w:r>
      <w:r>
        <w:rPr>
          <w:sz w:val="18"/>
        </w:rPr>
        <w:t>to</w:t>
      </w:r>
      <w:r>
        <w:rPr>
          <w:spacing w:val="-2"/>
          <w:sz w:val="18"/>
        </w:rPr>
        <w:t xml:space="preserve"> </w:t>
      </w:r>
      <w:r>
        <w:rPr>
          <w:sz w:val="18"/>
        </w:rPr>
        <w:t>Supplier,</w:t>
      </w:r>
      <w:r>
        <w:rPr>
          <w:spacing w:val="-3"/>
          <w:sz w:val="18"/>
        </w:rPr>
        <w:t xml:space="preserve"> </w:t>
      </w:r>
      <w:r>
        <w:rPr>
          <w:sz w:val="18"/>
        </w:rPr>
        <w:t>or</w:t>
      </w:r>
      <w:r>
        <w:rPr>
          <w:spacing w:val="-3"/>
          <w:sz w:val="18"/>
        </w:rPr>
        <w:t xml:space="preserve"> </w:t>
      </w:r>
      <w:r>
        <w:rPr>
          <w:sz w:val="18"/>
        </w:rPr>
        <w:t>where</w:t>
      </w:r>
      <w:r>
        <w:rPr>
          <w:spacing w:val="-2"/>
          <w:sz w:val="18"/>
        </w:rPr>
        <w:t xml:space="preserve"> </w:t>
      </w:r>
      <w:r>
        <w:rPr>
          <w:sz w:val="18"/>
        </w:rPr>
        <w:t>provided</w:t>
      </w:r>
      <w:r>
        <w:rPr>
          <w:spacing w:val="-5"/>
          <w:sz w:val="18"/>
        </w:rPr>
        <w:t xml:space="preserve"> </w:t>
      </w:r>
      <w:r>
        <w:rPr>
          <w:sz w:val="18"/>
        </w:rPr>
        <w:t>for</w:t>
      </w:r>
      <w:r>
        <w:rPr>
          <w:spacing w:val="-3"/>
          <w:sz w:val="18"/>
        </w:rPr>
        <w:t xml:space="preserve"> </w:t>
      </w:r>
      <w:r>
        <w:rPr>
          <w:sz w:val="18"/>
        </w:rPr>
        <w:t>in</w:t>
      </w:r>
      <w:r>
        <w:rPr>
          <w:spacing w:val="-2"/>
          <w:sz w:val="18"/>
        </w:rPr>
        <w:t xml:space="preserve"> </w:t>
      </w:r>
      <w:r>
        <w:rPr>
          <w:sz w:val="18"/>
        </w:rPr>
        <w:t>an</w:t>
      </w:r>
      <w:r>
        <w:rPr>
          <w:spacing w:val="-5"/>
          <w:sz w:val="18"/>
        </w:rPr>
        <w:t xml:space="preserve"> </w:t>
      </w:r>
      <w:r>
        <w:rPr>
          <w:sz w:val="18"/>
        </w:rPr>
        <w:t>Agreement,</w:t>
      </w:r>
      <w:r>
        <w:rPr>
          <w:spacing w:val="-3"/>
          <w:sz w:val="18"/>
        </w:rPr>
        <w:t xml:space="preserve"> </w:t>
      </w:r>
      <w:r>
        <w:rPr>
          <w:sz w:val="18"/>
        </w:rPr>
        <w:t>to initiate</w:t>
      </w:r>
      <w:r>
        <w:rPr>
          <w:spacing w:val="-4"/>
          <w:sz w:val="18"/>
        </w:rPr>
        <w:t xml:space="preserve"> </w:t>
      </w:r>
      <w:r>
        <w:rPr>
          <w:sz w:val="18"/>
        </w:rPr>
        <w:t>the</w:t>
      </w:r>
      <w:r>
        <w:rPr>
          <w:spacing w:val="-4"/>
          <w:sz w:val="18"/>
        </w:rPr>
        <w:t xml:space="preserve"> </w:t>
      </w:r>
      <w:r>
        <w:rPr>
          <w:sz w:val="18"/>
        </w:rPr>
        <w:t>order</w:t>
      </w:r>
      <w:r>
        <w:rPr>
          <w:spacing w:val="-4"/>
          <w:sz w:val="18"/>
        </w:rPr>
        <w:t xml:space="preserve"> </w:t>
      </w:r>
      <w:r>
        <w:rPr>
          <w:sz w:val="18"/>
        </w:rPr>
        <w:t>of</w:t>
      </w:r>
      <w:r>
        <w:rPr>
          <w:spacing w:val="-2"/>
          <w:sz w:val="18"/>
        </w:rPr>
        <w:t xml:space="preserve"> </w:t>
      </w:r>
      <w:r>
        <w:rPr>
          <w:sz w:val="18"/>
        </w:rPr>
        <w:t>Goods</w:t>
      </w:r>
      <w:r>
        <w:rPr>
          <w:spacing w:val="-2"/>
          <w:sz w:val="18"/>
        </w:rPr>
        <w:t xml:space="preserve"> </w:t>
      </w:r>
      <w:r>
        <w:rPr>
          <w:sz w:val="18"/>
        </w:rPr>
        <w:t>and/or</w:t>
      </w:r>
      <w:r>
        <w:rPr>
          <w:spacing w:val="-2"/>
          <w:sz w:val="18"/>
        </w:rPr>
        <w:t xml:space="preserve"> </w:t>
      </w:r>
      <w:r>
        <w:rPr>
          <w:sz w:val="18"/>
        </w:rPr>
        <w:t>Services,</w:t>
      </w:r>
      <w:r>
        <w:rPr>
          <w:spacing w:val="-4"/>
          <w:sz w:val="18"/>
        </w:rPr>
        <w:t xml:space="preserve"> </w:t>
      </w:r>
      <w:r>
        <w:rPr>
          <w:sz w:val="18"/>
        </w:rPr>
        <w:t>such</w:t>
      </w:r>
      <w:r>
        <w:rPr>
          <w:spacing w:val="-2"/>
          <w:sz w:val="18"/>
        </w:rPr>
        <w:t xml:space="preserve"> </w:t>
      </w:r>
      <w:r>
        <w:rPr>
          <w:sz w:val="18"/>
        </w:rPr>
        <w:t>as</w:t>
      </w:r>
      <w:r>
        <w:rPr>
          <w:spacing w:val="-2"/>
          <w:sz w:val="18"/>
        </w:rPr>
        <w:t xml:space="preserve"> </w:t>
      </w:r>
      <w:r>
        <w:rPr>
          <w:sz w:val="18"/>
        </w:rPr>
        <w:t>a</w:t>
      </w:r>
      <w:r>
        <w:rPr>
          <w:spacing w:val="-4"/>
          <w:sz w:val="18"/>
        </w:rPr>
        <w:t xml:space="preserve"> </w:t>
      </w:r>
      <w:r>
        <w:rPr>
          <w:sz w:val="18"/>
        </w:rPr>
        <w:t>purchase</w:t>
      </w:r>
      <w:r>
        <w:rPr>
          <w:spacing w:val="-2"/>
          <w:sz w:val="18"/>
        </w:rPr>
        <w:t xml:space="preserve"> </w:t>
      </w:r>
      <w:r>
        <w:rPr>
          <w:sz w:val="18"/>
        </w:rPr>
        <w:t>order,</w:t>
      </w:r>
      <w:r>
        <w:rPr>
          <w:spacing w:val="-2"/>
          <w:sz w:val="18"/>
        </w:rPr>
        <w:t xml:space="preserve"> </w:t>
      </w:r>
      <w:r>
        <w:rPr>
          <w:sz w:val="18"/>
        </w:rPr>
        <w:t>or</w:t>
      </w:r>
      <w:r>
        <w:rPr>
          <w:spacing w:val="-4"/>
          <w:sz w:val="18"/>
        </w:rPr>
        <w:t xml:space="preserve"> </w:t>
      </w:r>
      <w:r>
        <w:rPr>
          <w:sz w:val="18"/>
        </w:rPr>
        <w:t>other</w:t>
      </w:r>
      <w:r>
        <w:rPr>
          <w:spacing w:val="-4"/>
          <w:sz w:val="18"/>
        </w:rPr>
        <w:t xml:space="preserve"> </w:t>
      </w:r>
      <w:r>
        <w:rPr>
          <w:sz w:val="18"/>
        </w:rPr>
        <w:t>authorization</w:t>
      </w:r>
      <w:r>
        <w:rPr>
          <w:spacing w:val="-4"/>
          <w:sz w:val="18"/>
        </w:rPr>
        <w:t xml:space="preserve"> </w:t>
      </w:r>
      <w:r>
        <w:rPr>
          <w:sz w:val="18"/>
        </w:rPr>
        <w:t>of</w:t>
      </w:r>
      <w:r>
        <w:rPr>
          <w:spacing w:val="-2"/>
          <w:sz w:val="18"/>
        </w:rPr>
        <w:t xml:space="preserve"> </w:t>
      </w:r>
      <w:r>
        <w:rPr>
          <w:sz w:val="18"/>
        </w:rPr>
        <w:t>Order,</w:t>
      </w:r>
      <w:r>
        <w:rPr>
          <w:spacing w:val="-2"/>
          <w:sz w:val="18"/>
        </w:rPr>
        <w:t xml:space="preserve"> </w:t>
      </w:r>
      <w:r>
        <w:rPr>
          <w:sz w:val="18"/>
        </w:rPr>
        <w:t>and</w:t>
      </w:r>
      <w:r>
        <w:rPr>
          <w:spacing w:val="-2"/>
          <w:sz w:val="18"/>
        </w:rPr>
        <w:t xml:space="preserve"> </w:t>
      </w:r>
      <w:r>
        <w:rPr>
          <w:sz w:val="18"/>
        </w:rPr>
        <w:t>including change notices, supplements or modiﬁcations thereto.</w:t>
      </w:r>
      <w:r>
        <w:rPr>
          <w:spacing w:val="-14"/>
          <w:sz w:val="18"/>
        </w:rPr>
        <w:t xml:space="preserve"> </w:t>
      </w:r>
      <w:r>
        <w:rPr>
          <w:sz w:val="18"/>
        </w:rPr>
        <w:t xml:space="preserve">Where the context permits, the term Order includes the </w:t>
      </w:r>
      <w:r>
        <w:rPr>
          <w:spacing w:val="-2"/>
          <w:sz w:val="18"/>
        </w:rPr>
        <w:t>Agreement.</w:t>
      </w:r>
    </w:p>
    <w:p w14:paraId="71EEE534" w14:textId="77777777" w:rsidR="00A51745" w:rsidRDefault="00000000">
      <w:pPr>
        <w:pStyle w:val="ListParagraph"/>
        <w:numPr>
          <w:ilvl w:val="0"/>
          <w:numId w:val="18"/>
        </w:numPr>
        <w:tabs>
          <w:tab w:val="left" w:pos="816"/>
          <w:tab w:val="left" w:pos="818"/>
        </w:tabs>
        <w:spacing w:before="182"/>
        <w:ind w:right="710"/>
        <w:rPr>
          <w:sz w:val="18"/>
        </w:rPr>
      </w:pPr>
      <w:r>
        <w:rPr>
          <w:sz w:val="18"/>
        </w:rPr>
        <w:t>“Services”</w:t>
      </w:r>
      <w:r>
        <w:rPr>
          <w:spacing w:val="-9"/>
          <w:sz w:val="18"/>
        </w:rPr>
        <w:t xml:space="preserve"> </w:t>
      </w:r>
      <w:r>
        <w:rPr>
          <w:sz w:val="18"/>
        </w:rPr>
        <w:t>means</w:t>
      </w:r>
      <w:r>
        <w:rPr>
          <w:spacing w:val="-3"/>
          <w:sz w:val="18"/>
        </w:rPr>
        <w:t xml:space="preserve"> </w:t>
      </w:r>
      <w:r>
        <w:rPr>
          <w:sz w:val="18"/>
        </w:rPr>
        <w:t>any</w:t>
      </w:r>
      <w:r>
        <w:rPr>
          <w:spacing w:val="-1"/>
          <w:sz w:val="18"/>
        </w:rPr>
        <w:t xml:space="preserve"> </w:t>
      </w:r>
      <w:r>
        <w:rPr>
          <w:sz w:val="18"/>
        </w:rPr>
        <w:t>effort</w:t>
      </w:r>
      <w:r>
        <w:rPr>
          <w:spacing w:val="-4"/>
          <w:sz w:val="18"/>
        </w:rPr>
        <w:t xml:space="preserve"> </w:t>
      </w:r>
      <w:r>
        <w:rPr>
          <w:sz w:val="18"/>
        </w:rPr>
        <w:t>performed</w:t>
      </w:r>
      <w:r>
        <w:rPr>
          <w:spacing w:val="-1"/>
          <w:sz w:val="18"/>
        </w:rPr>
        <w:t xml:space="preserve"> </w:t>
      </w:r>
      <w:r>
        <w:rPr>
          <w:sz w:val="18"/>
        </w:rPr>
        <w:t>by</w:t>
      </w:r>
      <w:r>
        <w:rPr>
          <w:spacing w:val="-3"/>
          <w:sz w:val="18"/>
        </w:rPr>
        <w:t xml:space="preserve"> </w:t>
      </w:r>
      <w:r>
        <w:rPr>
          <w:sz w:val="18"/>
        </w:rPr>
        <w:t>Supplier</w:t>
      </w:r>
      <w:r>
        <w:rPr>
          <w:spacing w:val="-4"/>
          <w:sz w:val="18"/>
        </w:rPr>
        <w:t xml:space="preserve"> </w:t>
      </w:r>
      <w:r>
        <w:rPr>
          <w:sz w:val="18"/>
        </w:rPr>
        <w:t>necessary</w:t>
      </w:r>
      <w:r>
        <w:rPr>
          <w:spacing w:val="-3"/>
          <w:sz w:val="18"/>
        </w:rPr>
        <w:t xml:space="preserve"> </w:t>
      </w:r>
      <w:r>
        <w:rPr>
          <w:sz w:val="18"/>
        </w:rPr>
        <w:t>or</w:t>
      </w:r>
      <w:r>
        <w:rPr>
          <w:spacing w:val="-2"/>
          <w:sz w:val="18"/>
        </w:rPr>
        <w:t xml:space="preserve"> </w:t>
      </w:r>
      <w:r>
        <w:rPr>
          <w:sz w:val="18"/>
        </w:rPr>
        <w:t>incidental</w:t>
      </w:r>
      <w:r>
        <w:rPr>
          <w:spacing w:val="-1"/>
          <w:sz w:val="18"/>
        </w:rPr>
        <w:t xml:space="preserve"> </w:t>
      </w:r>
      <w:r>
        <w:rPr>
          <w:sz w:val="18"/>
        </w:rPr>
        <w:t>to</w:t>
      </w:r>
      <w:r>
        <w:rPr>
          <w:spacing w:val="-4"/>
          <w:sz w:val="18"/>
        </w:rPr>
        <w:t xml:space="preserve"> </w:t>
      </w:r>
      <w:r>
        <w:rPr>
          <w:sz w:val="18"/>
        </w:rPr>
        <w:t>the</w:t>
      </w:r>
      <w:r>
        <w:rPr>
          <w:spacing w:val="-4"/>
          <w:sz w:val="18"/>
        </w:rPr>
        <w:t xml:space="preserve"> </w:t>
      </w:r>
      <w:r>
        <w:rPr>
          <w:sz w:val="18"/>
        </w:rPr>
        <w:t>delivery</w:t>
      </w:r>
      <w:r>
        <w:rPr>
          <w:spacing w:val="-1"/>
          <w:sz w:val="18"/>
        </w:rPr>
        <w:t xml:space="preserve"> </w:t>
      </w:r>
      <w:r>
        <w:rPr>
          <w:sz w:val="18"/>
        </w:rPr>
        <w:t>of</w:t>
      </w:r>
      <w:r>
        <w:rPr>
          <w:spacing w:val="-4"/>
          <w:sz w:val="18"/>
        </w:rPr>
        <w:t xml:space="preserve"> </w:t>
      </w:r>
      <w:r>
        <w:rPr>
          <w:sz w:val="18"/>
        </w:rPr>
        <w:t>Goods,</w:t>
      </w:r>
      <w:r>
        <w:rPr>
          <w:spacing w:val="-2"/>
          <w:sz w:val="18"/>
        </w:rPr>
        <w:t xml:space="preserve"> </w:t>
      </w:r>
      <w:r>
        <w:rPr>
          <w:sz w:val="18"/>
        </w:rPr>
        <w:t>including</w:t>
      </w:r>
      <w:r>
        <w:rPr>
          <w:spacing w:val="-4"/>
          <w:sz w:val="18"/>
        </w:rPr>
        <w:t xml:space="preserve"> </w:t>
      </w:r>
      <w:r>
        <w:rPr>
          <w:sz w:val="18"/>
        </w:rPr>
        <w:t>but</w:t>
      </w:r>
      <w:r>
        <w:rPr>
          <w:spacing w:val="-2"/>
          <w:sz w:val="18"/>
        </w:rPr>
        <w:t xml:space="preserve"> </w:t>
      </w:r>
      <w:r>
        <w:rPr>
          <w:sz w:val="18"/>
        </w:rPr>
        <w:t>not limited to, design, engineering, installation, repair and maintenance.</w:t>
      </w:r>
      <w:r>
        <w:rPr>
          <w:spacing w:val="-20"/>
          <w:sz w:val="18"/>
        </w:rPr>
        <w:t xml:space="preserve"> </w:t>
      </w:r>
      <w:r>
        <w:rPr>
          <w:sz w:val="18"/>
        </w:rPr>
        <w:t>The term</w:t>
      </w:r>
      <w:r>
        <w:rPr>
          <w:spacing w:val="-4"/>
          <w:sz w:val="18"/>
        </w:rPr>
        <w:t xml:space="preserve"> </w:t>
      </w:r>
      <w:r>
        <w:rPr>
          <w:sz w:val="18"/>
        </w:rPr>
        <w:t>“Services”</w:t>
      </w:r>
      <w:r>
        <w:rPr>
          <w:spacing w:val="-8"/>
          <w:sz w:val="18"/>
        </w:rPr>
        <w:t xml:space="preserve"> </w:t>
      </w:r>
      <w:r>
        <w:rPr>
          <w:sz w:val="18"/>
        </w:rPr>
        <w:t>shall also include any effort required by an Order.</w:t>
      </w:r>
    </w:p>
    <w:p w14:paraId="71EEE535" w14:textId="77777777" w:rsidR="00A51745" w:rsidRDefault="00000000">
      <w:pPr>
        <w:pStyle w:val="ListParagraph"/>
        <w:numPr>
          <w:ilvl w:val="0"/>
          <w:numId w:val="18"/>
        </w:numPr>
        <w:tabs>
          <w:tab w:val="left" w:pos="816"/>
          <w:tab w:val="left" w:pos="818"/>
        </w:tabs>
        <w:spacing w:before="183"/>
        <w:ind w:right="420"/>
        <w:rPr>
          <w:sz w:val="18"/>
        </w:rPr>
      </w:pPr>
      <w:r>
        <w:rPr>
          <w:sz w:val="18"/>
        </w:rPr>
        <w:t>“Speciﬁcations”</w:t>
      </w:r>
      <w:r>
        <w:rPr>
          <w:spacing w:val="-2"/>
          <w:sz w:val="18"/>
        </w:rPr>
        <w:t xml:space="preserve"> </w:t>
      </w:r>
      <w:r>
        <w:rPr>
          <w:sz w:val="18"/>
        </w:rPr>
        <w:t>means all requirements with which Goods and/or Services and performance hereunder must comply, including,</w:t>
      </w:r>
      <w:r>
        <w:rPr>
          <w:spacing w:val="-4"/>
          <w:sz w:val="18"/>
        </w:rPr>
        <w:t xml:space="preserve"> </w:t>
      </w:r>
      <w:r>
        <w:rPr>
          <w:sz w:val="18"/>
        </w:rPr>
        <w:t>without</w:t>
      </w:r>
      <w:r>
        <w:rPr>
          <w:spacing w:val="-4"/>
          <w:sz w:val="18"/>
        </w:rPr>
        <w:t xml:space="preserve"> </w:t>
      </w:r>
      <w:r>
        <w:rPr>
          <w:sz w:val="18"/>
        </w:rPr>
        <w:t>limitation,</w:t>
      </w:r>
      <w:r>
        <w:rPr>
          <w:spacing w:val="-5"/>
          <w:sz w:val="18"/>
        </w:rPr>
        <w:t xml:space="preserve"> </w:t>
      </w:r>
      <w:r>
        <w:rPr>
          <w:sz w:val="18"/>
        </w:rPr>
        <w:t>drawings,</w:t>
      </w:r>
      <w:r>
        <w:rPr>
          <w:spacing w:val="-4"/>
          <w:sz w:val="18"/>
        </w:rPr>
        <w:t xml:space="preserve"> </w:t>
      </w:r>
      <w:r>
        <w:rPr>
          <w:sz w:val="18"/>
        </w:rPr>
        <w:t>instructions</w:t>
      </w:r>
      <w:r>
        <w:rPr>
          <w:spacing w:val="-4"/>
          <w:sz w:val="18"/>
        </w:rPr>
        <w:t xml:space="preserve"> </w:t>
      </w:r>
      <w:r>
        <w:rPr>
          <w:sz w:val="18"/>
        </w:rPr>
        <w:t>and</w:t>
      </w:r>
      <w:r>
        <w:rPr>
          <w:spacing w:val="-5"/>
          <w:sz w:val="18"/>
        </w:rPr>
        <w:t xml:space="preserve"> </w:t>
      </w:r>
      <w:r>
        <w:rPr>
          <w:sz w:val="18"/>
        </w:rPr>
        <w:t>standards,</w:t>
      </w:r>
      <w:r>
        <w:rPr>
          <w:spacing w:val="-4"/>
          <w:sz w:val="18"/>
        </w:rPr>
        <w:t xml:space="preserve"> </w:t>
      </w:r>
      <w:r>
        <w:rPr>
          <w:sz w:val="18"/>
        </w:rPr>
        <w:t>descriptions</w:t>
      </w:r>
      <w:r>
        <w:rPr>
          <w:spacing w:val="-4"/>
          <w:sz w:val="18"/>
        </w:rPr>
        <w:t xml:space="preserve"> </w:t>
      </w:r>
      <w:r>
        <w:rPr>
          <w:sz w:val="18"/>
        </w:rPr>
        <w:t>and</w:t>
      </w:r>
      <w:r>
        <w:rPr>
          <w:spacing w:val="-5"/>
          <w:sz w:val="18"/>
        </w:rPr>
        <w:t xml:space="preserve"> </w:t>
      </w:r>
      <w:r>
        <w:rPr>
          <w:sz w:val="18"/>
        </w:rPr>
        <w:t>speciﬁcations</w:t>
      </w:r>
      <w:r>
        <w:rPr>
          <w:spacing w:val="-4"/>
          <w:sz w:val="18"/>
        </w:rPr>
        <w:t xml:space="preserve"> </w:t>
      </w:r>
      <w:r>
        <w:rPr>
          <w:sz w:val="18"/>
        </w:rPr>
        <w:t>contained</w:t>
      </w:r>
      <w:r>
        <w:rPr>
          <w:spacing w:val="-3"/>
          <w:sz w:val="18"/>
        </w:rPr>
        <w:t xml:space="preserve"> </w:t>
      </w:r>
      <w:r>
        <w:rPr>
          <w:sz w:val="18"/>
        </w:rPr>
        <w:t>in</w:t>
      </w:r>
      <w:r>
        <w:rPr>
          <w:spacing w:val="-3"/>
          <w:sz w:val="18"/>
        </w:rPr>
        <w:t xml:space="preserve"> </w:t>
      </w:r>
      <w:r>
        <w:rPr>
          <w:sz w:val="18"/>
        </w:rPr>
        <w:t>Supplier’s literature</w:t>
      </w:r>
      <w:r>
        <w:rPr>
          <w:spacing w:val="-3"/>
          <w:sz w:val="18"/>
        </w:rPr>
        <w:t xml:space="preserve"> </w:t>
      </w:r>
      <w:r>
        <w:rPr>
          <w:sz w:val="18"/>
        </w:rPr>
        <w:t>or</w:t>
      </w:r>
      <w:r>
        <w:rPr>
          <w:spacing w:val="-6"/>
          <w:sz w:val="18"/>
        </w:rPr>
        <w:t xml:space="preserve"> </w:t>
      </w:r>
      <w:r>
        <w:rPr>
          <w:sz w:val="18"/>
        </w:rPr>
        <w:t>proposal</w:t>
      </w:r>
      <w:r>
        <w:rPr>
          <w:spacing w:val="-3"/>
          <w:sz w:val="18"/>
        </w:rPr>
        <w:t xml:space="preserve"> </w:t>
      </w:r>
      <w:r>
        <w:rPr>
          <w:sz w:val="18"/>
        </w:rPr>
        <w:t>to</w:t>
      </w:r>
      <w:r>
        <w:rPr>
          <w:spacing w:val="-3"/>
          <w:sz w:val="18"/>
        </w:rPr>
        <w:t xml:space="preserve"> </w:t>
      </w:r>
      <w:r>
        <w:rPr>
          <w:sz w:val="18"/>
        </w:rPr>
        <w:t>the</w:t>
      </w:r>
      <w:r>
        <w:rPr>
          <w:spacing w:val="-6"/>
          <w:sz w:val="18"/>
        </w:rPr>
        <w:t xml:space="preserve"> </w:t>
      </w:r>
      <w:r>
        <w:rPr>
          <w:sz w:val="18"/>
        </w:rPr>
        <w:t>extent</w:t>
      </w:r>
      <w:r>
        <w:rPr>
          <w:spacing w:val="-4"/>
          <w:sz w:val="18"/>
        </w:rPr>
        <w:t xml:space="preserve"> </w:t>
      </w:r>
      <w:r>
        <w:rPr>
          <w:sz w:val="18"/>
        </w:rPr>
        <w:t>consistent</w:t>
      </w:r>
      <w:r>
        <w:rPr>
          <w:spacing w:val="-4"/>
          <w:sz w:val="18"/>
        </w:rPr>
        <w:t xml:space="preserve"> </w:t>
      </w:r>
      <w:r>
        <w:rPr>
          <w:sz w:val="18"/>
        </w:rPr>
        <w:t>with</w:t>
      </w:r>
      <w:r>
        <w:rPr>
          <w:spacing w:val="-3"/>
          <w:sz w:val="18"/>
        </w:rPr>
        <w:t xml:space="preserve"> </w:t>
      </w:r>
      <w:r>
        <w:rPr>
          <w:sz w:val="18"/>
        </w:rPr>
        <w:t>this</w:t>
      </w:r>
      <w:r>
        <w:rPr>
          <w:spacing w:val="-5"/>
          <w:sz w:val="18"/>
        </w:rPr>
        <w:t xml:space="preserve"> </w:t>
      </w:r>
      <w:r>
        <w:rPr>
          <w:sz w:val="18"/>
        </w:rPr>
        <w:t>Order</w:t>
      </w:r>
      <w:r>
        <w:rPr>
          <w:spacing w:val="-6"/>
          <w:sz w:val="18"/>
        </w:rPr>
        <w:t xml:space="preserve"> </w:t>
      </w:r>
      <w:r>
        <w:rPr>
          <w:sz w:val="18"/>
        </w:rPr>
        <w:t>and</w:t>
      </w:r>
      <w:r>
        <w:rPr>
          <w:spacing w:val="-3"/>
          <w:sz w:val="18"/>
        </w:rPr>
        <w:t xml:space="preserve"> </w:t>
      </w:r>
      <w:r>
        <w:rPr>
          <w:sz w:val="18"/>
        </w:rPr>
        <w:t>beneﬁcial</w:t>
      </w:r>
      <w:r>
        <w:rPr>
          <w:spacing w:val="-6"/>
          <w:sz w:val="18"/>
        </w:rPr>
        <w:t xml:space="preserve"> </w:t>
      </w:r>
      <w:r>
        <w:rPr>
          <w:sz w:val="18"/>
        </w:rPr>
        <w:t>to</w:t>
      </w:r>
      <w:r>
        <w:rPr>
          <w:spacing w:val="-3"/>
          <w:sz w:val="18"/>
        </w:rPr>
        <w:t xml:space="preserve"> </w:t>
      </w:r>
      <w:r>
        <w:rPr>
          <w:sz w:val="18"/>
        </w:rPr>
        <w:t>Buyer,</w:t>
      </w:r>
      <w:r>
        <w:rPr>
          <w:spacing w:val="-4"/>
          <w:sz w:val="18"/>
        </w:rPr>
        <w:t xml:space="preserve"> </w:t>
      </w:r>
      <w:r>
        <w:rPr>
          <w:sz w:val="18"/>
        </w:rPr>
        <w:t>which</w:t>
      </w:r>
      <w:r>
        <w:rPr>
          <w:spacing w:val="-6"/>
          <w:sz w:val="18"/>
        </w:rPr>
        <w:t xml:space="preserve"> </w:t>
      </w:r>
      <w:r>
        <w:rPr>
          <w:sz w:val="18"/>
        </w:rPr>
        <w:t>may</w:t>
      </w:r>
      <w:r>
        <w:rPr>
          <w:spacing w:val="-3"/>
          <w:sz w:val="18"/>
        </w:rPr>
        <w:t xml:space="preserve"> </w:t>
      </w:r>
      <w:r>
        <w:rPr>
          <w:sz w:val="18"/>
        </w:rPr>
        <w:t>include</w:t>
      </w:r>
      <w:r>
        <w:rPr>
          <w:spacing w:val="-3"/>
          <w:sz w:val="18"/>
        </w:rPr>
        <w:t xml:space="preserve"> </w:t>
      </w:r>
      <w:r>
        <w:rPr>
          <w:sz w:val="18"/>
        </w:rPr>
        <w:t>Buyer’s</w:t>
      </w:r>
      <w:r>
        <w:rPr>
          <w:spacing w:val="-5"/>
          <w:sz w:val="18"/>
        </w:rPr>
        <w:t xml:space="preserve"> </w:t>
      </w:r>
      <w:r>
        <w:rPr>
          <w:sz w:val="18"/>
        </w:rPr>
        <w:t>modiﬁed requirements from time to time and applicable drawings, designs, quality control plans, samples and other descriptions furnished or speciﬁed by Buyer.</w:t>
      </w:r>
    </w:p>
    <w:p w14:paraId="71EEE536" w14:textId="77777777" w:rsidR="00A51745" w:rsidRDefault="00000000">
      <w:pPr>
        <w:pStyle w:val="ListParagraph"/>
        <w:numPr>
          <w:ilvl w:val="0"/>
          <w:numId w:val="18"/>
        </w:numPr>
        <w:tabs>
          <w:tab w:val="left" w:pos="816"/>
        </w:tabs>
        <w:spacing w:before="187"/>
        <w:ind w:left="816" w:hanging="358"/>
        <w:rPr>
          <w:sz w:val="18"/>
        </w:rPr>
      </w:pPr>
      <w:r>
        <w:rPr>
          <w:sz w:val="18"/>
        </w:rPr>
        <w:t>“Supplier”</w:t>
      </w:r>
      <w:r>
        <w:rPr>
          <w:spacing w:val="-13"/>
          <w:sz w:val="18"/>
        </w:rPr>
        <w:t xml:space="preserve"> </w:t>
      </w:r>
      <w:r>
        <w:rPr>
          <w:sz w:val="18"/>
        </w:rPr>
        <w:t>means</w:t>
      </w:r>
      <w:r>
        <w:rPr>
          <w:spacing w:val="-7"/>
          <w:sz w:val="18"/>
        </w:rPr>
        <w:t xml:space="preserve"> </w:t>
      </w:r>
      <w:r>
        <w:rPr>
          <w:sz w:val="18"/>
        </w:rPr>
        <w:t>the</w:t>
      </w:r>
      <w:r>
        <w:rPr>
          <w:spacing w:val="-7"/>
          <w:sz w:val="18"/>
        </w:rPr>
        <w:t xml:space="preserve"> </w:t>
      </w:r>
      <w:r>
        <w:rPr>
          <w:sz w:val="18"/>
        </w:rPr>
        <w:t>legal</w:t>
      </w:r>
      <w:r>
        <w:rPr>
          <w:spacing w:val="-6"/>
          <w:sz w:val="18"/>
        </w:rPr>
        <w:t xml:space="preserve"> </w:t>
      </w:r>
      <w:r>
        <w:rPr>
          <w:sz w:val="18"/>
        </w:rPr>
        <w:t>entity</w:t>
      </w:r>
      <w:r>
        <w:rPr>
          <w:spacing w:val="-6"/>
          <w:sz w:val="18"/>
        </w:rPr>
        <w:t xml:space="preserve"> </w:t>
      </w:r>
      <w:r>
        <w:rPr>
          <w:sz w:val="18"/>
        </w:rPr>
        <w:t>providing</w:t>
      </w:r>
      <w:r>
        <w:rPr>
          <w:spacing w:val="-6"/>
          <w:sz w:val="18"/>
        </w:rPr>
        <w:t xml:space="preserve"> </w:t>
      </w:r>
      <w:r>
        <w:rPr>
          <w:sz w:val="18"/>
        </w:rPr>
        <w:t>Goods</w:t>
      </w:r>
      <w:r>
        <w:rPr>
          <w:spacing w:val="-7"/>
          <w:sz w:val="18"/>
        </w:rPr>
        <w:t xml:space="preserve"> </w:t>
      </w:r>
      <w:r>
        <w:rPr>
          <w:sz w:val="18"/>
        </w:rPr>
        <w:t>and/or</w:t>
      </w:r>
      <w:r>
        <w:rPr>
          <w:spacing w:val="-7"/>
          <w:sz w:val="18"/>
        </w:rPr>
        <w:t xml:space="preserve"> </w:t>
      </w:r>
      <w:r>
        <w:rPr>
          <w:sz w:val="18"/>
        </w:rPr>
        <w:t>Services</w:t>
      </w:r>
      <w:r>
        <w:rPr>
          <w:spacing w:val="-8"/>
          <w:sz w:val="18"/>
        </w:rPr>
        <w:t xml:space="preserve"> </w:t>
      </w:r>
      <w:r>
        <w:rPr>
          <w:sz w:val="18"/>
        </w:rPr>
        <w:t>or</w:t>
      </w:r>
      <w:r>
        <w:rPr>
          <w:spacing w:val="-7"/>
          <w:sz w:val="18"/>
        </w:rPr>
        <w:t xml:space="preserve"> </w:t>
      </w:r>
      <w:r>
        <w:rPr>
          <w:sz w:val="18"/>
        </w:rPr>
        <w:t>otherwise</w:t>
      </w:r>
      <w:r>
        <w:rPr>
          <w:spacing w:val="-6"/>
          <w:sz w:val="18"/>
        </w:rPr>
        <w:t xml:space="preserve"> </w:t>
      </w:r>
      <w:r>
        <w:rPr>
          <w:sz w:val="18"/>
        </w:rPr>
        <w:t>performing</w:t>
      </w:r>
      <w:r>
        <w:rPr>
          <w:spacing w:val="-9"/>
          <w:sz w:val="18"/>
        </w:rPr>
        <w:t xml:space="preserve"> </w:t>
      </w:r>
      <w:r>
        <w:rPr>
          <w:sz w:val="18"/>
        </w:rPr>
        <w:t>work</w:t>
      </w:r>
      <w:r>
        <w:rPr>
          <w:spacing w:val="-6"/>
          <w:sz w:val="18"/>
        </w:rPr>
        <w:t xml:space="preserve"> </w:t>
      </w:r>
      <w:r>
        <w:rPr>
          <w:sz w:val="18"/>
        </w:rPr>
        <w:t>pursuant</w:t>
      </w:r>
      <w:r>
        <w:rPr>
          <w:spacing w:val="-8"/>
          <w:sz w:val="18"/>
        </w:rPr>
        <w:t xml:space="preserve"> </w:t>
      </w:r>
      <w:r>
        <w:rPr>
          <w:sz w:val="18"/>
        </w:rPr>
        <w:t>to</w:t>
      </w:r>
      <w:r>
        <w:rPr>
          <w:spacing w:val="-8"/>
          <w:sz w:val="18"/>
        </w:rPr>
        <w:t xml:space="preserve"> </w:t>
      </w:r>
      <w:r>
        <w:rPr>
          <w:sz w:val="18"/>
        </w:rPr>
        <w:t>an</w:t>
      </w:r>
      <w:r>
        <w:rPr>
          <w:spacing w:val="-7"/>
          <w:sz w:val="18"/>
        </w:rPr>
        <w:t xml:space="preserve"> </w:t>
      </w:r>
      <w:r>
        <w:rPr>
          <w:spacing w:val="-2"/>
          <w:sz w:val="18"/>
        </w:rPr>
        <w:t>Order.</w:t>
      </w:r>
    </w:p>
    <w:p w14:paraId="71EEE537" w14:textId="3A8A47E2" w:rsidR="00A51745" w:rsidRDefault="00000000">
      <w:pPr>
        <w:pStyle w:val="ListParagraph"/>
        <w:numPr>
          <w:ilvl w:val="0"/>
          <w:numId w:val="18"/>
        </w:numPr>
        <w:tabs>
          <w:tab w:val="left" w:pos="816"/>
          <w:tab w:val="left" w:pos="818"/>
        </w:tabs>
        <w:spacing w:before="182"/>
        <w:ind w:right="602"/>
        <w:rPr>
          <w:sz w:val="18"/>
        </w:rPr>
      </w:pPr>
      <w:r>
        <w:rPr>
          <w:sz w:val="18"/>
        </w:rPr>
        <w:t>“Terms</w:t>
      </w:r>
      <w:r>
        <w:rPr>
          <w:spacing w:val="-6"/>
          <w:sz w:val="18"/>
        </w:rPr>
        <w:t xml:space="preserve"> </w:t>
      </w:r>
      <w:r>
        <w:rPr>
          <w:sz w:val="18"/>
        </w:rPr>
        <w:t>and</w:t>
      </w:r>
      <w:r>
        <w:rPr>
          <w:spacing w:val="-5"/>
          <w:sz w:val="18"/>
        </w:rPr>
        <w:t xml:space="preserve"> </w:t>
      </w:r>
      <w:r>
        <w:rPr>
          <w:sz w:val="18"/>
        </w:rPr>
        <w:t>Conditions”</w:t>
      </w:r>
      <w:r>
        <w:rPr>
          <w:spacing w:val="-12"/>
          <w:sz w:val="18"/>
        </w:rPr>
        <w:t xml:space="preserve"> </w:t>
      </w:r>
      <w:r>
        <w:rPr>
          <w:sz w:val="18"/>
        </w:rPr>
        <w:t>means</w:t>
      </w:r>
      <w:r>
        <w:rPr>
          <w:spacing w:val="-7"/>
          <w:sz w:val="18"/>
        </w:rPr>
        <w:t xml:space="preserve"> </w:t>
      </w:r>
      <w:r>
        <w:rPr>
          <w:sz w:val="18"/>
        </w:rPr>
        <w:t>this</w:t>
      </w:r>
      <w:r>
        <w:rPr>
          <w:spacing w:val="-7"/>
          <w:sz w:val="18"/>
        </w:rPr>
        <w:t xml:space="preserve"> </w:t>
      </w:r>
      <w:r>
        <w:rPr>
          <w:sz w:val="18"/>
        </w:rPr>
        <w:t>document,</w:t>
      </w:r>
      <w:r>
        <w:rPr>
          <w:spacing w:val="-7"/>
          <w:sz w:val="18"/>
        </w:rPr>
        <w:t xml:space="preserve"> </w:t>
      </w:r>
      <w:r>
        <w:rPr>
          <w:sz w:val="18"/>
        </w:rPr>
        <w:t>the</w:t>
      </w:r>
      <w:r>
        <w:rPr>
          <w:spacing w:val="-5"/>
          <w:sz w:val="18"/>
        </w:rPr>
        <w:t xml:space="preserve"> </w:t>
      </w:r>
      <w:r w:rsidR="003F288D">
        <w:rPr>
          <w:sz w:val="18"/>
        </w:rPr>
        <w:t>Achates</w:t>
      </w:r>
      <w:r>
        <w:rPr>
          <w:spacing w:val="-5"/>
          <w:sz w:val="18"/>
        </w:rPr>
        <w:t xml:space="preserve"> </w:t>
      </w:r>
      <w:r>
        <w:rPr>
          <w:sz w:val="18"/>
        </w:rPr>
        <w:t>Standard</w:t>
      </w:r>
      <w:r>
        <w:rPr>
          <w:spacing w:val="-13"/>
          <w:sz w:val="18"/>
        </w:rPr>
        <w:t xml:space="preserve"> </w:t>
      </w:r>
      <w:r>
        <w:rPr>
          <w:sz w:val="18"/>
        </w:rPr>
        <w:t>Terms</w:t>
      </w:r>
      <w:r>
        <w:rPr>
          <w:spacing w:val="-5"/>
          <w:sz w:val="18"/>
        </w:rPr>
        <w:t xml:space="preserve"> </w:t>
      </w:r>
      <w:r>
        <w:rPr>
          <w:sz w:val="18"/>
        </w:rPr>
        <w:t>and</w:t>
      </w:r>
      <w:r>
        <w:rPr>
          <w:spacing w:val="-5"/>
          <w:sz w:val="18"/>
        </w:rPr>
        <w:t xml:space="preserve"> </w:t>
      </w:r>
      <w:r>
        <w:rPr>
          <w:sz w:val="18"/>
        </w:rPr>
        <w:t>Conditions</w:t>
      </w:r>
      <w:r>
        <w:rPr>
          <w:spacing w:val="-7"/>
          <w:sz w:val="18"/>
        </w:rPr>
        <w:t xml:space="preserve"> </w:t>
      </w:r>
      <w:r>
        <w:rPr>
          <w:sz w:val="18"/>
        </w:rPr>
        <w:t>of</w:t>
      </w:r>
      <w:r>
        <w:rPr>
          <w:spacing w:val="-6"/>
          <w:sz w:val="18"/>
        </w:rPr>
        <w:t xml:space="preserve"> </w:t>
      </w:r>
      <w:r>
        <w:rPr>
          <w:sz w:val="18"/>
        </w:rPr>
        <w:t>Purchase,</w:t>
      </w:r>
      <w:r>
        <w:rPr>
          <w:spacing w:val="-6"/>
          <w:sz w:val="18"/>
        </w:rPr>
        <w:t xml:space="preserve"> </w:t>
      </w:r>
      <w:r>
        <w:rPr>
          <w:sz w:val="18"/>
        </w:rPr>
        <w:t>regardless</w:t>
      </w:r>
      <w:r>
        <w:rPr>
          <w:spacing w:val="-7"/>
          <w:sz w:val="18"/>
        </w:rPr>
        <w:t xml:space="preserve"> </w:t>
      </w:r>
      <w:r>
        <w:rPr>
          <w:sz w:val="18"/>
        </w:rPr>
        <w:t>of whether modiﬁed or unmodiﬁed by the Parties.</w:t>
      </w:r>
    </w:p>
    <w:p w14:paraId="71EEE538" w14:textId="77777777" w:rsidR="00A51745" w:rsidRDefault="00A51745">
      <w:pPr>
        <w:pStyle w:val="ListParagraph"/>
        <w:rPr>
          <w:sz w:val="18"/>
        </w:rPr>
        <w:sectPr w:rsidR="00A51745" w:rsidSect="008909C8">
          <w:pgSz w:w="12240" w:h="15840"/>
          <w:pgMar w:top="907" w:right="360" w:bottom="878" w:left="360" w:header="0" w:footer="706" w:gutter="0"/>
          <w:cols w:space="720"/>
        </w:sectPr>
      </w:pPr>
    </w:p>
    <w:p w14:paraId="71EEE539" w14:textId="77777777" w:rsidR="00A51745" w:rsidRDefault="00000000">
      <w:pPr>
        <w:pStyle w:val="Heading2"/>
        <w:spacing w:before="89"/>
      </w:pPr>
      <w:bookmarkStart w:id="3" w:name="_TOC_250027"/>
      <w:bookmarkEnd w:id="3"/>
      <w:r>
        <w:rPr>
          <w:spacing w:val="-2"/>
        </w:rPr>
        <w:lastRenderedPageBreak/>
        <w:t>Speciﬁcations</w:t>
      </w:r>
    </w:p>
    <w:p w14:paraId="71EEE53A" w14:textId="77777777" w:rsidR="00A51745" w:rsidRDefault="00000000">
      <w:pPr>
        <w:pStyle w:val="BodyText"/>
        <w:ind w:left="458" w:firstLine="0"/>
      </w:pPr>
      <w:r>
        <w:t>Supplier</w:t>
      </w:r>
      <w:r>
        <w:rPr>
          <w:spacing w:val="-8"/>
        </w:rPr>
        <w:t xml:space="preserve"> </w:t>
      </w:r>
      <w:r>
        <w:t>shall</w:t>
      </w:r>
      <w:r>
        <w:rPr>
          <w:spacing w:val="-4"/>
        </w:rPr>
        <w:t xml:space="preserve"> </w:t>
      </w:r>
      <w:r>
        <w:t>comply</w:t>
      </w:r>
      <w:r>
        <w:rPr>
          <w:spacing w:val="-6"/>
        </w:rPr>
        <w:t xml:space="preserve"> </w:t>
      </w:r>
      <w:r>
        <w:t>with</w:t>
      </w:r>
      <w:r>
        <w:rPr>
          <w:spacing w:val="-7"/>
        </w:rPr>
        <w:t xml:space="preserve"> </w:t>
      </w:r>
      <w:r>
        <w:t>all</w:t>
      </w:r>
      <w:r>
        <w:rPr>
          <w:spacing w:val="-9"/>
        </w:rPr>
        <w:t xml:space="preserve"> </w:t>
      </w:r>
      <w:r>
        <w:rPr>
          <w:spacing w:val="-2"/>
        </w:rPr>
        <w:t>Speciﬁcations.</w:t>
      </w:r>
    </w:p>
    <w:p w14:paraId="71EEE53B" w14:textId="77777777" w:rsidR="00A51745" w:rsidRDefault="00A51745">
      <w:pPr>
        <w:pStyle w:val="BodyText"/>
        <w:spacing w:before="86"/>
        <w:ind w:left="0" w:firstLine="0"/>
      </w:pPr>
    </w:p>
    <w:p w14:paraId="71EEE53C" w14:textId="77777777" w:rsidR="00A51745" w:rsidRDefault="00000000">
      <w:pPr>
        <w:pStyle w:val="Heading2"/>
      </w:pPr>
      <w:bookmarkStart w:id="4" w:name="_TOC_250026"/>
      <w:r>
        <w:t>Delivery</w:t>
      </w:r>
      <w:r>
        <w:rPr>
          <w:spacing w:val="-11"/>
        </w:rPr>
        <w:t xml:space="preserve"> </w:t>
      </w:r>
      <w:r>
        <w:t>and</w:t>
      </w:r>
      <w:r>
        <w:rPr>
          <w:spacing w:val="-11"/>
        </w:rPr>
        <w:t xml:space="preserve"> </w:t>
      </w:r>
      <w:bookmarkEnd w:id="4"/>
      <w:r>
        <w:rPr>
          <w:spacing w:val="-2"/>
        </w:rPr>
        <w:t>Invoicing</w:t>
      </w:r>
    </w:p>
    <w:p w14:paraId="71EEE53D" w14:textId="77777777" w:rsidR="00A51745" w:rsidRDefault="00000000">
      <w:pPr>
        <w:pStyle w:val="BodyText"/>
        <w:tabs>
          <w:tab w:val="left" w:pos="818"/>
        </w:tabs>
        <w:spacing w:before="187"/>
        <w:ind w:right="476"/>
      </w:pPr>
      <w:r>
        <w:rPr>
          <w:spacing w:val="-10"/>
        </w:rPr>
        <w:t>1</w:t>
      </w:r>
      <w:r>
        <w:tab/>
        <w:t>Supplier</w:t>
      </w:r>
      <w:r>
        <w:rPr>
          <w:spacing w:val="-5"/>
        </w:rPr>
        <w:t xml:space="preserve"> </w:t>
      </w:r>
      <w:r>
        <w:t>shall</w:t>
      </w:r>
      <w:r>
        <w:rPr>
          <w:spacing w:val="-2"/>
        </w:rPr>
        <w:t xml:space="preserve"> </w:t>
      </w:r>
      <w:r>
        <w:t>deliver</w:t>
      </w:r>
      <w:r>
        <w:rPr>
          <w:spacing w:val="-3"/>
        </w:rPr>
        <w:t xml:space="preserve"> </w:t>
      </w:r>
      <w:r>
        <w:t>Goods</w:t>
      </w:r>
      <w:r>
        <w:rPr>
          <w:spacing w:val="-4"/>
        </w:rPr>
        <w:t xml:space="preserve"> </w:t>
      </w:r>
      <w:r>
        <w:t>and/or</w:t>
      </w:r>
      <w:r>
        <w:rPr>
          <w:spacing w:val="-5"/>
        </w:rPr>
        <w:t xml:space="preserve"> </w:t>
      </w:r>
      <w:r>
        <w:t>perform</w:t>
      </w:r>
      <w:r>
        <w:rPr>
          <w:spacing w:val="-4"/>
        </w:rPr>
        <w:t xml:space="preserve"> </w:t>
      </w:r>
      <w:r>
        <w:t>Services</w:t>
      </w:r>
      <w:r>
        <w:rPr>
          <w:spacing w:val="-2"/>
        </w:rPr>
        <w:t xml:space="preserve"> </w:t>
      </w:r>
      <w:r>
        <w:t>both</w:t>
      </w:r>
      <w:r>
        <w:rPr>
          <w:spacing w:val="-2"/>
        </w:rPr>
        <w:t xml:space="preserve"> </w:t>
      </w:r>
      <w:r>
        <w:t>in</w:t>
      </w:r>
      <w:r>
        <w:rPr>
          <w:spacing w:val="-5"/>
        </w:rPr>
        <w:t xml:space="preserve"> </w:t>
      </w:r>
      <w:r>
        <w:t>quantity</w:t>
      </w:r>
      <w:r>
        <w:rPr>
          <w:spacing w:val="-4"/>
        </w:rPr>
        <w:t xml:space="preserve"> </w:t>
      </w:r>
      <w:r>
        <w:t>and</w:t>
      </w:r>
      <w:r>
        <w:rPr>
          <w:spacing w:val="-2"/>
        </w:rPr>
        <w:t xml:space="preserve"> </w:t>
      </w:r>
      <w:r>
        <w:t>at</w:t>
      </w:r>
      <w:r>
        <w:rPr>
          <w:spacing w:val="-3"/>
        </w:rPr>
        <w:t xml:space="preserve"> </w:t>
      </w:r>
      <w:r>
        <w:t>the</w:t>
      </w:r>
      <w:r>
        <w:rPr>
          <w:spacing w:val="-2"/>
        </w:rPr>
        <w:t xml:space="preserve"> </w:t>
      </w:r>
      <w:r>
        <w:t>Delivery</w:t>
      </w:r>
      <w:r>
        <w:rPr>
          <w:spacing w:val="-2"/>
        </w:rPr>
        <w:t xml:space="preserve"> </w:t>
      </w:r>
      <w:r>
        <w:t>Date</w:t>
      </w:r>
      <w:r>
        <w:rPr>
          <w:spacing w:val="-2"/>
        </w:rPr>
        <w:t xml:space="preserve"> </w:t>
      </w:r>
      <w:r>
        <w:t>as</w:t>
      </w:r>
      <w:r>
        <w:rPr>
          <w:spacing w:val="-2"/>
        </w:rPr>
        <w:t xml:space="preserve"> </w:t>
      </w:r>
      <w:r>
        <w:t>speciﬁed</w:t>
      </w:r>
      <w:r>
        <w:rPr>
          <w:spacing w:val="-2"/>
        </w:rPr>
        <w:t xml:space="preserve"> </w:t>
      </w:r>
      <w:r>
        <w:t>in</w:t>
      </w:r>
      <w:r>
        <w:rPr>
          <w:spacing w:val="-2"/>
        </w:rPr>
        <w:t xml:space="preserve"> </w:t>
      </w:r>
      <w:r>
        <w:t>the</w:t>
      </w:r>
      <w:r>
        <w:rPr>
          <w:spacing w:val="-2"/>
        </w:rPr>
        <w:t xml:space="preserve"> </w:t>
      </w:r>
      <w:r>
        <w:t>Order. Time is of the essence in Supplier’s performance.</w:t>
      </w:r>
    </w:p>
    <w:p w14:paraId="71EEE53E" w14:textId="77777777" w:rsidR="00A51745" w:rsidRDefault="00000000">
      <w:pPr>
        <w:pStyle w:val="ListParagraph"/>
        <w:numPr>
          <w:ilvl w:val="0"/>
          <w:numId w:val="17"/>
        </w:numPr>
        <w:tabs>
          <w:tab w:val="left" w:pos="818"/>
        </w:tabs>
        <w:spacing w:before="181"/>
        <w:ind w:right="913"/>
        <w:rPr>
          <w:sz w:val="18"/>
        </w:rPr>
      </w:pPr>
      <w:r>
        <w:rPr>
          <w:sz w:val="18"/>
        </w:rPr>
        <w:t>Supplier</w:t>
      </w:r>
      <w:r>
        <w:rPr>
          <w:spacing w:val="-6"/>
          <w:sz w:val="18"/>
        </w:rPr>
        <w:t xml:space="preserve"> </w:t>
      </w:r>
      <w:r>
        <w:rPr>
          <w:sz w:val="18"/>
        </w:rPr>
        <w:t>shall</w:t>
      </w:r>
      <w:r>
        <w:rPr>
          <w:spacing w:val="-3"/>
          <w:sz w:val="18"/>
        </w:rPr>
        <w:t xml:space="preserve"> </w:t>
      </w:r>
      <w:r>
        <w:rPr>
          <w:sz w:val="18"/>
        </w:rPr>
        <w:t>perform</w:t>
      </w:r>
      <w:r>
        <w:rPr>
          <w:spacing w:val="-5"/>
          <w:sz w:val="18"/>
        </w:rPr>
        <w:t xml:space="preserve"> </w:t>
      </w:r>
      <w:r>
        <w:rPr>
          <w:sz w:val="18"/>
        </w:rPr>
        <w:t>to</w:t>
      </w:r>
      <w:r>
        <w:rPr>
          <w:spacing w:val="-3"/>
          <w:sz w:val="18"/>
        </w:rPr>
        <w:t xml:space="preserve"> </w:t>
      </w:r>
      <w:r>
        <w:rPr>
          <w:sz w:val="18"/>
        </w:rPr>
        <w:t>Buyer’s</w:t>
      </w:r>
      <w:r>
        <w:rPr>
          <w:spacing w:val="-3"/>
          <w:sz w:val="18"/>
        </w:rPr>
        <w:t xml:space="preserve"> </w:t>
      </w:r>
      <w:r>
        <w:rPr>
          <w:sz w:val="18"/>
        </w:rPr>
        <w:t>instructions</w:t>
      </w:r>
      <w:r>
        <w:rPr>
          <w:spacing w:val="-5"/>
          <w:sz w:val="18"/>
        </w:rPr>
        <w:t xml:space="preserve"> </w:t>
      </w:r>
      <w:r>
        <w:rPr>
          <w:sz w:val="18"/>
        </w:rPr>
        <w:t>related</w:t>
      </w:r>
      <w:r>
        <w:rPr>
          <w:spacing w:val="-6"/>
          <w:sz w:val="18"/>
        </w:rPr>
        <w:t xml:space="preserve"> </w:t>
      </w:r>
      <w:r>
        <w:rPr>
          <w:sz w:val="18"/>
        </w:rPr>
        <w:t>to</w:t>
      </w:r>
      <w:r>
        <w:rPr>
          <w:spacing w:val="-3"/>
          <w:sz w:val="18"/>
        </w:rPr>
        <w:t xml:space="preserve"> </w:t>
      </w:r>
      <w:r>
        <w:rPr>
          <w:sz w:val="18"/>
        </w:rPr>
        <w:t>packaging,</w:t>
      </w:r>
      <w:r>
        <w:rPr>
          <w:spacing w:val="-4"/>
          <w:sz w:val="18"/>
        </w:rPr>
        <w:t xml:space="preserve"> </w:t>
      </w:r>
      <w:r>
        <w:rPr>
          <w:sz w:val="18"/>
        </w:rPr>
        <w:t>billing</w:t>
      </w:r>
      <w:r>
        <w:rPr>
          <w:spacing w:val="-6"/>
          <w:sz w:val="18"/>
        </w:rPr>
        <w:t xml:space="preserve"> </w:t>
      </w:r>
      <w:r>
        <w:rPr>
          <w:sz w:val="18"/>
        </w:rPr>
        <w:t>and</w:t>
      </w:r>
      <w:r>
        <w:rPr>
          <w:spacing w:val="-6"/>
          <w:sz w:val="18"/>
        </w:rPr>
        <w:t xml:space="preserve"> </w:t>
      </w:r>
      <w:r>
        <w:rPr>
          <w:sz w:val="18"/>
        </w:rPr>
        <w:t>invoicing,</w:t>
      </w:r>
      <w:r>
        <w:rPr>
          <w:spacing w:val="-4"/>
          <w:sz w:val="18"/>
        </w:rPr>
        <w:t xml:space="preserve"> </w:t>
      </w:r>
      <w:r>
        <w:rPr>
          <w:sz w:val="18"/>
        </w:rPr>
        <w:t>which</w:t>
      </w:r>
      <w:r>
        <w:rPr>
          <w:spacing w:val="-6"/>
          <w:sz w:val="18"/>
        </w:rPr>
        <w:t xml:space="preserve"> </w:t>
      </w:r>
      <w:r>
        <w:rPr>
          <w:sz w:val="18"/>
        </w:rPr>
        <w:t>instructions</w:t>
      </w:r>
      <w:r>
        <w:rPr>
          <w:spacing w:val="-5"/>
          <w:sz w:val="18"/>
        </w:rPr>
        <w:t xml:space="preserve"> </w:t>
      </w:r>
      <w:r>
        <w:rPr>
          <w:sz w:val="18"/>
        </w:rPr>
        <w:t>shall</w:t>
      </w:r>
      <w:r>
        <w:rPr>
          <w:spacing w:val="-3"/>
          <w:sz w:val="18"/>
        </w:rPr>
        <w:t xml:space="preserve"> </w:t>
      </w:r>
      <w:r>
        <w:rPr>
          <w:sz w:val="18"/>
        </w:rPr>
        <w:t>be provided to Supplier through an attachment or printing on the face of the Order.</w:t>
      </w:r>
    </w:p>
    <w:p w14:paraId="71EEE53F" w14:textId="77777777" w:rsidR="00A51745" w:rsidRDefault="00000000">
      <w:pPr>
        <w:pStyle w:val="ListParagraph"/>
        <w:numPr>
          <w:ilvl w:val="0"/>
          <w:numId w:val="17"/>
        </w:numPr>
        <w:tabs>
          <w:tab w:val="left" w:pos="818"/>
        </w:tabs>
        <w:spacing w:before="184"/>
        <w:ind w:right="722"/>
        <w:rPr>
          <w:sz w:val="18"/>
        </w:rPr>
      </w:pPr>
      <w:r>
        <w:rPr>
          <w:sz w:val="18"/>
        </w:rPr>
        <w:t>Unless</w:t>
      </w:r>
      <w:r>
        <w:rPr>
          <w:spacing w:val="-2"/>
          <w:sz w:val="18"/>
        </w:rPr>
        <w:t xml:space="preserve"> </w:t>
      </w:r>
      <w:r>
        <w:rPr>
          <w:sz w:val="18"/>
        </w:rPr>
        <w:t>speciﬁed</w:t>
      </w:r>
      <w:r>
        <w:rPr>
          <w:spacing w:val="-2"/>
          <w:sz w:val="18"/>
        </w:rPr>
        <w:t xml:space="preserve"> </w:t>
      </w:r>
      <w:r>
        <w:rPr>
          <w:sz w:val="18"/>
        </w:rPr>
        <w:t>on</w:t>
      </w:r>
      <w:r>
        <w:rPr>
          <w:spacing w:val="-2"/>
          <w:sz w:val="18"/>
        </w:rPr>
        <w:t xml:space="preserve"> </w:t>
      </w:r>
      <w:r>
        <w:rPr>
          <w:sz w:val="18"/>
        </w:rPr>
        <w:t>the</w:t>
      </w:r>
      <w:r>
        <w:rPr>
          <w:spacing w:val="-2"/>
          <w:sz w:val="18"/>
        </w:rPr>
        <w:t xml:space="preserve"> </w:t>
      </w:r>
      <w:r>
        <w:rPr>
          <w:sz w:val="18"/>
        </w:rPr>
        <w:t>Order,</w:t>
      </w:r>
      <w:r>
        <w:rPr>
          <w:spacing w:val="-5"/>
          <w:sz w:val="18"/>
        </w:rPr>
        <w:t xml:space="preserve"> </w:t>
      </w:r>
      <w:r>
        <w:rPr>
          <w:sz w:val="18"/>
        </w:rPr>
        <w:t>the</w:t>
      </w:r>
      <w:r>
        <w:rPr>
          <w:spacing w:val="-2"/>
          <w:sz w:val="18"/>
        </w:rPr>
        <w:t xml:space="preserve"> </w:t>
      </w:r>
      <w:r>
        <w:rPr>
          <w:sz w:val="18"/>
        </w:rPr>
        <w:t>delivery</w:t>
      </w:r>
      <w:r>
        <w:rPr>
          <w:spacing w:val="-4"/>
          <w:sz w:val="18"/>
        </w:rPr>
        <w:t xml:space="preserve"> </w:t>
      </w:r>
      <w:r>
        <w:rPr>
          <w:sz w:val="18"/>
        </w:rPr>
        <w:t>terms</w:t>
      </w:r>
      <w:r>
        <w:rPr>
          <w:spacing w:val="-4"/>
          <w:sz w:val="18"/>
        </w:rPr>
        <w:t xml:space="preserve"> </w:t>
      </w:r>
      <w:r>
        <w:rPr>
          <w:sz w:val="18"/>
        </w:rPr>
        <w:t>for</w:t>
      </w:r>
      <w:r>
        <w:rPr>
          <w:spacing w:val="-3"/>
          <w:sz w:val="18"/>
        </w:rPr>
        <w:t xml:space="preserve"> </w:t>
      </w:r>
      <w:r>
        <w:rPr>
          <w:sz w:val="18"/>
        </w:rPr>
        <w:t>Goods</w:t>
      </w:r>
      <w:r>
        <w:rPr>
          <w:spacing w:val="-4"/>
          <w:sz w:val="18"/>
        </w:rPr>
        <w:t xml:space="preserve"> </w:t>
      </w:r>
      <w:r>
        <w:rPr>
          <w:sz w:val="18"/>
        </w:rPr>
        <w:t>shall</w:t>
      </w:r>
      <w:r>
        <w:rPr>
          <w:spacing w:val="-5"/>
          <w:sz w:val="18"/>
        </w:rPr>
        <w:t xml:space="preserve"> </w:t>
      </w:r>
      <w:r>
        <w:rPr>
          <w:sz w:val="18"/>
        </w:rPr>
        <w:t>be</w:t>
      </w:r>
      <w:r>
        <w:rPr>
          <w:spacing w:val="-2"/>
          <w:sz w:val="18"/>
        </w:rPr>
        <w:t xml:space="preserve"> </w:t>
      </w:r>
      <w:r>
        <w:rPr>
          <w:sz w:val="18"/>
        </w:rPr>
        <w:t>FOB</w:t>
      </w:r>
      <w:r>
        <w:rPr>
          <w:spacing w:val="-3"/>
          <w:sz w:val="18"/>
        </w:rPr>
        <w:t xml:space="preserve"> </w:t>
      </w:r>
      <w:r>
        <w:rPr>
          <w:sz w:val="18"/>
        </w:rPr>
        <w:t>Buyer’s</w:t>
      </w:r>
      <w:r>
        <w:rPr>
          <w:spacing w:val="-4"/>
          <w:sz w:val="18"/>
        </w:rPr>
        <w:t xml:space="preserve"> </w:t>
      </w:r>
      <w:r>
        <w:rPr>
          <w:sz w:val="18"/>
        </w:rPr>
        <w:t>facility</w:t>
      </w:r>
      <w:r>
        <w:rPr>
          <w:spacing w:val="-4"/>
          <w:sz w:val="18"/>
        </w:rPr>
        <w:t xml:space="preserve"> </w:t>
      </w:r>
      <w:r>
        <w:rPr>
          <w:sz w:val="18"/>
        </w:rPr>
        <w:t>or</w:t>
      </w:r>
      <w:r>
        <w:rPr>
          <w:spacing w:val="-3"/>
          <w:sz w:val="18"/>
        </w:rPr>
        <w:t xml:space="preserve"> </w:t>
      </w:r>
      <w:r>
        <w:rPr>
          <w:sz w:val="18"/>
        </w:rPr>
        <w:t>third</w:t>
      </w:r>
      <w:r>
        <w:rPr>
          <w:spacing w:val="-2"/>
          <w:sz w:val="18"/>
        </w:rPr>
        <w:t xml:space="preserve"> </w:t>
      </w:r>
      <w:r>
        <w:rPr>
          <w:sz w:val="18"/>
        </w:rPr>
        <w:t>party</w:t>
      </w:r>
      <w:r>
        <w:rPr>
          <w:spacing w:val="-4"/>
          <w:sz w:val="18"/>
        </w:rPr>
        <w:t xml:space="preserve"> </w:t>
      </w:r>
      <w:r>
        <w:rPr>
          <w:sz w:val="18"/>
        </w:rPr>
        <w:t>drop</w:t>
      </w:r>
      <w:r>
        <w:rPr>
          <w:spacing w:val="-5"/>
          <w:sz w:val="18"/>
        </w:rPr>
        <w:t xml:space="preserve"> </w:t>
      </w:r>
      <w:r>
        <w:rPr>
          <w:sz w:val="18"/>
        </w:rPr>
        <w:t>shipment point (INCOTERMS 2020).</w:t>
      </w:r>
    </w:p>
    <w:p w14:paraId="71EEE540" w14:textId="77777777" w:rsidR="00A51745" w:rsidRDefault="00000000">
      <w:pPr>
        <w:pStyle w:val="ListParagraph"/>
        <w:numPr>
          <w:ilvl w:val="0"/>
          <w:numId w:val="17"/>
        </w:numPr>
        <w:tabs>
          <w:tab w:val="left" w:pos="818"/>
        </w:tabs>
        <w:spacing w:before="181"/>
        <w:ind w:right="381"/>
        <w:rPr>
          <w:sz w:val="18"/>
        </w:rPr>
      </w:pPr>
      <w:r>
        <w:rPr>
          <w:sz w:val="18"/>
        </w:rPr>
        <w:t>If Supplier is unable to deliver Goods by the Delivery Date, Buyer may, without liability:</w:t>
      </w:r>
      <w:r>
        <w:rPr>
          <w:spacing w:val="-6"/>
          <w:sz w:val="18"/>
        </w:rPr>
        <w:t xml:space="preserve"> </w:t>
      </w:r>
      <w:r>
        <w:rPr>
          <w:sz w:val="18"/>
        </w:rPr>
        <w:t>(i) reduce or cancel its requirements</w:t>
      </w:r>
      <w:r>
        <w:rPr>
          <w:spacing w:val="-4"/>
          <w:sz w:val="18"/>
        </w:rPr>
        <w:t xml:space="preserve"> </w:t>
      </w:r>
      <w:r>
        <w:rPr>
          <w:sz w:val="18"/>
        </w:rPr>
        <w:t>for</w:t>
      </w:r>
      <w:r>
        <w:rPr>
          <w:spacing w:val="-4"/>
          <w:sz w:val="18"/>
        </w:rPr>
        <w:t xml:space="preserve"> </w:t>
      </w:r>
      <w:r>
        <w:rPr>
          <w:sz w:val="18"/>
        </w:rPr>
        <w:t>any</w:t>
      </w:r>
      <w:r>
        <w:rPr>
          <w:spacing w:val="-2"/>
          <w:sz w:val="18"/>
        </w:rPr>
        <w:t xml:space="preserve"> </w:t>
      </w:r>
      <w:r>
        <w:rPr>
          <w:sz w:val="18"/>
        </w:rPr>
        <w:t>part</w:t>
      </w:r>
      <w:r>
        <w:rPr>
          <w:spacing w:val="-3"/>
          <w:sz w:val="18"/>
        </w:rPr>
        <w:t xml:space="preserve"> </w:t>
      </w:r>
      <w:r>
        <w:rPr>
          <w:sz w:val="18"/>
        </w:rPr>
        <w:t>of</w:t>
      </w:r>
      <w:r>
        <w:rPr>
          <w:spacing w:val="-3"/>
          <w:sz w:val="18"/>
        </w:rPr>
        <w:t xml:space="preserve"> </w:t>
      </w:r>
      <w:r>
        <w:rPr>
          <w:sz w:val="18"/>
        </w:rPr>
        <w:t>the</w:t>
      </w:r>
      <w:r>
        <w:rPr>
          <w:spacing w:val="-2"/>
          <w:sz w:val="18"/>
        </w:rPr>
        <w:t xml:space="preserve"> </w:t>
      </w:r>
      <w:r>
        <w:rPr>
          <w:sz w:val="18"/>
        </w:rPr>
        <w:t>quantity</w:t>
      </w:r>
      <w:r>
        <w:rPr>
          <w:spacing w:val="-2"/>
          <w:sz w:val="18"/>
        </w:rPr>
        <w:t xml:space="preserve"> </w:t>
      </w:r>
      <w:r>
        <w:rPr>
          <w:sz w:val="18"/>
        </w:rPr>
        <w:t>of</w:t>
      </w:r>
      <w:r>
        <w:rPr>
          <w:spacing w:val="-4"/>
          <w:sz w:val="18"/>
        </w:rPr>
        <w:t xml:space="preserve"> </w:t>
      </w:r>
      <w:r>
        <w:rPr>
          <w:sz w:val="18"/>
        </w:rPr>
        <w:t>the</w:t>
      </w:r>
      <w:r>
        <w:rPr>
          <w:spacing w:val="-2"/>
          <w:sz w:val="18"/>
        </w:rPr>
        <w:t xml:space="preserve"> </w:t>
      </w:r>
      <w:r>
        <w:rPr>
          <w:sz w:val="18"/>
        </w:rPr>
        <w:t>Goods</w:t>
      </w:r>
      <w:r>
        <w:rPr>
          <w:spacing w:val="-3"/>
          <w:sz w:val="18"/>
        </w:rPr>
        <w:t xml:space="preserve"> </w:t>
      </w:r>
      <w:r>
        <w:rPr>
          <w:sz w:val="18"/>
        </w:rPr>
        <w:t>that</w:t>
      </w:r>
      <w:r>
        <w:rPr>
          <w:spacing w:val="-4"/>
          <w:sz w:val="18"/>
        </w:rPr>
        <w:t xml:space="preserve"> </w:t>
      </w:r>
      <w:r>
        <w:rPr>
          <w:sz w:val="18"/>
        </w:rPr>
        <w:t>cannot</w:t>
      </w:r>
      <w:r>
        <w:rPr>
          <w:spacing w:val="-3"/>
          <w:sz w:val="18"/>
        </w:rPr>
        <w:t xml:space="preserve"> </w:t>
      </w:r>
      <w:r>
        <w:rPr>
          <w:sz w:val="18"/>
        </w:rPr>
        <w:t>be</w:t>
      </w:r>
      <w:r>
        <w:rPr>
          <w:spacing w:val="-2"/>
          <w:sz w:val="18"/>
        </w:rPr>
        <w:t xml:space="preserve"> </w:t>
      </w:r>
      <w:r>
        <w:rPr>
          <w:sz w:val="18"/>
        </w:rPr>
        <w:t>delivered</w:t>
      </w:r>
      <w:r>
        <w:rPr>
          <w:spacing w:val="-2"/>
          <w:sz w:val="18"/>
        </w:rPr>
        <w:t xml:space="preserve"> </w:t>
      </w:r>
      <w:r>
        <w:rPr>
          <w:sz w:val="18"/>
        </w:rPr>
        <w:t>by</w:t>
      </w:r>
      <w:r>
        <w:rPr>
          <w:spacing w:val="-2"/>
          <w:sz w:val="18"/>
        </w:rPr>
        <w:t xml:space="preserve"> </w:t>
      </w:r>
      <w:r>
        <w:rPr>
          <w:sz w:val="18"/>
        </w:rPr>
        <w:t>Delivery</w:t>
      </w:r>
      <w:r>
        <w:rPr>
          <w:spacing w:val="-3"/>
          <w:sz w:val="18"/>
        </w:rPr>
        <w:t xml:space="preserve"> </w:t>
      </w:r>
      <w:r>
        <w:rPr>
          <w:sz w:val="18"/>
        </w:rPr>
        <w:t>Date,</w:t>
      </w:r>
      <w:r>
        <w:rPr>
          <w:spacing w:val="-3"/>
          <w:sz w:val="18"/>
        </w:rPr>
        <w:t xml:space="preserve"> </w:t>
      </w:r>
      <w:r>
        <w:rPr>
          <w:sz w:val="18"/>
        </w:rPr>
        <w:t>(ii)</w:t>
      </w:r>
      <w:r>
        <w:rPr>
          <w:spacing w:val="-3"/>
          <w:sz w:val="18"/>
        </w:rPr>
        <w:t xml:space="preserve"> </w:t>
      </w:r>
      <w:r>
        <w:rPr>
          <w:sz w:val="18"/>
        </w:rPr>
        <w:t>reallocate</w:t>
      </w:r>
      <w:r>
        <w:rPr>
          <w:spacing w:val="-2"/>
          <w:sz w:val="18"/>
        </w:rPr>
        <w:t xml:space="preserve"> </w:t>
      </w:r>
      <w:r>
        <w:rPr>
          <w:sz w:val="18"/>
        </w:rPr>
        <w:t>to</w:t>
      </w:r>
      <w:r>
        <w:rPr>
          <w:spacing w:val="-4"/>
          <w:sz w:val="18"/>
        </w:rPr>
        <w:t xml:space="preserve"> </w:t>
      </w:r>
      <w:r>
        <w:rPr>
          <w:sz w:val="18"/>
        </w:rPr>
        <w:t>another Order, or reschedule,</w:t>
      </w:r>
      <w:r>
        <w:rPr>
          <w:spacing w:val="-2"/>
          <w:sz w:val="18"/>
        </w:rPr>
        <w:t xml:space="preserve"> </w:t>
      </w:r>
      <w:r>
        <w:rPr>
          <w:sz w:val="18"/>
        </w:rPr>
        <w:t>any portion of the Goods</w:t>
      </w:r>
      <w:r>
        <w:rPr>
          <w:spacing w:val="-1"/>
          <w:sz w:val="18"/>
        </w:rPr>
        <w:t xml:space="preserve"> </w:t>
      </w:r>
      <w:r>
        <w:rPr>
          <w:sz w:val="18"/>
        </w:rPr>
        <w:t>that</w:t>
      </w:r>
      <w:r>
        <w:rPr>
          <w:spacing w:val="-2"/>
          <w:sz w:val="18"/>
        </w:rPr>
        <w:t xml:space="preserve"> </w:t>
      </w:r>
      <w:r>
        <w:rPr>
          <w:sz w:val="18"/>
        </w:rPr>
        <w:t>cannot</w:t>
      </w:r>
      <w:r>
        <w:rPr>
          <w:spacing w:val="-2"/>
          <w:sz w:val="18"/>
        </w:rPr>
        <w:t xml:space="preserve"> </w:t>
      </w:r>
      <w:r>
        <w:rPr>
          <w:sz w:val="18"/>
        </w:rPr>
        <w:t>be delivered by</w:t>
      </w:r>
      <w:r>
        <w:rPr>
          <w:spacing w:val="-1"/>
          <w:sz w:val="18"/>
        </w:rPr>
        <w:t xml:space="preserve"> </w:t>
      </w:r>
      <w:r>
        <w:rPr>
          <w:sz w:val="18"/>
        </w:rPr>
        <w:t>Delivery</w:t>
      </w:r>
      <w:r>
        <w:rPr>
          <w:spacing w:val="-1"/>
          <w:sz w:val="18"/>
        </w:rPr>
        <w:t xml:space="preserve"> </w:t>
      </w:r>
      <w:r>
        <w:rPr>
          <w:sz w:val="18"/>
        </w:rPr>
        <w:t>Date,</w:t>
      </w:r>
      <w:r>
        <w:rPr>
          <w:spacing w:val="-2"/>
          <w:sz w:val="18"/>
        </w:rPr>
        <w:t xml:space="preserve"> </w:t>
      </w:r>
      <w:r>
        <w:rPr>
          <w:sz w:val="18"/>
        </w:rPr>
        <w:t>or (iii) waive the Delivery Date and accept Goods on the Delivery Date.</w:t>
      </w:r>
    </w:p>
    <w:p w14:paraId="71EEE541" w14:textId="77777777" w:rsidR="00A51745" w:rsidRDefault="00000000">
      <w:pPr>
        <w:pStyle w:val="ListParagraph"/>
        <w:numPr>
          <w:ilvl w:val="0"/>
          <w:numId w:val="17"/>
        </w:numPr>
        <w:tabs>
          <w:tab w:val="left" w:pos="818"/>
        </w:tabs>
        <w:ind w:right="919"/>
        <w:rPr>
          <w:sz w:val="18"/>
        </w:rPr>
      </w:pPr>
      <w:r>
        <w:rPr>
          <w:sz w:val="18"/>
        </w:rPr>
        <w:t>For</w:t>
      </w:r>
      <w:r>
        <w:rPr>
          <w:spacing w:val="-5"/>
          <w:sz w:val="18"/>
        </w:rPr>
        <w:t xml:space="preserve"> </w:t>
      </w:r>
      <w:r>
        <w:rPr>
          <w:sz w:val="18"/>
        </w:rPr>
        <w:t>Goods</w:t>
      </w:r>
      <w:r>
        <w:rPr>
          <w:spacing w:val="-4"/>
          <w:sz w:val="18"/>
        </w:rPr>
        <w:t xml:space="preserve"> </w:t>
      </w:r>
      <w:r>
        <w:rPr>
          <w:sz w:val="18"/>
        </w:rPr>
        <w:t>and/or</w:t>
      </w:r>
      <w:r>
        <w:rPr>
          <w:spacing w:val="-7"/>
          <w:sz w:val="18"/>
        </w:rPr>
        <w:t xml:space="preserve"> </w:t>
      </w:r>
      <w:r>
        <w:rPr>
          <w:sz w:val="18"/>
        </w:rPr>
        <w:t>Services</w:t>
      </w:r>
      <w:r>
        <w:rPr>
          <w:spacing w:val="-4"/>
          <w:sz w:val="18"/>
        </w:rPr>
        <w:t xml:space="preserve"> </w:t>
      </w:r>
      <w:r>
        <w:rPr>
          <w:sz w:val="18"/>
        </w:rPr>
        <w:t>delivered</w:t>
      </w:r>
      <w:r>
        <w:rPr>
          <w:spacing w:val="-4"/>
          <w:sz w:val="18"/>
        </w:rPr>
        <w:t xml:space="preserve"> </w:t>
      </w:r>
      <w:r>
        <w:rPr>
          <w:sz w:val="18"/>
        </w:rPr>
        <w:t>under</w:t>
      </w:r>
      <w:r>
        <w:rPr>
          <w:spacing w:val="-5"/>
          <w:sz w:val="18"/>
        </w:rPr>
        <w:t xml:space="preserve"> </w:t>
      </w:r>
      <w:r>
        <w:rPr>
          <w:sz w:val="18"/>
        </w:rPr>
        <w:t>the</w:t>
      </w:r>
      <w:r>
        <w:rPr>
          <w:spacing w:val="-4"/>
          <w:sz w:val="18"/>
        </w:rPr>
        <w:t xml:space="preserve"> </w:t>
      </w:r>
      <w:r>
        <w:rPr>
          <w:sz w:val="18"/>
        </w:rPr>
        <w:t>Order,</w:t>
      </w:r>
      <w:r>
        <w:rPr>
          <w:spacing w:val="-5"/>
          <w:sz w:val="18"/>
        </w:rPr>
        <w:t xml:space="preserve"> </w:t>
      </w:r>
      <w:r>
        <w:rPr>
          <w:sz w:val="18"/>
        </w:rPr>
        <w:t>Buyer</w:t>
      </w:r>
      <w:r>
        <w:rPr>
          <w:spacing w:val="-7"/>
          <w:sz w:val="18"/>
        </w:rPr>
        <w:t xml:space="preserve"> </w:t>
      </w:r>
      <w:r>
        <w:rPr>
          <w:sz w:val="18"/>
        </w:rPr>
        <w:t>agrees</w:t>
      </w:r>
      <w:r>
        <w:rPr>
          <w:spacing w:val="-6"/>
          <w:sz w:val="18"/>
        </w:rPr>
        <w:t xml:space="preserve"> </w:t>
      </w:r>
      <w:r>
        <w:rPr>
          <w:sz w:val="18"/>
        </w:rPr>
        <w:t>to</w:t>
      </w:r>
      <w:r>
        <w:rPr>
          <w:spacing w:val="-7"/>
          <w:sz w:val="18"/>
        </w:rPr>
        <w:t xml:space="preserve"> </w:t>
      </w:r>
      <w:r>
        <w:rPr>
          <w:sz w:val="18"/>
        </w:rPr>
        <w:t>pay</w:t>
      </w:r>
      <w:r>
        <w:rPr>
          <w:spacing w:val="-4"/>
          <w:sz w:val="18"/>
        </w:rPr>
        <w:t xml:space="preserve"> </w:t>
      </w:r>
      <w:r>
        <w:rPr>
          <w:sz w:val="18"/>
        </w:rPr>
        <w:t>Supplier’s</w:t>
      </w:r>
      <w:r>
        <w:rPr>
          <w:spacing w:val="-6"/>
          <w:sz w:val="18"/>
        </w:rPr>
        <w:t xml:space="preserve"> </w:t>
      </w:r>
      <w:r>
        <w:rPr>
          <w:sz w:val="18"/>
        </w:rPr>
        <w:t>invoice</w:t>
      </w:r>
      <w:r>
        <w:rPr>
          <w:spacing w:val="-4"/>
          <w:sz w:val="18"/>
        </w:rPr>
        <w:t xml:space="preserve"> </w:t>
      </w:r>
      <w:r>
        <w:rPr>
          <w:sz w:val="18"/>
        </w:rPr>
        <w:t>30</w:t>
      </w:r>
      <w:r>
        <w:rPr>
          <w:spacing w:val="-4"/>
          <w:sz w:val="18"/>
        </w:rPr>
        <w:t xml:space="preserve"> </w:t>
      </w:r>
      <w:r>
        <w:rPr>
          <w:sz w:val="18"/>
        </w:rPr>
        <w:t>days</w:t>
      </w:r>
      <w:r>
        <w:rPr>
          <w:spacing w:val="-4"/>
          <w:sz w:val="18"/>
        </w:rPr>
        <w:t xml:space="preserve"> </w:t>
      </w:r>
      <w:r>
        <w:rPr>
          <w:sz w:val="18"/>
        </w:rPr>
        <w:t>from</w:t>
      </w:r>
      <w:r>
        <w:rPr>
          <w:spacing w:val="-6"/>
          <w:sz w:val="18"/>
        </w:rPr>
        <w:t xml:space="preserve"> </w:t>
      </w:r>
      <w:r>
        <w:rPr>
          <w:sz w:val="18"/>
        </w:rPr>
        <w:t>date</w:t>
      </w:r>
      <w:r>
        <w:rPr>
          <w:spacing w:val="-7"/>
          <w:sz w:val="18"/>
        </w:rPr>
        <w:t xml:space="preserve"> </w:t>
      </w:r>
      <w:r>
        <w:rPr>
          <w:sz w:val="18"/>
        </w:rPr>
        <w:t>of receipt of Supplier’s invoice.</w:t>
      </w:r>
    </w:p>
    <w:p w14:paraId="71EEE542" w14:textId="77777777" w:rsidR="00A51745" w:rsidRDefault="00A51745">
      <w:pPr>
        <w:pStyle w:val="BodyText"/>
        <w:spacing w:before="85"/>
        <w:ind w:left="0" w:firstLine="0"/>
      </w:pPr>
    </w:p>
    <w:p w14:paraId="71EEE543" w14:textId="77777777" w:rsidR="00A51745" w:rsidRDefault="00000000">
      <w:pPr>
        <w:pStyle w:val="Heading2"/>
      </w:pPr>
      <w:bookmarkStart w:id="5" w:name="_TOC_250025"/>
      <w:r>
        <w:t>Inspection</w:t>
      </w:r>
      <w:r>
        <w:rPr>
          <w:spacing w:val="-30"/>
        </w:rPr>
        <w:t xml:space="preserve"> </w:t>
      </w:r>
      <w:r>
        <w:t>and</w:t>
      </w:r>
      <w:r>
        <w:rPr>
          <w:spacing w:val="-43"/>
        </w:rPr>
        <w:t xml:space="preserve"> </w:t>
      </w:r>
      <w:bookmarkEnd w:id="5"/>
      <w:r>
        <w:rPr>
          <w:spacing w:val="-4"/>
        </w:rPr>
        <w:t>Test</w:t>
      </w:r>
    </w:p>
    <w:p w14:paraId="71EEE544" w14:textId="77777777" w:rsidR="00A51745" w:rsidRDefault="00000000">
      <w:pPr>
        <w:pStyle w:val="ListParagraph"/>
        <w:numPr>
          <w:ilvl w:val="0"/>
          <w:numId w:val="16"/>
        </w:numPr>
        <w:tabs>
          <w:tab w:val="left" w:pos="844"/>
        </w:tabs>
        <w:spacing w:before="187"/>
        <w:ind w:right="591"/>
        <w:rPr>
          <w:sz w:val="18"/>
        </w:rPr>
      </w:pPr>
      <w:r>
        <w:rPr>
          <w:sz w:val="18"/>
        </w:rPr>
        <w:t>Supplier shall only tender Goods to Buyer that have passed inspection in accordance with the applicable inspection system and that otherwise conform to all requirements of an Order and test all Goods under an Order to the extent practicable at all time and place, including during the period of manufacture of the Goods.</w:t>
      </w:r>
      <w:r>
        <w:rPr>
          <w:spacing w:val="-8"/>
          <w:sz w:val="18"/>
        </w:rPr>
        <w:t xml:space="preserve"> </w:t>
      </w:r>
      <w:r>
        <w:rPr>
          <w:sz w:val="18"/>
        </w:rPr>
        <w:t>Supplier shall provide all information,</w:t>
      </w:r>
      <w:r>
        <w:rPr>
          <w:spacing w:val="-5"/>
          <w:sz w:val="18"/>
        </w:rPr>
        <w:t xml:space="preserve"> </w:t>
      </w:r>
      <w:r>
        <w:rPr>
          <w:sz w:val="18"/>
        </w:rPr>
        <w:t>facilities,</w:t>
      </w:r>
      <w:r>
        <w:rPr>
          <w:spacing w:val="-5"/>
          <w:sz w:val="18"/>
        </w:rPr>
        <w:t xml:space="preserve"> </w:t>
      </w:r>
      <w:r>
        <w:rPr>
          <w:sz w:val="18"/>
        </w:rPr>
        <w:t>and</w:t>
      </w:r>
      <w:r>
        <w:rPr>
          <w:spacing w:val="-4"/>
          <w:sz w:val="18"/>
        </w:rPr>
        <w:t xml:space="preserve"> </w:t>
      </w:r>
      <w:r>
        <w:rPr>
          <w:sz w:val="18"/>
        </w:rPr>
        <w:t>assistance</w:t>
      </w:r>
      <w:r>
        <w:rPr>
          <w:spacing w:val="-4"/>
          <w:sz w:val="18"/>
        </w:rPr>
        <w:t xml:space="preserve"> </w:t>
      </w:r>
      <w:r>
        <w:rPr>
          <w:sz w:val="18"/>
        </w:rPr>
        <w:t>necessary</w:t>
      </w:r>
      <w:r>
        <w:rPr>
          <w:spacing w:val="-6"/>
          <w:sz w:val="18"/>
        </w:rPr>
        <w:t xml:space="preserve"> </w:t>
      </w:r>
      <w:r>
        <w:rPr>
          <w:sz w:val="18"/>
        </w:rPr>
        <w:t>for</w:t>
      </w:r>
      <w:r>
        <w:rPr>
          <w:spacing w:val="-7"/>
          <w:sz w:val="18"/>
        </w:rPr>
        <w:t xml:space="preserve"> </w:t>
      </w:r>
      <w:r>
        <w:rPr>
          <w:sz w:val="18"/>
        </w:rPr>
        <w:t>safe</w:t>
      </w:r>
      <w:r>
        <w:rPr>
          <w:spacing w:val="-4"/>
          <w:sz w:val="18"/>
        </w:rPr>
        <w:t xml:space="preserve"> </w:t>
      </w:r>
      <w:r>
        <w:rPr>
          <w:sz w:val="18"/>
        </w:rPr>
        <w:t>and</w:t>
      </w:r>
      <w:r>
        <w:rPr>
          <w:spacing w:val="-7"/>
          <w:sz w:val="18"/>
        </w:rPr>
        <w:t xml:space="preserve"> </w:t>
      </w:r>
      <w:r>
        <w:rPr>
          <w:sz w:val="18"/>
        </w:rPr>
        <w:t>convenient</w:t>
      </w:r>
      <w:r>
        <w:rPr>
          <w:spacing w:val="-5"/>
          <w:sz w:val="18"/>
        </w:rPr>
        <w:t xml:space="preserve"> </w:t>
      </w:r>
      <w:r>
        <w:rPr>
          <w:sz w:val="18"/>
        </w:rPr>
        <w:t>inspection</w:t>
      </w:r>
      <w:r>
        <w:rPr>
          <w:spacing w:val="-4"/>
          <w:sz w:val="18"/>
        </w:rPr>
        <w:t xml:space="preserve"> </w:t>
      </w:r>
      <w:r>
        <w:rPr>
          <w:sz w:val="18"/>
        </w:rPr>
        <w:t>without</w:t>
      </w:r>
      <w:r>
        <w:rPr>
          <w:spacing w:val="-7"/>
          <w:sz w:val="18"/>
        </w:rPr>
        <w:t xml:space="preserve"> </w:t>
      </w:r>
      <w:r>
        <w:rPr>
          <w:sz w:val="18"/>
        </w:rPr>
        <w:t>additional</w:t>
      </w:r>
      <w:r>
        <w:rPr>
          <w:spacing w:val="-7"/>
          <w:sz w:val="18"/>
        </w:rPr>
        <w:t xml:space="preserve"> </w:t>
      </w:r>
      <w:r>
        <w:rPr>
          <w:sz w:val="18"/>
        </w:rPr>
        <w:t>charge</w:t>
      </w:r>
      <w:r>
        <w:rPr>
          <w:spacing w:val="-4"/>
          <w:sz w:val="18"/>
        </w:rPr>
        <w:t xml:space="preserve"> </w:t>
      </w:r>
      <w:r>
        <w:rPr>
          <w:sz w:val="18"/>
        </w:rPr>
        <w:t>to</w:t>
      </w:r>
      <w:r>
        <w:rPr>
          <w:spacing w:val="-7"/>
          <w:sz w:val="18"/>
        </w:rPr>
        <w:t xml:space="preserve"> </w:t>
      </w:r>
      <w:r>
        <w:rPr>
          <w:sz w:val="18"/>
        </w:rPr>
        <w:t>Buyer.</w:t>
      </w:r>
    </w:p>
    <w:p w14:paraId="71EEE545" w14:textId="77777777" w:rsidR="00A51745" w:rsidRDefault="00000000">
      <w:pPr>
        <w:pStyle w:val="ListParagraph"/>
        <w:numPr>
          <w:ilvl w:val="0"/>
          <w:numId w:val="16"/>
        </w:numPr>
        <w:tabs>
          <w:tab w:val="left" w:pos="844"/>
        </w:tabs>
        <w:ind w:right="727"/>
        <w:rPr>
          <w:sz w:val="18"/>
        </w:rPr>
      </w:pPr>
      <w:r>
        <w:rPr>
          <w:sz w:val="18"/>
        </w:rPr>
        <w:t>Buyer</w:t>
      </w:r>
      <w:r>
        <w:rPr>
          <w:spacing w:val="-8"/>
          <w:sz w:val="18"/>
        </w:rPr>
        <w:t xml:space="preserve"> </w:t>
      </w:r>
      <w:r>
        <w:rPr>
          <w:sz w:val="18"/>
        </w:rPr>
        <w:t>may</w:t>
      </w:r>
      <w:r>
        <w:rPr>
          <w:spacing w:val="-4"/>
          <w:sz w:val="18"/>
        </w:rPr>
        <w:t xml:space="preserve"> </w:t>
      </w:r>
      <w:r>
        <w:rPr>
          <w:sz w:val="18"/>
        </w:rPr>
        <w:t>provide</w:t>
      </w:r>
      <w:r>
        <w:rPr>
          <w:spacing w:val="-4"/>
          <w:sz w:val="18"/>
        </w:rPr>
        <w:t xml:space="preserve"> </w:t>
      </w:r>
      <w:r>
        <w:rPr>
          <w:sz w:val="18"/>
        </w:rPr>
        <w:t>written</w:t>
      </w:r>
      <w:r>
        <w:rPr>
          <w:spacing w:val="-4"/>
          <w:sz w:val="18"/>
        </w:rPr>
        <w:t xml:space="preserve"> </w:t>
      </w:r>
      <w:r>
        <w:rPr>
          <w:sz w:val="18"/>
        </w:rPr>
        <w:t>notice</w:t>
      </w:r>
      <w:r>
        <w:rPr>
          <w:spacing w:val="-4"/>
          <w:sz w:val="18"/>
        </w:rPr>
        <w:t xml:space="preserve"> </w:t>
      </w:r>
      <w:r>
        <w:rPr>
          <w:sz w:val="18"/>
        </w:rPr>
        <w:t>of</w:t>
      </w:r>
      <w:r>
        <w:rPr>
          <w:spacing w:val="-7"/>
          <w:sz w:val="18"/>
        </w:rPr>
        <w:t xml:space="preserve"> </w:t>
      </w:r>
      <w:r>
        <w:rPr>
          <w:sz w:val="18"/>
        </w:rPr>
        <w:t>acceptance</w:t>
      </w:r>
      <w:r>
        <w:rPr>
          <w:spacing w:val="-4"/>
          <w:sz w:val="18"/>
        </w:rPr>
        <w:t xml:space="preserve"> </w:t>
      </w:r>
      <w:r>
        <w:rPr>
          <w:sz w:val="18"/>
        </w:rPr>
        <w:t>of</w:t>
      </w:r>
      <w:r>
        <w:rPr>
          <w:spacing w:val="-5"/>
          <w:sz w:val="18"/>
        </w:rPr>
        <w:t xml:space="preserve"> </w:t>
      </w:r>
      <w:r>
        <w:rPr>
          <w:sz w:val="18"/>
        </w:rPr>
        <w:t>the</w:t>
      </w:r>
      <w:r>
        <w:rPr>
          <w:spacing w:val="-7"/>
          <w:sz w:val="18"/>
        </w:rPr>
        <w:t xml:space="preserve"> </w:t>
      </w:r>
      <w:r>
        <w:rPr>
          <w:sz w:val="18"/>
        </w:rPr>
        <w:t>Goods</w:t>
      </w:r>
      <w:r>
        <w:rPr>
          <w:spacing w:val="-6"/>
          <w:sz w:val="18"/>
        </w:rPr>
        <w:t xml:space="preserve"> </w:t>
      </w:r>
      <w:r>
        <w:rPr>
          <w:sz w:val="18"/>
        </w:rPr>
        <w:t>to</w:t>
      </w:r>
      <w:r>
        <w:rPr>
          <w:spacing w:val="-4"/>
          <w:sz w:val="18"/>
        </w:rPr>
        <w:t xml:space="preserve"> </w:t>
      </w:r>
      <w:r>
        <w:rPr>
          <w:sz w:val="18"/>
        </w:rPr>
        <w:t>Supplier.</w:t>
      </w:r>
      <w:r>
        <w:rPr>
          <w:spacing w:val="-13"/>
          <w:sz w:val="18"/>
        </w:rPr>
        <w:t xml:space="preserve"> </w:t>
      </w:r>
      <w:r>
        <w:rPr>
          <w:sz w:val="18"/>
        </w:rPr>
        <w:t>However,</w:t>
      </w:r>
      <w:r>
        <w:rPr>
          <w:spacing w:val="-5"/>
          <w:sz w:val="18"/>
        </w:rPr>
        <w:t xml:space="preserve"> </w:t>
      </w:r>
      <w:r>
        <w:rPr>
          <w:sz w:val="18"/>
        </w:rPr>
        <w:t>in</w:t>
      </w:r>
      <w:r>
        <w:rPr>
          <w:spacing w:val="-4"/>
          <w:sz w:val="18"/>
        </w:rPr>
        <w:t xml:space="preserve"> </w:t>
      </w:r>
      <w:r>
        <w:rPr>
          <w:sz w:val="18"/>
        </w:rPr>
        <w:t>the</w:t>
      </w:r>
      <w:r>
        <w:rPr>
          <w:spacing w:val="-4"/>
          <w:sz w:val="18"/>
        </w:rPr>
        <w:t xml:space="preserve"> </w:t>
      </w:r>
      <w:r>
        <w:rPr>
          <w:sz w:val="18"/>
        </w:rPr>
        <w:t>absence</w:t>
      </w:r>
      <w:r>
        <w:rPr>
          <w:spacing w:val="-7"/>
          <w:sz w:val="18"/>
        </w:rPr>
        <w:t xml:space="preserve"> </w:t>
      </w:r>
      <w:r>
        <w:rPr>
          <w:sz w:val="18"/>
        </w:rPr>
        <w:t>of</w:t>
      </w:r>
      <w:r>
        <w:rPr>
          <w:spacing w:val="-5"/>
          <w:sz w:val="18"/>
        </w:rPr>
        <w:t xml:space="preserve"> </w:t>
      </w:r>
      <w:r>
        <w:rPr>
          <w:sz w:val="18"/>
        </w:rPr>
        <w:t>Buyer’s</w:t>
      </w:r>
      <w:r>
        <w:rPr>
          <w:spacing w:val="-4"/>
          <w:sz w:val="18"/>
        </w:rPr>
        <w:t xml:space="preserve"> </w:t>
      </w:r>
      <w:r>
        <w:rPr>
          <w:sz w:val="18"/>
        </w:rPr>
        <w:t>written acceptance and notwithstanding (i) prior inspection of, (ii) payment for, (iii) use of or (iv) delivery of the Goods, acceptance shall not be deemed to occur until forty-ﬁve (45) days following Buyer’s receipt of Goods (“Inspection Period”).</w:t>
      </w:r>
      <w:r>
        <w:rPr>
          <w:spacing w:val="-14"/>
          <w:sz w:val="18"/>
        </w:rPr>
        <w:t xml:space="preserve"> </w:t>
      </w:r>
      <w:r>
        <w:rPr>
          <w:sz w:val="18"/>
        </w:rPr>
        <w:t>Transfer of title to Buyer shall not constitute acceptance.</w:t>
      </w:r>
    </w:p>
    <w:p w14:paraId="71EEE546" w14:textId="77777777" w:rsidR="00A51745" w:rsidRDefault="00000000">
      <w:pPr>
        <w:pStyle w:val="ListParagraph"/>
        <w:numPr>
          <w:ilvl w:val="0"/>
          <w:numId w:val="16"/>
        </w:numPr>
        <w:tabs>
          <w:tab w:val="left" w:pos="844"/>
        </w:tabs>
        <w:ind w:right="494"/>
        <w:rPr>
          <w:sz w:val="18"/>
        </w:rPr>
      </w:pPr>
      <w:r>
        <w:rPr>
          <w:sz w:val="18"/>
        </w:rPr>
        <w:t>During the Inspection Period, Buyer shall, with respect to any Goods that do not conform in any respect to the Order, have the right to</w:t>
      </w:r>
      <w:r>
        <w:rPr>
          <w:spacing w:val="-1"/>
          <w:sz w:val="18"/>
        </w:rPr>
        <w:t xml:space="preserve"> </w:t>
      </w:r>
      <w:r>
        <w:rPr>
          <w:sz w:val="18"/>
        </w:rPr>
        <w:t>reject</w:t>
      </w:r>
      <w:r>
        <w:rPr>
          <w:spacing w:val="-1"/>
          <w:sz w:val="18"/>
        </w:rPr>
        <w:t xml:space="preserve"> </w:t>
      </w:r>
      <w:r>
        <w:rPr>
          <w:sz w:val="18"/>
        </w:rPr>
        <w:t>such Goods that</w:t>
      </w:r>
      <w:r>
        <w:rPr>
          <w:spacing w:val="-1"/>
          <w:sz w:val="18"/>
        </w:rPr>
        <w:t xml:space="preserve"> </w:t>
      </w:r>
      <w:r>
        <w:rPr>
          <w:sz w:val="18"/>
        </w:rPr>
        <w:t>have</w:t>
      </w:r>
      <w:r>
        <w:rPr>
          <w:spacing w:val="-1"/>
          <w:sz w:val="18"/>
        </w:rPr>
        <w:t xml:space="preserve"> </w:t>
      </w:r>
      <w:r>
        <w:rPr>
          <w:sz w:val="18"/>
        </w:rPr>
        <w:t>been delivered</w:t>
      </w:r>
      <w:r>
        <w:rPr>
          <w:spacing w:val="-3"/>
          <w:sz w:val="18"/>
        </w:rPr>
        <w:t xml:space="preserve"> </w:t>
      </w:r>
      <w:r>
        <w:rPr>
          <w:sz w:val="18"/>
        </w:rPr>
        <w:t>and Supplier</w:t>
      </w:r>
      <w:r>
        <w:rPr>
          <w:spacing w:val="-1"/>
          <w:sz w:val="18"/>
        </w:rPr>
        <w:t xml:space="preserve"> </w:t>
      </w:r>
      <w:r>
        <w:rPr>
          <w:sz w:val="18"/>
        </w:rPr>
        <w:t>shall assume title</w:t>
      </w:r>
      <w:r>
        <w:rPr>
          <w:spacing w:val="-1"/>
          <w:sz w:val="18"/>
        </w:rPr>
        <w:t xml:space="preserve"> </w:t>
      </w:r>
      <w:r>
        <w:rPr>
          <w:sz w:val="18"/>
        </w:rPr>
        <w:t>and risk of</w:t>
      </w:r>
      <w:r>
        <w:rPr>
          <w:spacing w:val="-1"/>
          <w:sz w:val="18"/>
        </w:rPr>
        <w:t xml:space="preserve"> </w:t>
      </w:r>
      <w:r>
        <w:rPr>
          <w:sz w:val="18"/>
        </w:rPr>
        <w:t>loss of</w:t>
      </w:r>
      <w:r>
        <w:rPr>
          <w:spacing w:val="-1"/>
          <w:sz w:val="18"/>
        </w:rPr>
        <w:t xml:space="preserve"> </w:t>
      </w:r>
      <w:r>
        <w:rPr>
          <w:sz w:val="18"/>
        </w:rPr>
        <w:t>all non-conforming</w:t>
      </w:r>
      <w:r>
        <w:rPr>
          <w:spacing w:val="-5"/>
          <w:sz w:val="18"/>
        </w:rPr>
        <w:t xml:space="preserve"> </w:t>
      </w:r>
      <w:r>
        <w:rPr>
          <w:sz w:val="18"/>
        </w:rPr>
        <w:t>Goods</w:t>
      </w:r>
      <w:r>
        <w:rPr>
          <w:spacing w:val="-2"/>
          <w:sz w:val="18"/>
        </w:rPr>
        <w:t xml:space="preserve"> </w:t>
      </w:r>
      <w:r>
        <w:rPr>
          <w:sz w:val="18"/>
        </w:rPr>
        <w:t>and</w:t>
      </w:r>
      <w:r>
        <w:rPr>
          <w:spacing w:val="-2"/>
          <w:sz w:val="18"/>
        </w:rPr>
        <w:t xml:space="preserve"> </w:t>
      </w:r>
      <w:r>
        <w:rPr>
          <w:sz w:val="18"/>
        </w:rPr>
        <w:t>shall</w:t>
      </w:r>
      <w:r>
        <w:rPr>
          <w:spacing w:val="-2"/>
          <w:sz w:val="18"/>
        </w:rPr>
        <w:t xml:space="preserve"> </w:t>
      </w:r>
      <w:r>
        <w:rPr>
          <w:sz w:val="18"/>
        </w:rPr>
        <w:t>promptly</w:t>
      </w:r>
      <w:r>
        <w:rPr>
          <w:spacing w:val="-2"/>
          <w:sz w:val="18"/>
        </w:rPr>
        <w:t xml:space="preserve"> </w:t>
      </w:r>
      <w:r>
        <w:rPr>
          <w:sz w:val="18"/>
        </w:rPr>
        <w:t>reimburse</w:t>
      </w:r>
      <w:r>
        <w:rPr>
          <w:spacing w:val="-5"/>
          <w:sz w:val="18"/>
        </w:rPr>
        <w:t xml:space="preserve"> </w:t>
      </w:r>
      <w:r>
        <w:rPr>
          <w:sz w:val="18"/>
        </w:rPr>
        <w:t>Buyer</w:t>
      </w:r>
      <w:r>
        <w:rPr>
          <w:spacing w:val="-5"/>
          <w:sz w:val="18"/>
        </w:rPr>
        <w:t xml:space="preserve"> </w:t>
      </w:r>
      <w:r>
        <w:rPr>
          <w:sz w:val="18"/>
        </w:rPr>
        <w:t>for</w:t>
      </w:r>
      <w:r>
        <w:rPr>
          <w:spacing w:val="-3"/>
          <w:sz w:val="18"/>
        </w:rPr>
        <w:t xml:space="preserve"> </w:t>
      </w:r>
      <w:r>
        <w:rPr>
          <w:sz w:val="18"/>
        </w:rPr>
        <w:t>all</w:t>
      </w:r>
      <w:r>
        <w:rPr>
          <w:spacing w:val="-5"/>
          <w:sz w:val="18"/>
        </w:rPr>
        <w:t xml:space="preserve"> </w:t>
      </w:r>
      <w:r>
        <w:rPr>
          <w:sz w:val="18"/>
        </w:rPr>
        <w:t>costs</w:t>
      </w:r>
      <w:r>
        <w:rPr>
          <w:spacing w:val="-2"/>
          <w:sz w:val="18"/>
        </w:rPr>
        <w:t xml:space="preserve"> </w:t>
      </w:r>
      <w:r>
        <w:rPr>
          <w:sz w:val="18"/>
        </w:rPr>
        <w:t>incurred</w:t>
      </w:r>
      <w:r>
        <w:rPr>
          <w:spacing w:val="-2"/>
          <w:sz w:val="18"/>
        </w:rPr>
        <w:t xml:space="preserve"> </w:t>
      </w:r>
      <w:r>
        <w:rPr>
          <w:sz w:val="18"/>
        </w:rPr>
        <w:t>by</w:t>
      </w:r>
      <w:r>
        <w:rPr>
          <w:spacing w:val="-2"/>
          <w:sz w:val="18"/>
        </w:rPr>
        <w:t xml:space="preserve"> </w:t>
      </w:r>
      <w:r>
        <w:rPr>
          <w:sz w:val="18"/>
        </w:rPr>
        <w:t>Buyer</w:t>
      </w:r>
      <w:r>
        <w:rPr>
          <w:spacing w:val="-5"/>
          <w:sz w:val="18"/>
        </w:rPr>
        <w:t xml:space="preserve"> </w:t>
      </w:r>
      <w:r>
        <w:rPr>
          <w:sz w:val="18"/>
        </w:rPr>
        <w:t>because</w:t>
      </w:r>
      <w:r>
        <w:rPr>
          <w:spacing w:val="-2"/>
          <w:sz w:val="18"/>
        </w:rPr>
        <w:t xml:space="preserve"> </w:t>
      </w:r>
      <w:r>
        <w:rPr>
          <w:sz w:val="18"/>
        </w:rPr>
        <w:t>of</w:t>
      </w:r>
      <w:r>
        <w:rPr>
          <w:spacing w:val="-5"/>
          <w:sz w:val="18"/>
        </w:rPr>
        <w:t xml:space="preserve"> </w:t>
      </w:r>
      <w:r>
        <w:rPr>
          <w:sz w:val="18"/>
        </w:rPr>
        <w:t>such</w:t>
      </w:r>
      <w:r>
        <w:rPr>
          <w:spacing w:val="-2"/>
          <w:sz w:val="18"/>
        </w:rPr>
        <w:t xml:space="preserve"> </w:t>
      </w:r>
      <w:r>
        <w:rPr>
          <w:sz w:val="18"/>
        </w:rPr>
        <w:t>rejection</w:t>
      </w:r>
      <w:r>
        <w:rPr>
          <w:spacing w:val="-2"/>
          <w:sz w:val="18"/>
        </w:rPr>
        <w:t xml:space="preserve"> </w:t>
      </w:r>
      <w:r>
        <w:rPr>
          <w:sz w:val="18"/>
        </w:rPr>
        <w:t>of</w:t>
      </w:r>
      <w:r>
        <w:rPr>
          <w:spacing w:val="-5"/>
          <w:sz w:val="18"/>
        </w:rPr>
        <w:t xml:space="preserve"> </w:t>
      </w:r>
      <w:r>
        <w:rPr>
          <w:sz w:val="18"/>
        </w:rPr>
        <w:t>non-conforming Goods.</w:t>
      </w:r>
      <w:r>
        <w:rPr>
          <w:spacing w:val="-8"/>
          <w:sz w:val="18"/>
        </w:rPr>
        <w:t xml:space="preserve"> </w:t>
      </w:r>
      <w:r>
        <w:rPr>
          <w:sz w:val="18"/>
        </w:rPr>
        <w:t>Payment for Goods delivered or inspection by Buyer shall not constitute acceptance of the Goods and shall not relieve Supplier of its warranty or other obligations hereunder.</w:t>
      </w:r>
      <w:r>
        <w:rPr>
          <w:spacing w:val="-8"/>
          <w:sz w:val="18"/>
        </w:rPr>
        <w:t xml:space="preserve"> </w:t>
      </w:r>
      <w:r>
        <w:rPr>
          <w:sz w:val="18"/>
        </w:rPr>
        <w:t>Upon non-acceptance, repudiation, or rejection of any Good, Buyer shall not be liable for any proﬁt Supplier would have made, nor for incidental damages.</w:t>
      </w:r>
    </w:p>
    <w:p w14:paraId="71EEE547" w14:textId="77777777" w:rsidR="00A51745" w:rsidRDefault="00000000">
      <w:pPr>
        <w:pStyle w:val="ListParagraph"/>
        <w:numPr>
          <w:ilvl w:val="0"/>
          <w:numId w:val="16"/>
        </w:numPr>
        <w:tabs>
          <w:tab w:val="left" w:pos="844"/>
        </w:tabs>
        <w:spacing w:before="186"/>
        <w:ind w:right="360"/>
        <w:rPr>
          <w:sz w:val="18"/>
        </w:rPr>
      </w:pPr>
      <w:r>
        <w:rPr>
          <w:sz w:val="18"/>
        </w:rPr>
        <w:t>Within ten (10) business days of Supplier’s receipt of Buyer’s notiﬁcation of a non-conformity, Supplier shall investigate the</w:t>
      </w:r>
      <w:r>
        <w:rPr>
          <w:spacing w:val="-3"/>
          <w:sz w:val="18"/>
        </w:rPr>
        <w:t xml:space="preserve"> </w:t>
      </w:r>
      <w:r>
        <w:rPr>
          <w:sz w:val="18"/>
        </w:rPr>
        <w:t>non-conformity,</w:t>
      </w:r>
      <w:r>
        <w:rPr>
          <w:spacing w:val="-4"/>
          <w:sz w:val="18"/>
        </w:rPr>
        <w:t xml:space="preserve"> </w:t>
      </w:r>
      <w:r>
        <w:rPr>
          <w:sz w:val="18"/>
        </w:rPr>
        <w:t>deliver</w:t>
      </w:r>
      <w:r>
        <w:rPr>
          <w:spacing w:val="-4"/>
          <w:sz w:val="18"/>
        </w:rPr>
        <w:t xml:space="preserve"> </w:t>
      </w:r>
      <w:r>
        <w:rPr>
          <w:sz w:val="18"/>
        </w:rPr>
        <w:t>to</w:t>
      </w:r>
      <w:r>
        <w:rPr>
          <w:spacing w:val="-6"/>
          <w:sz w:val="18"/>
        </w:rPr>
        <w:t xml:space="preserve"> </w:t>
      </w:r>
      <w:r>
        <w:rPr>
          <w:sz w:val="18"/>
        </w:rPr>
        <w:t>Buyer</w:t>
      </w:r>
      <w:r>
        <w:rPr>
          <w:spacing w:val="-4"/>
          <w:sz w:val="18"/>
        </w:rPr>
        <w:t xml:space="preserve"> </w:t>
      </w:r>
      <w:r>
        <w:rPr>
          <w:sz w:val="18"/>
        </w:rPr>
        <w:t>a</w:t>
      </w:r>
      <w:r>
        <w:rPr>
          <w:spacing w:val="-3"/>
          <w:sz w:val="18"/>
        </w:rPr>
        <w:t xml:space="preserve"> </w:t>
      </w:r>
      <w:r>
        <w:rPr>
          <w:sz w:val="18"/>
        </w:rPr>
        <w:t>written</w:t>
      </w:r>
      <w:r>
        <w:rPr>
          <w:spacing w:val="-3"/>
          <w:sz w:val="18"/>
        </w:rPr>
        <w:t xml:space="preserve"> </w:t>
      </w:r>
      <w:r>
        <w:rPr>
          <w:sz w:val="18"/>
        </w:rPr>
        <w:t>report</w:t>
      </w:r>
      <w:r>
        <w:rPr>
          <w:spacing w:val="-6"/>
          <w:sz w:val="18"/>
        </w:rPr>
        <w:t xml:space="preserve"> </w:t>
      </w:r>
      <w:r>
        <w:rPr>
          <w:sz w:val="18"/>
        </w:rPr>
        <w:t>of</w:t>
      </w:r>
      <w:r>
        <w:rPr>
          <w:spacing w:val="-6"/>
          <w:sz w:val="18"/>
        </w:rPr>
        <w:t xml:space="preserve"> </w:t>
      </w:r>
      <w:r>
        <w:rPr>
          <w:sz w:val="18"/>
        </w:rPr>
        <w:t>its</w:t>
      </w:r>
      <w:r>
        <w:rPr>
          <w:spacing w:val="-5"/>
          <w:sz w:val="18"/>
        </w:rPr>
        <w:t xml:space="preserve"> </w:t>
      </w:r>
      <w:r>
        <w:rPr>
          <w:sz w:val="18"/>
        </w:rPr>
        <w:t>investigation</w:t>
      </w:r>
      <w:r>
        <w:rPr>
          <w:spacing w:val="-3"/>
          <w:sz w:val="18"/>
        </w:rPr>
        <w:t xml:space="preserve"> </w:t>
      </w:r>
      <w:r>
        <w:rPr>
          <w:sz w:val="18"/>
        </w:rPr>
        <w:t>and</w:t>
      </w:r>
      <w:r>
        <w:rPr>
          <w:spacing w:val="-6"/>
          <w:sz w:val="18"/>
        </w:rPr>
        <w:t xml:space="preserve"> </w:t>
      </w:r>
      <w:r>
        <w:rPr>
          <w:sz w:val="18"/>
        </w:rPr>
        <w:t>conclusions,</w:t>
      </w:r>
      <w:r>
        <w:rPr>
          <w:spacing w:val="-4"/>
          <w:sz w:val="18"/>
        </w:rPr>
        <w:t xml:space="preserve"> </w:t>
      </w:r>
      <w:r>
        <w:rPr>
          <w:sz w:val="18"/>
        </w:rPr>
        <w:t>and</w:t>
      </w:r>
      <w:r>
        <w:rPr>
          <w:spacing w:val="-3"/>
          <w:sz w:val="18"/>
        </w:rPr>
        <w:t xml:space="preserve"> </w:t>
      </w:r>
      <w:r>
        <w:rPr>
          <w:sz w:val="18"/>
        </w:rPr>
        <w:t>formulate</w:t>
      </w:r>
      <w:r>
        <w:rPr>
          <w:spacing w:val="-3"/>
          <w:sz w:val="18"/>
        </w:rPr>
        <w:t xml:space="preserve"> </w:t>
      </w:r>
      <w:r>
        <w:rPr>
          <w:sz w:val="18"/>
        </w:rPr>
        <w:t>a</w:t>
      </w:r>
      <w:r>
        <w:rPr>
          <w:spacing w:val="-6"/>
          <w:sz w:val="18"/>
        </w:rPr>
        <w:t xml:space="preserve"> </w:t>
      </w:r>
      <w:r>
        <w:rPr>
          <w:sz w:val="18"/>
        </w:rPr>
        <w:t>corrective</w:t>
      </w:r>
      <w:r>
        <w:rPr>
          <w:spacing w:val="-6"/>
          <w:sz w:val="18"/>
        </w:rPr>
        <w:t xml:space="preserve"> </w:t>
      </w:r>
      <w:r>
        <w:rPr>
          <w:sz w:val="18"/>
        </w:rPr>
        <w:t>action plan acceptable to Buyer.</w:t>
      </w:r>
    </w:p>
    <w:p w14:paraId="71EEE548" w14:textId="77777777" w:rsidR="00A51745" w:rsidRDefault="00000000">
      <w:pPr>
        <w:pStyle w:val="ListParagraph"/>
        <w:numPr>
          <w:ilvl w:val="0"/>
          <w:numId w:val="16"/>
        </w:numPr>
        <w:tabs>
          <w:tab w:val="left" w:pos="844"/>
        </w:tabs>
        <w:spacing w:before="183"/>
        <w:ind w:right="539"/>
        <w:rPr>
          <w:sz w:val="18"/>
        </w:rPr>
      </w:pPr>
      <w:r>
        <w:rPr>
          <w:sz w:val="18"/>
        </w:rPr>
        <w:t>If</w:t>
      </w:r>
      <w:r>
        <w:rPr>
          <w:spacing w:val="-1"/>
          <w:sz w:val="18"/>
        </w:rPr>
        <w:t xml:space="preserve"> </w:t>
      </w:r>
      <w:r>
        <w:rPr>
          <w:sz w:val="18"/>
        </w:rPr>
        <w:t>the Goods</w:t>
      </w:r>
      <w:r>
        <w:rPr>
          <w:spacing w:val="-2"/>
          <w:sz w:val="18"/>
        </w:rPr>
        <w:t xml:space="preserve"> </w:t>
      </w:r>
      <w:r>
        <w:rPr>
          <w:sz w:val="18"/>
        </w:rPr>
        <w:t>are</w:t>
      </w:r>
      <w:r>
        <w:rPr>
          <w:spacing w:val="-3"/>
          <w:sz w:val="18"/>
        </w:rPr>
        <w:t xml:space="preserve"> </w:t>
      </w:r>
      <w:r>
        <w:rPr>
          <w:sz w:val="18"/>
        </w:rPr>
        <w:t>speciﬁcally manufactured for</w:t>
      </w:r>
      <w:r>
        <w:rPr>
          <w:spacing w:val="-1"/>
          <w:sz w:val="18"/>
        </w:rPr>
        <w:t xml:space="preserve"> </w:t>
      </w:r>
      <w:r>
        <w:rPr>
          <w:sz w:val="18"/>
        </w:rPr>
        <w:t>Buyer</w:t>
      </w:r>
      <w:r>
        <w:rPr>
          <w:spacing w:val="-1"/>
          <w:sz w:val="18"/>
        </w:rPr>
        <w:t xml:space="preserve"> </w:t>
      </w:r>
      <w:r>
        <w:rPr>
          <w:sz w:val="18"/>
        </w:rPr>
        <w:t>in</w:t>
      </w:r>
      <w:r>
        <w:rPr>
          <w:spacing w:val="-3"/>
          <w:sz w:val="18"/>
        </w:rPr>
        <w:t xml:space="preserve"> </w:t>
      </w:r>
      <w:r>
        <w:rPr>
          <w:sz w:val="18"/>
        </w:rPr>
        <w:t>accordance with</w:t>
      </w:r>
      <w:r>
        <w:rPr>
          <w:spacing w:val="-3"/>
          <w:sz w:val="18"/>
        </w:rPr>
        <w:t xml:space="preserve"> </w:t>
      </w:r>
      <w:r>
        <w:rPr>
          <w:sz w:val="18"/>
        </w:rPr>
        <w:t>drawings,</w:t>
      </w:r>
      <w:r>
        <w:rPr>
          <w:spacing w:val="-3"/>
          <w:sz w:val="18"/>
        </w:rPr>
        <w:t xml:space="preserve"> </w:t>
      </w:r>
      <w:r>
        <w:rPr>
          <w:sz w:val="18"/>
        </w:rPr>
        <w:t>designs,</w:t>
      </w:r>
      <w:r>
        <w:rPr>
          <w:spacing w:val="-3"/>
          <w:sz w:val="18"/>
        </w:rPr>
        <w:t xml:space="preserve"> </w:t>
      </w:r>
      <w:r>
        <w:rPr>
          <w:sz w:val="18"/>
        </w:rPr>
        <w:t>or</w:t>
      </w:r>
      <w:r>
        <w:rPr>
          <w:spacing w:val="-1"/>
          <w:sz w:val="18"/>
        </w:rPr>
        <w:t xml:space="preserve"> </w:t>
      </w:r>
      <w:r>
        <w:rPr>
          <w:sz w:val="18"/>
        </w:rPr>
        <w:t>Speciﬁcations furnished by</w:t>
      </w:r>
      <w:r>
        <w:rPr>
          <w:spacing w:val="-1"/>
          <w:sz w:val="18"/>
        </w:rPr>
        <w:t xml:space="preserve"> </w:t>
      </w:r>
      <w:r>
        <w:rPr>
          <w:sz w:val="18"/>
        </w:rPr>
        <w:t>Buyer:</w:t>
      </w:r>
      <w:r>
        <w:rPr>
          <w:spacing w:val="-11"/>
          <w:sz w:val="18"/>
        </w:rPr>
        <w:t xml:space="preserve"> </w:t>
      </w:r>
      <w:r>
        <w:rPr>
          <w:sz w:val="18"/>
        </w:rPr>
        <w:t>(1)</w:t>
      </w:r>
      <w:r>
        <w:rPr>
          <w:spacing w:val="-2"/>
          <w:sz w:val="18"/>
        </w:rPr>
        <w:t xml:space="preserve"> </w:t>
      </w:r>
      <w:r>
        <w:rPr>
          <w:sz w:val="18"/>
        </w:rPr>
        <w:t>Supplier</w:t>
      </w:r>
      <w:r>
        <w:rPr>
          <w:spacing w:val="-4"/>
          <w:sz w:val="18"/>
        </w:rPr>
        <w:t xml:space="preserve"> </w:t>
      </w:r>
      <w:r>
        <w:rPr>
          <w:sz w:val="18"/>
        </w:rPr>
        <w:t>shall</w:t>
      </w:r>
      <w:r>
        <w:rPr>
          <w:spacing w:val="-4"/>
          <w:sz w:val="18"/>
        </w:rPr>
        <w:t xml:space="preserve"> </w:t>
      </w:r>
      <w:r>
        <w:rPr>
          <w:sz w:val="18"/>
        </w:rPr>
        <w:t>provide</w:t>
      </w:r>
      <w:r>
        <w:rPr>
          <w:spacing w:val="-1"/>
          <w:sz w:val="18"/>
        </w:rPr>
        <w:t xml:space="preserve"> </w:t>
      </w:r>
      <w:r>
        <w:rPr>
          <w:sz w:val="18"/>
        </w:rPr>
        <w:t>and</w:t>
      </w:r>
      <w:r>
        <w:rPr>
          <w:spacing w:val="-1"/>
          <w:sz w:val="18"/>
        </w:rPr>
        <w:t xml:space="preserve"> </w:t>
      </w:r>
      <w:r>
        <w:rPr>
          <w:sz w:val="18"/>
        </w:rPr>
        <w:t>maintain</w:t>
      </w:r>
      <w:r>
        <w:rPr>
          <w:spacing w:val="-1"/>
          <w:sz w:val="18"/>
        </w:rPr>
        <w:t xml:space="preserve"> </w:t>
      </w:r>
      <w:r>
        <w:rPr>
          <w:sz w:val="18"/>
        </w:rPr>
        <w:t>an</w:t>
      </w:r>
      <w:r>
        <w:rPr>
          <w:spacing w:val="-4"/>
          <w:sz w:val="18"/>
        </w:rPr>
        <w:t xml:space="preserve"> </w:t>
      </w:r>
      <w:r>
        <w:rPr>
          <w:sz w:val="18"/>
        </w:rPr>
        <w:t>inspection</w:t>
      </w:r>
      <w:r>
        <w:rPr>
          <w:spacing w:val="-1"/>
          <w:sz w:val="18"/>
        </w:rPr>
        <w:t xml:space="preserve"> </w:t>
      </w:r>
      <w:r>
        <w:rPr>
          <w:sz w:val="18"/>
        </w:rPr>
        <w:t>and</w:t>
      </w:r>
      <w:r>
        <w:rPr>
          <w:spacing w:val="-1"/>
          <w:sz w:val="18"/>
        </w:rPr>
        <w:t xml:space="preserve"> </w:t>
      </w:r>
      <w:r>
        <w:rPr>
          <w:sz w:val="18"/>
        </w:rPr>
        <w:t>quality</w:t>
      </w:r>
      <w:r>
        <w:rPr>
          <w:spacing w:val="-3"/>
          <w:sz w:val="18"/>
        </w:rPr>
        <w:t xml:space="preserve"> </w:t>
      </w:r>
      <w:r>
        <w:rPr>
          <w:sz w:val="18"/>
        </w:rPr>
        <w:t>control</w:t>
      </w:r>
      <w:r>
        <w:rPr>
          <w:spacing w:val="-4"/>
          <w:sz w:val="18"/>
        </w:rPr>
        <w:t xml:space="preserve"> </w:t>
      </w:r>
      <w:r>
        <w:rPr>
          <w:sz w:val="18"/>
        </w:rPr>
        <w:t>system</w:t>
      </w:r>
      <w:r>
        <w:rPr>
          <w:spacing w:val="-6"/>
          <w:sz w:val="18"/>
        </w:rPr>
        <w:t xml:space="preserve"> </w:t>
      </w:r>
      <w:r>
        <w:rPr>
          <w:sz w:val="18"/>
        </w:rPr>
        <w:t>acceptable</w:t>
      </w:r>
      <w:r>
        <w:rPr>
          <w:spacing w:val="-1"/>
          <w:sz w:val="18"/>
        </w:rPr>
        <w:t xml:space="preserve"> </w:t>
      </w:r>
      <w:r>
        <w:rPr>
          <w:sz w:val="18"/>
        </w:rPr>
        <w:t>to</w:t>
      </w:r>
      <w:r>
        <w:rPr>
          <w:spacing w:val="-4"/>
          <w:sz w:val="18"/>
        </w:rPr>
        <w:t xml:space="preserve"> </w:t>
      </w:r>
      <w:r>
        <w:rPr>
          <w:sz w:val="18"/>
        </w:rPr>
        <w:t>Buyer;</w:t>
      </w:r>
      <w:r>
        <w:rPr>
          <w:spacing w:val="-11"/>
          <w:sz w:val="18"/>
        </w:rPr>
        <w:t xml:space="preserve"> </w:t>
      </w:r>
      <w:r>
        <w:rPr>
          <w:sz w:val="18"/>
        </w:rPr>
        <w:t>and</w:t>
      </w:r>
      <w:r>
        <w:rPr>
          <w:spacing w:val="-1"/>
          <w:sz w:val="18"/>
        </w:rPr>
        <w:t xml:space="preserve"> </w:t>
      </w:r>
      <w:r>
        <w:rPr>
          <w:sz w:val="18"/>
        </w:rPr>
        <w:t>(2) records of all inspection, certiﬁcates and test documents that relate to work performed under this Order shall be complete and available to Buyer and Customer upon request.</w:t>
      </w:r>
    </w:p>
    <w:p w14:paraId="71EEE549" w14:textId="77777777" w:rsidR="00A51745" w:rsidRDefault="00A51745">
      <w:pPr>
        <w:pStyle w:val="ListParagraph"/>
        <w:rPr>
          <w:sz w:val="18"/>
        </w:rPr>
        <w:sectPr w:rsidR="00A51745" w:rsidSect="008909C8">
          <w:pgSz w:w="12240" w:h="15840"/>
          <w:pgMar w:top="907" w:right="360" w:bottom="878" w:left="360" w:header="0" w:footer="706" w:gutter="0"/>
          <w:cols w:space="720"/>
        </w:sectPr>
      </w:pPr>
    </w:p>
    <w:p w14:paraId="71EEE54A" w14:textId="77777777" w:rsidR="00A51745" w:rsidRDefault="00000000">
      <w:pPr>
        <w:pStyle w:val="Heading2"/>
        <w:spacing w:before="89"/>
      </w:pPr>
      <w:bookmarkStart w:id="6" w:name="_TOC_250024"/>
      <w:bookmarkEnd w:id="6"/>
      <w:r>
        <w:rPr>
          <w:spacing w:val="-2"/>
        </w:rPr>
        <w:lastRenderedPageBreak/>
        <w:t>Warranty</w:t>
      </w:r>
    </w:p>
    <w:p w14:paraId="71EEE54B" w14:textId="77777777" w:rsidR="00A51745" w:rsidRDefault="00000000">
      <w:pPr>
        <w:pStyle w:val="ListParagraph"/>
        <w:numPr>
          <w:ilvl w:val="0"/>
          <w:numId w:val="15"/>
        </w:numPr>
        <w:tabs>
          <w:tab w:val="left" w:pos="818"/>
        </w:tabs>
        <w:spacing w:before="186"/>
        <w:ind w:right="433"/>
        <w:rPr>
          <w:sz w:val="18"/>
        </w:rPr>
      </w:pPr>
      <w:r>
        <w:rPr>
          <w:sz w:val="18"/>
        </w:rPr>
        <w:t>Supplier</w:t>
      </w:r>
      <w:r>
        <w:rPr>
          <w:spacing w:val="-1"/>
          <w:sz w:val="18"/>
        </w:rPr>
        <w:t xml:space="preserve"> </w:t>
      </w:r>
      <w:r>
        <w:rPr>
          <w:sz w:val="18"/>
        </w:rPr>
        <w:t>warrants</w:t>
      </w:r>
      <w:r>
        <w:rPr>
          <w:spacing w:val="-2"/>
          <w:sz w:val="18"/>
        </w:rPr>
        <w:t xml:space="preserve"> </w:t>
      </w:r>
      <w:r>
        <w:rPr>
          <w:sz w:val="18"/>
        </w:rPr>
        <w:t>to Buyer,</w:t>
      </w:r>
      <w:r>
        <w:rPr>
          <w:spacing w:val="-1"/>
          <w:sz w:val="18"/>
        </w:rPr>
        <w:t xml:space="preserve"> </w:t>
      </w:r>
      <w:r>
        <w:rPr>
          <w:sz w:val="18"/>
        </w:rPr>
        <w:t>its</w:t>
      </w:r>
      <w:r>
        <w:rPr>
          <w:spacing w:val="-2"/>
          <w:sz w:val="18"/>
        </w:rPr>
        <w:t xml:space="preserve"> </w:t>
      </w:r>
      <w:r>
        <w:rPr>
          <w:sz w:val="18"/>
        </w:rPr>
        <w:t>successors,</w:t>
      </w:r>
      <w:r>
        <w:rPr>
          <w:spacing w:val="-3"/>
          <w:sz w:val="18"/>
        </w:rPr>
        <w:t xml:space="preserve"> </w:t>
      </w:r>
      <w:r>
        <w:rPr>
          <w:sz w:val="18"/>
        </w:rPr>
        <w:t>assigns</w:t>
      </w:r>
      <w:r>
        <w:rPr>
          <w:spacing w:val="-2"/>
          <w:sz w:val="18"/>
        </w:rPr>
        <w:t xml:space="preserve"> </w:t>
      </w:r>
      <w:r>
        <w:rPr>
          <w:sz w:val="18"/>
        </w:rPr>
        <w:t>and</w:t>
      </w:r>
      <w:r>
        <w:rPr>
          <w:spacing w:val="-1"/>
          <w:sz w:val="18"/>
        </w:rPr>
        <w:t xml:space="preserve"> </w:t>
      </w:r>
      <w:r>
        <w:rPr>
          <w:sz w:val="18"/>
        </w:rPr>
        <w:t>Customer,</w:t>
      </w:r>
      <w:r>
        <w:rPr>
          <w:spacing w:val="-1"/>
          <w:sz w:val="18"/>
        </w:rPr>
        <w:t xml:space="preserve"> </w:t>
      </w:r>
      <w:r>
        <w:rPr>
          <w:sz w:val="18"/>
        </w:rPr>
        <w:t>that</w:t>
      </w:r>
      <w:r>
        <w:rPr>
          <w:spacing w:val="-3"/>
          <w:sz w:val="18"/>
        </w:rPr>
        <w:t xml:space="preserve"> </w:t>
      </w:r>
      <w:r>
        <w:rPr>
          <w:sz w:val="18"/>
        </w:rPr>
        <w:t>all Goods</w:t>
      </w:r>
      <w:r>
        <w:rPr>
          <w:spacing w:val="-2"/>
          <w:sz w:val="18"/>
        </w:rPr>
        <w:t xml:space="preserve"> </w:t>
      </w:r>
      <w:r>
        <w:rPr>
          <w:sz w:val="18"/>
        </w:rPr>
        <w:t>provided</w:t>
      </w:r>
      <w:r>
        <w:rPr>
          <w:spacing w:val="-3"/>
          <w:sz w:val="18"/>
        </w:rPr>
        <w:t xml:space="preserve"> </w:t>
      </w:r>
      <w:r>
        <w:rPr>
          <w:sz w:val="18"/>
        </w:rPr>
        <w:t>under</w:t>
      </w:r>
      <w:r>
        <w:rPr>
          <w:spacing w:val="-3"/>
          <w:sz w:val="18"/>
        </w:rPr>
        <w:t xml:space="preserve"> </w:t>
      </w:r>
      <w:r>
        <w:rPr>
          <w:sz w:val="18"/>
        </w:rPr>
        <w:t>the Order</w:t>
      </w:r>
      <w:r>
        <w:rPr>
          <w:spacing w:val="-1"/>
          <w:sz w:val="18"/>
        </w:rPr>
        <w:t xml:space="preserve"> </w:t>
      </w:r>
      <w:r>
        <w:rPr>
          <w:sz w:val="18"/>
        </w:rPr>
        <w:t>shall</w:t>
      </w:r>
      <w:r>
        <w:rPr>
          <w:spacing w:val="-3"/>
          <w:sz w:val="18"/>
        </w:rPr>
        <w:t xml:space="preserve"> </w:t>
      </w:r>
      <w:r>
        <w:rPr>
          <w:sz w:val="18"/>
        </w:rPr>
        <w:t>be</w:t>
      </w:r>
      <w:r>
        <w:rPr>
          <w:spacing w:val="-3"/>
          <w:sz w:val="18"/>
        </w:rPr>
        <w:t xml:space="preserve"> </w:t>
      </w:r>
      <w:r>
        <w:rPr>
          <w:sz w:val="18"/>
        </w:rPr>
        <w:t>and continue to be:</w:t>
      </w:r>
      <w:r>
        <w:rPr>
          <w:spacing w:val="-5"/>
          <w:sz w:val="18"/>
        </w:rPr>
        <w:t xml:space="preserve"> </w:t>
      </w:r>
      <w:r>
        <w:rPr>
          <w:sz w:val="18"/>
        </w:rPr>
        <w:t>(i) merchantable and ﬁt for the purpose intended to the extent the Goods are not of a detailed design furnished by Buyer and operate as intended;</w:t>
      </w:r>
      <w:r>
        <w:rPr>
          <w:spacing w:val="-6"/>
          <w:sz w:val="18"/>
        </w:rPr>
        <w:t xml:space="preserve"> </w:t>
      </w:r>
      <w:r>
        <w:rPr>
          <w:sz w:val="18"/>
        </w:rPr>
        <w:t>(ii) new upon receipt unless approved in writing by Buyer in advance of shipment;</w:t>
      </w:r>
      <w:r>
        <w:rPr>
          <w:spacing w:val="-12"/>
          <w:sz w:val="18"/>
        </w:rPr>
        <w:t xml:space="preserve"> </w:t>
      </w:r>
      <w:r>
        <w:rPr>
          <w:sz w:val="18"/>
        </w:rPr>
        <w:t>(iii)</w:t>
      </w:r>
      <w:r>
        <w:rPr>
          <w:spacing w:val="-3"/>
          <w:sz w:val="18"/>
        </w:rPr>
        <w:t xml:space="preserve"> </w:t>
      </w:r>
      <w:r>
        <w:rPr>
          <w:sz w:val="18"/>
        </w:rPr>
        <w:t>free</w:t>
      </w:r>
      <w:r>
        <w:rPr>
          <w:spacing w:val="-2"/>
          <w:sz w:val="18"/>
        </w:rPr>
        <w:t xml:space="preserve"> </w:t>
      </w:r>
      <w:r>
        <w:rPr>
          <w:sz w:val="18"/>
        </w:rPr>
        <w:t>from</w:t>
      </w:r>
      <w:r>
        <w:rPr>
          <w:spacing w:val="-4"/>
          <w:sz w:val="18"/>
        </w:rPr>
        <w:t xml:space="preserve"> </w:t>
      </w:r>
      <w:r>
        <w:rPr>
          <w:sz w:val="18"/>
        </w:rPr>
        <w:t>defects</w:t>
      </w:r>
      <w:r>
        <w:rPr>
          <w:spacing w:val="-2"/>
          <w:sz w:val="18"/>
        </w:rPr>
        <w:t xml:space="preserve"> </w:t>
      </w:r>
      <w:r>
        <w:rPr>
          <w:sz w:val="18"/>
        </w:rPr>
        <w:t>in</w:t>
      </w:r>
      <w:r>
        <w:rPr>
          <w:spacing w:val="-2"/>
          <w:sz w:val="18"/>
        </w:rPr>
        <w:t xml:space="preserve"> </w:t>
      </w:r>
      <w:r>
        <w:rPr>
          <w:sz w:val="18"/>
        </w:rPr>
        <w:t>material</w:t>
      </w:r>
      <w:r>
        <w:rPr>
          <w:spacing w:val="-2"/>
          <w:sz w:val="18"/>
        </w:rPr>
        <w:t xml:space="preserve"> </w:t>
      </w:r>
      <w:r>
        <w:rPr>
          <w:sz w:val="18"/>
        </w:rPr>
        <w:t>and</w:t>
      </w:r>
      <w:r>
        <w:rPr>
          <w:spacing w:val="-2"/>
          <w:sz w:val="18"/>
        </w:rPr>
        <w:t xml:space="preserve"> </w:t>
      </w:r>
      <w:r>
        <w:rPr>
          <w:sz w:val="18"/>
        </w:rPr>
        <w:t>workmanship;</w:t>
      </w:r>
      <w:r>
        <w:rPr>
          <w:spacing w:val="-12"/>
          <w:sz w:val="18"/>
        </w:rPr>
        <w:t xml:space="preserve"> </w:t>
      </w:r>
      <w:r>
        <w:rPr>
          <w:sz w:val="18"/>
        </w:rPr>
        <w:t>(iv)</w:t>
      </w:r>
      <w:r>
        <w:rPr>
          <w:spacing w:val="-3"/>
          <w:sz w:val="18"/>
        </w:rPr>
        <w:t xml:space="preserve"> </w:t>
      </w:r>
      <w:r>
        <w:rPr>
          <w:sz w:val="18"/>
        </w:rPr>
        <w:t>free</w:t>
      </w:r>
      <w:r>
        <w:rPr>
          <w:spacing w:val="-2"/>
          <w:sz w:val="18"/>
        </w:rPr>
        <w:t xml:space="preserve"> </w:t>
      </w:r>
      <w:r>
        <w:rPr>
          <w:sz w:val="18"/>
        </w:rPr>
        <w:t>from</w:t>
      </w:r>
      <w:r>
        <w:rPr>
          <w:spacing w:val="-4"/>
          <w:sz w:val="18"/>
        </w:rPr>
        <w:t xml:space="preserve"> </w:t>
      </w:r>
      <w:r>
        <w:rPr>
          <w:sz w:val="18"/>
        </w:rPr>
        <w:t>defects</w:t>
      </w:r>
      <w:r>
        <w:rPr>
          <w:spacing w:val="-2"/>
          <w:sz w:val="18"/>
        </w:rPr>
        <w:t xml:space="preserve"> </w:t>
      </w:r>
      <w:r>
        <w:rPr>
          <w:sz w:val="18"/>
        </w:rPr>
        <w:t>in</w:t>
      </w:r>
      <w:r>
        <w:rPr>
          <w:spacing w:val="-5"/>
          <w:sz w:val="18"/>
        </w:rPr>
        <w:t xml:space="preserve"> </w:t>
      </w:r>
      <w:r>
        <w:rPr>
          <w:sz w:val="18"/>
        </w:rPr>
        <w:t>design</w:t>
      </w:r>
      <w:r>
        <w:rPr>
          <w:spacing w:val="-2"/>
          <w:sz w:val="18"/>
        </w:rPr>
        <w:t xml:space="preserve"> </w:t>
      </w:r>
      <w:r>
        <w:rPr>
          <w:sz w:val="18"/>
        </w:rPr>
        <w:t>if</w:t>
      </w:r>
      <w:r>
        <w:rPr>
          <w:spacing w:val="-3"/>
          <w:sz w:val="18"/>
        </w:rPr>
        <w:t xml:space="preserve"> </w:t>
      </w:r>
      <w:r>
        <w:rPr>
          <w:sz w:val="18"/>
        </w:rPr>
        <w:t>the</w:t>
      </w:r>
      <w:r>
        <w:rPr>
          <w:spacing w:val="-2"/>
          <w:sz w:val="18"/>
        </w:rPr>
        <w:t xml:space="preserve"> </w:t>
      </w:r>
      <w:r>
        <w:rPr>
          <w:sz w:val="18"/>
        </w:rPr>
        <w:t>design</w:t>
      </w:r>
      <w:r>
        <w:rPr>
          <w:spacing w:val="-5"/>
          <w:sz w:val="18"/>
        </w:rPr>
        <w:t xml:space="preserve"> </w:t>
      </w:r>
      <w:r>
        <w:rPr>
          <w:sz w:val="18"/>
        </w:rPr>
        <w:t>is</w:t>
      </w:r>
      <w:r>
        <w:rPr>
          <w:spacing w:val="-2"/>
          <w:sz w:val="18"/>
        </w:rPr>
        <w:t xml:space="preserve"> </w:t>
      </w:r>
      <w:r>
        <w:rPr>
          <w:sz w:val="18"/>
        </w:rPr>
        <w:t>not</w:t>
      </w:r>
      <w:r>
        <w:rPr>
          <w:spacing w:val="-3"/>
          <w:sz w:val="18"/>
        </w:rPr>
        <w:t xml:space="preserve"> </w:t>
      </w:r>
      <w:r>
        <w:rPr>
          <w:sz w:val="18"/>
        </w:rPr>
        <w:t>provided by Buyer;</w:t>
      </w:r>
      <w:r>
        <w:rPr>
          <w:spacing w:val="-5"/>
          <w:sz w:val="18"/>
        </w:rPr>
        <w:t xml:space="preserve"> </w:t>
      </w:r>
      <w:r>
        <w:rPr>
          <w:sz w:val="18"/>
        </w:rPr>
        <w:t>(v) conform to applicable drawings, designs, quality control plans, Speciﬁcations and samples and other descriptions furnished or speciﬁed by Buyer;</w:t>
      </w:r>
      <w:r>
        <w:rPr>
          <w:spacing w:val="-5"/>
          <w:sz w:val="18"/>
        </w:rPr>
        <w:t xml:space="preserve"> </w:t>
      </w:r>
      <w:r>
        <w:rPr>
          <w:sz w:val="18"/>
        </w:rPr>
        <w:t>(vi) free from liens or encumbrances on title (collectively, for this Section “Warranty”)</w:t>
      </w:r>
      <w:r>
        <w:rPr>
          <w:spacing w:val="-2"/>
          <w:sz w:val="18"/>
        </w:rPr>
        <w:t xml:space="preserve"> </w:t>
      </w:r>
      <w:r>
        <w:rPr>
          <w:sz w:val="18"/>
        </w:rPr>
        <w:t>and (vii)</w:t>
      </w:r>
      <w:r>
        <w:rPr>
          <w:spacing w:val="-2"/>
          <w:sz w:val="18"/>
        </w:rPr>
        <w:t xml:space="preserve"> </w:t>
      </w:r>
      <w:r>
        <w:rPr>
          <w:sz w:val="18"/>
        </w:rPr>
        <w:t>not</w:t>
      </w:r>
      <w:r>
        <w:rPr>
          <w:spacing w:val="-1"/>
          <w:sz w:val="18"/>
        </w:rPr>
        <w:t xml:space="preserve"> </w:t>
      </w:r>
      <w:r>
        <w:rPr>
          <w:sz w:val="18"/>
        </w:rPr>
        <w:t>infringe any patent,</w:t>
      </w:r>
      <w:r>
        <w:rPr>
          <w:spacing w:val="-3"/>
          <w:sz w:val="18"/>
        </w:rPr>
        <w:t xml:space="preserve"> </w:t>
      </w:r>
      <w:r>
        <w:rPr>
          <w:sz w:val="18"/>
        </w:rPr>
        <w:t>published</w:t>
      </w:r>
      <w:r>
        <w:rPr>
          <w:spacing w:val="-3"/>
          <w:sz w:val="18"/>
        </w:rPr>
        <w:t xml:space="preserve"> </w:t>
      </w:r>
      <w:r>
        <w:rPr>
          <w:sz w:val="18"/>
        </w:rPr>
        <w:t>patent</w:t>
      </w:r>
      <w:r>
        <w:rPr>
          <w:spacing w:val="-3"/>
          <w:sz w:val="18"/>
        </w:rPr>
        <w:t xml:space="preserve"> </w:t>
      </w:r>
      <w:r>
        <w:rPr>
          <w:sz w:val="18"/>
        </w:rPr>
        <w:t>application,</w:t>
      </w:r>
      <w:r>
        <w:rPr>
          <w:spacing w:val="-1"/>
          <w:sz w:val="18"/>
        </w:rPr>
        <w:t xml:space="preserve"> </w:t>
      </w:r>
      <w:r>
        <w:rPr>
          <w:sz w:val="18"/>
        </w:rPr>
        <w:t>or</w:t>
      </w:r>
      <w:r>
        <w:rPr>
          <w:spacing w:val="-3"/>
          <w:sz w:val="18"/>
        </w:rPr>
        <w:t xml:space="preserve"> </w:t>
      </w:r>
      <w:r>
        <w:rPr>
          <w:sz w:val="18"/>
        </w:rPr>
        <w:t>other</w:t>
      </w:r>
      <w:r>
        <w:rPr>
          <w:spacing w:val="-3"/>
          <w:sz w:val="18"/>
        </w:rPr>
        <w:t xml:space="preserve"> </w:t>
      </w:r>
      <w:r>
        <w:rPr>
          <w:sz w:val="18"/>
        </w:rPr>
        <w:t>intellectual property</w:t>
      </w:r>
      <w:r>
        <w:rPr>
          <w:spacing w:val="-2"/>
          <w:sz w:val="18"/>
        </w:rPr>
        <w:t xml:space="preserve"> </w:t>
      </w:r>
      <w:r>
        <w:rPr>
          <w:sz w:val="18"/>
        </w:rPr>
        <w:t>rights of</w:t>
      </w:r>
      <w:r>
        <w:rPr>
          <w:spacing w:val="-1"/>
          <w:sz w:val="18"/>
        </w:rPr>
        <w:t xml:space="preserve"> </w:t>
      </w:r>
      <w:r>
        <w:rPr>
          <w:sz w:val="18"/>
        </w:rPr>
        <w:t>any third party existing as of the date of delivery.</w:t>
      </w:r>
    </w:p>
    <w:p w14:paraId="71EEE54C" w14:textId="77777777" w:rsidR="00A51745" w:rsidRDefault="00000000">
      <w:pPr>
        <w:pStyle w:val="ListParagraph"/>
        <w:numPr>
          <w:ilvl w:val="0"/>
          <w:numId w:val="15"/>
        </w:numPr>
        <w:tabs>
          <w:tab w:val="left" w:pos="818"/>
        </w:tabs>
        <w:spacing w:before="188"/>
        <w:ind w:right="514"/>
        <w:rPr>
          <w:sz w:val="18"/>
        </w:rPr>
      </w:pPr>
      <w:r>
        <w:rPr>
          <w:sz w:val="18"/>
        </w:rPr>
        <w:t>Supplier warrants to Buyer, its successors, assigns and Customer that any Services or technical data provided by Supplier</w:t>
      </w:r>
      <w:r>
        <w:rPr>
          <w:spacing w:val="-4"/>
          <w:sz w:val="18"/>
        </w:rPr>
        <w:t xml:space="preserve"> </w:t>
      </w:r>
      <w:r>
        <w:rPr>
          <w:sz w:val="18"/>
        </w:rPr>
        <w:t>under</w:t>
      </w:r>
      <w:r>
        <w:rPr>
          <w:spacing w:val="-5"/>
          <w:sz w:val="18"/>
        </w:rPr>
        <w:t xml:space="preserve"> </w:t>
      </w:r>
      <w:r>
        <w:rPr>
          <w:sz w:val="18"/>
        </w:rPr>
        <w:t>the</w:t>
      </w:r>
      <w:r>
        <w:rPr>
          <w:spacing w:val="-3"/>
          <w:sz w:val="18"/>
        </w:rPr>
        <w:t xml:space="preserve"> </w:t>
      </w:r>
      <w:r>
        <w:rPr>
          <w:sz w:val="18"/>
        </w:rPr>
        <w:t>Order:</w:t>
      </w:r>
      <w:r>
        <w:rPr>
          <w:spacing w:val="-12"/>
          <w:sz w:val="18"/>
        </w:rPr>
        <w:t xml:space="preserve"> </w:t>
      </w:r>
      <w:r>
        <w:rPr>
          <w:sz w:val="18"/>
        </w:rPr>
        <w:t>(i)</w:t>
      </w:r>
      <w:r>
        <w:rPr>
          <w:spacing w:val="-4"/>
          <w:sz w:val="18"/>
        </w:rPr>
        <w:t xml:space="preserve"> </w:t>
      </w:r>
      <w:r>
        <w:rPr>
          <w:sz w:val="18"/>
        </w:rPr>
        <w:t>have</w:t>
      </w:r>
      <w:r>
        <w:rPr>
          <w:spacing w:val="-3"/>
          <w:sz w:val="18"/>
        </w:rPr>
        <w:t xml:space="preserve"> </w:t>
      </w:r>
      <w:r>
        <w:rPr>
          <w:sz w:val="18"/>
        </w:rPr>
        <w:t>been</w:t>
      </w:r>
      <w:r>
        <w:rPr>
          <w:spacing w:val="-3"/>
          <w:sz w:val="18"/>
        </w:rPr>
        <w:t xml:space="preserve"> </w:t>
      </w:r>
      <w:r>
        <w:rPr>
          <w:sz w:val="18"/>
        </w:rPr>
        <w:t>performed</w:t>
      </w:r>
      <w:r>
        <w:rPr>
          <w:spacing w:val="-3"/>
          <w:sz w:val="18"/>
        </w:rPr>
        <w:t xml:space="preserve"> </w:t>
      </w:r>
      <w:r>
        <w:rPr>
          <w:sz w:val="18"/>
        </w:rPr>
        <w:t>or</w:t>
      </w:r>
      <w:r>
        <w:rPr>
          <w:spacing w:val="-4"/>
          <w:sz w:val="18"/>
        </w:rPr>
        <w:t xml:space="preserve"> </w:t>
      </w:r>
      <w:r>
        <w:rPr>
          <w:sz w:val="18"/>
        </w:rPr>
        <w:t>prepared</w:t>
      </w:r>
      <w:r>
        <w:rPr>
          <w:spacing w:val="-3"/>
          <w:sz w:val="18"/>
        </w:rPr>
        <w:t xml:space="preserve"> </w:t>
      </w:r>
      <w:r>
        <w:rPr>
          <w:sz w:val="18"/>
        </w:rPr>
        <w:t>in</w:t>
      </w:r>
      <w:r>
        <w:rPr>
          <w:spacing w:val="-5"/>
          <w:sz w:val="18"/>
        </w:rPr>
        <w:t xml:space="preserve"> </w:t>
      </w:r>
      <w:r>
        <w:rPr>
          <w:sz w:val="18"/>
        </w:rPr>
        <w:t>a</w:t>
      </w:r>
      <w:r>
        <w:rPr>
          <w:spacing w:val="-3"/>
          <w:sz w:val="18"/>
        </w:rPr>
        <w:t xml:space="preserve"> </w:t>
      </w:r>
      <w:r>
        <w:rPr>
          <w:sz w:val="18"/>
        </w:rPr>
        <w:t>professional</w:t>
      </w:r>
      <w:r>
        <w:rPr>
          <w:spacing w:val="-3"/>
          <w:sz w:val="18"/>
        </w:rPr>
        <w:t xml:space="preserve"> </w:t>
      </w:r>
      <w:r>
        <w:rPr>
          <w:sz w:val="18"/>
        </w:rPr>
        <w:t>and</w:t>
      </w:r>
      <w:r>
        <w:rPr>
          <w:spacing w:val="-3"/>
          <w:sz w:val="18"/>
        </w:rPr>
        <w:t xml:space="preserve"> </w:t>
      </w:r>
      <w:r>
        <w:rPr>
          <w:sz w:val="18"/>
        </w:rPr>
        <w:t>workmanlike</w:t>
      </w:r>
      <w:r>
        <w:rPr>
          <w:spacing w:val="-3"/>
          <w:sz w:val="18"/>
        </w:rPr>
        <w:t xml:space="preserve"> </w:t>
      </w:r>
      <w:r>
        <w:rPr>
          <w:sz w:val="18"/>
        </w:rPr>
        <w:t>manner</w:t>
      </w:r>
      <w:r>
        <w:rPr>
          <w:spacing w:val="-4"/>
          <w:sz w:val="18"/>
        </w:rPr>
        <w:t xml:space="preserve"> </w:t>
      </w:r>
      <w:r>
        <w:rPr>
          <w:sz w:val="18"/>
        </w:rPr>
        <w:t>by</w:t>
      </w:r>
      <w:r>
        <w:rPr>
          <w:spacing w:val="-5"/>
          <w:sz w:val="18"/>
        </w:rPr>
        <w:t xml:space="preserve"> </w:t>
      </w:r>
      <w:r>
        <w:rPr>
          <w:sz w:val="18"/>
        </w:rPr>
        <w:t>personnel who are adequately, trained, supervised and experienced according to best industry standards and practices, (ii) are suitable for the purposes intended whether expressed or implied and (iii) are in compliance with all applicable Speciﬁcations and performance requirements.</w:t>
      </w:r>
    </w:p>
    <w:p w14:paraId="71EEE54D" w14:textId="77777777" w:rsidR="00A51745" w:rsidRDefault="00000000">
      <w:pPr>
        <w:pStyle w:val="ListParagraph"/>
        <w:numPr>
          <w:ilvl w:val="0"/>
          <w:numId w:val="15"/>
        </w:numPr>
        <w:tabs>
          <w:tab w:val="left" w:pos="818"/>
        </w:tabs>
        <w:spacing w:before="187"/>
        <w:rPr>
          <w:sz w:val="18"/>
        </w:rPr>
      </w:pPr>
      <w:r>
        <w:rPr>
          <w:sz w:val="18"/>
        </w:rPr>
        <w:t>All</w:t>
      </w:r>
      <w:r>
        <w:rPr>
          <w:spacing w:val="-13"/>
          <w:sz w:val="18"/>
        </w:rPr>
        <w:t xml:space="preserve"> </w:t>
      </w:r>
      <w:r>
        <w:rPr>
          <w:sz w:val="18"/>
        </w:rPr>
        <w:t>other</w:t>
      </w:r>
      <w:r>
        <w:rPr>
          <w:spacing w:val="-10"/>
          <w:sz w:val="18"/>
        </w:rPr>
        <w:t xml:space="preserve"> </w:t>
      </w:r>
      <w:r>
        <w:rPr>
          <w:sz w:val="18"/>
        </w:rPr>
        <w:t>warranties:</w:t>
      </w:r>
      <w:r>
        <w:rPr>
          <w:spacing w:val="-13"/>
          <w:sz w:val="18"/>
        </w:rPr>
        <w:t xml:space="preserve"> </w:t>
      </w:r>
      <w:r>
        <w:rPr>
          <w:sz w:val="18"/>
        </w:rPr>
        <w:t>express</w:t>
      </w:r>
      <w:r>
        <w:rPr>
          <w:spacing w:val="-9"/>
          <w:sz w:val="18"/>
        </w:rPr>
        <w:t xml:space="preserve"> </w:t>
      </w:r>
      <w:r>
        <w:rPr>
          <w:sz w:val="18"/>
        </w:rPr>
        <w:t>or</w:t>
      </w:r>
      <w:r>
        <w:rPr>
          <w:spacing w:val="-10"/>
          <w:sz w:val="18"/>
        </w:rPr>
        <w:t xml:space="preserve"> </w:t>
      </w:r>
      <w:r>
        <w:rPr>
          <w:sz w:val="18"/>
        </w:rPr>
        <w:t>implied,</w:t>
      </w:r>
      <w:r>
        <w:rPr>
          <w:spacing w:val="-10"/>
          <w:sz w:val="18"/>
        </w:rPr>
        <w:t xml:space="preserve"> </w:t>
      </w:r>
      <w:r>
        <w:rPr>
          <w:sz w:val="18"/>
        </w:rPr>
        <w:t>shall</w:t>
      </w:r>
      <w:r>
        <w:rPr>
          <w:spacing w:val="-8"/>
          <w:sz w:val="18"/>
        </w:rPr>
        <w:t xml:space="preserve"> </w:t>
      </w:r>
      <w:r>
        <w:rPr>
          <w:sz w:val="18"/>
        </w:rPr>
        <w:t>survive</w:t>
      </w:r>
      <w:r>
        <w:rPr>
          <w:spacing w:val="-9"/>
          <w:sz w:val="18"/>
        </w:rPr>
        <w:t xml:space="preserve"> </w:t>
      </w:r>
      <w:r>
        <w:rPr>
          <w:sz w:val="18"/>
        </w:rPr>
        <w:t>delivery,</w:t>
      </w:r>
      <w:r>
        <w:rPr>
          <w:spacing w:val="-10"/>
          <w:sz w:val="18"/>
        </w:rPr>
        <w:t xml:space="preserve"> </w:t>
      </w:r>
      <w:r>
        <w:rPr>
          <w:sz w:val="18"/>
        </w:rPr>
        <w:t>inspection,</w:t>
      </w:r>
      <w:r>
        <w:rPr>
          <w:spacing w:val="-10"/>
          <w:sz w:val="18"/>
        </w:rPr>
        <w:t xml:space="preserve"> </w:t>
      </w:r>
      <w:r>
        <w:rPr>
          <w:sz w:val="18"/>
        </w:rPr>
        <w:t>test,</w:t>
      </w:r>
      <w:r>
        <w:rPr>
          <w:spacing w:val="-11"/>
          <w:sz w:val="18"/>
        </w:rPr>
        <w:t xml:space="preserve"> </w:t>
      </w:r>
      <w:r>
        <w:rPr>
          <w:sz w:val="18"/>
        </w:rPr>
        <w:t>acceptance,</w:t>
      </w:r>
      <w:r>
        <w:rPr>
          <w:spacing w:val="-11"/>
          <w:sz w:val="18"/>
        </w:rPr>
        <w:t xml:space="preserve"> </w:t>
      </w:r>
      <w:r>
        <w:rPr>
          <w:sz w:val="18"/>
        </w:rPr>
        <w:t>payment</w:t>
      </w:r>
      <w:r>
        <w:rPr>
          <w:spacing w:val="-10"/>
          <w:sz w:val="18"/>
        </w:rPr>
        <w:t xml:space="preserve"> </w:t>
      </w:r>
      <w:r>
        <w:rPr>
          <w:sz w:val="18"/>
        </w:rPr>
        <w:t>and</w:t>
      </w:r>
      <w:r>
        <w:rPr>
          <w:spacing w:val="-9"/>
          <w:sz w:val="18"/>
        </w:rPr>
        <w:t xml:space="preserve"> </w:t>
      </w:r>
      <w:r>
        <w:rPr>
          <w:spacing w:val="-4"/>
          <w:sz w:val="18"/>
        </w:rPr>
        <w:t>use.</w:t>
      </w:r>
    </w:p>
    <w:p w14:paraId="71EEE54E" w14:textId="77777777" w:rsidR="00A51745" w:rsidRDefault="00000000">
      <w:pPr>
        <w:pStyle w:val="ListParagraph"/>
        <w:numPr>
          <w:ilvl w:val="0"/>
          <w:numId w:val="15"/>
        </w:numPr>
        <w:tabs>
          <w:tab w:val="left" w:pos="818"/>
        </w:tabs>
        <w:spacing w:before="181"/>
        <w:ind w:right="478"/>
        <w:rPr>
          <w:sz w:val="18"/>
        </w:rPr>
      </w:pPr>
      <w:r>
        <w:rPr>
          <w:sz w:val="18"/>
        </w:rPr>
        <w:t>Buyer</w:t>
      </w:r>
      <w:r>
        <w:rPr>
          <w:spacing w:val="-3"/>
          <w:sz w:val="18"/>
        </w:rPr>
        <w:t xml:space="preserve"> </w:t>
      </w:r>
      <w:r>
        <w:rPr>
          <w:sz w:val="18"/>
        </w:rPr>
        <w:t>shall</w:t>
      </w:r>
      <w:r>
        <w:rPr>
          <w:spacing w:val="-2"/>
          <w:sz w:val="18"/>
        </w:rPr>
        <w:t xml:space="preserve"> </w:t>
      </w:r>
      <w:r>
        <w:rPr>
          <w:sz w:val="18"/>
        </w:rPr>
        <w:t>notify</w:t>
      </w:r>
      <w:r>
        <w:rPr>
          <w:spacing w:val="-4"/>
          <w:sz w:val="18"/>
        </w:rPr>
        <w:t xml:space="preserve"> </w:t>
      </w:r>
      <w:r>
        <w:rPr>
          <w:sz w:val="18"/>
        </w:rPr>
        <w:t>Supplier</w:t>
      </w:r>
      <w:r>
        <w:rPr>
          <w:spacing w:val="-5"/>
          <w:sz w:val="18"/>
        </w:rPr>
        <w:t xml:space="preserve"> </w:t>
      </w:r>
      <w:r>
        <w:rPr>
          <w:sz w:val="18"/>
        </w:rPr>
        <w:t>in</w:t>
      </w:r>
      <w:r>
        <w:rPr>
          <w:spacing w:val="-5"/>
          <w:sz w:val="18"/>
        </w:rPr>
        <w:t xml:space="preserve"> </w:t>
      </w:r>
      <w:r>
        <w:rPr>
          <w:sz w:val="18"/>
        </w:rPr>
        <w:t>a</w:t>
      </w:r>
      <w:r>
        <w:rPr>
          <w:spacing w:val="-5"/>
          <w:sz w:val="18"/>
        </w:rPr>
        <w:t xml:space="preserve"> </w:t>
      </w:r>
      <w:r>
        <w:rPr>
          <w:sz w:val="18"/>
        </w:rPr>
        <w:t>commercially</w:t>
      </w:r>
      <w:r>
        <w:rPr>
          <w:spacing w:val="-2"/>
          <w:sz w:val="18"/>
        </w:rPr>
        <w:t xml:space="preserve"> </w:t>
      </w:r>
      <w:r>
        <w:rPr>
          <w:sz w:val="18"/>
        </w:rPr>
        <w:t>reasonable</w:t>
      </w:r>
      <w:r>
        <w:rPr>
          <w:spacing w:val="-5"/>
          <w:sz w:val="18"/>
        </w:rPr>
        <w:t xml:space="preserve"> </w:t>
      </w:r>
      <w:r>
        <w:rPr>
          <w:sz w:val="18"/>
        </w:rPr>
        <w:t>time</w:t>
      </w:r>
      <w:r>
        <w:rPr>
          <w:spacing w:val="-5"/>
          <w:sz w:val="18"/>
        </w:rPr>
        <w:t xml:space="preserve"> </w:t>
      </w:r>
      <w:r>
        <w:rPr>
          <w:sz w:val="18"/>
        </w:rPr>
        <w:t>of</w:t>
      </w:r>
      <w:r>
        <w:rPr>
          <w:spacing w:val="-3"/>
          <w:sz w:val="18"/>
        </w:rPr>
        <w:t xml:space="preserve"> </w:t>
      </w:r>
      <w:r>
        <w:rPr>
          <w:sz w:val="18"/>
        </w:rPr>
        <w:t>a</w:t>
      </w:r>
      <w:r>
        <w:rPr>
          <w:spacing w:val="-2"/>
          <w:sz w:val="18"/>
        </w:rPr>
        <w:t xml:space="preserve"> </w:t>
      </w:r>
      <w:r>
        <w:rPr>
          <w:sz w:val="18"/>
        </w:rPr>
        <w:t>breach</w:t>
      </w:r>
      <w:r>
        <w:rPr>
          <w:spacing w:val="-2"/>
          <w:sz w:val="18"/>
        </w:rPr>
        <w:t xml:space="preserve"> </w:t>
      </w:r>
      <w:r>
        <w:rPr>
          <w:sz w:val="18"/>
        </w:rPr>
        <w:t>of</w:t>
      </w:r>
      <w:r>
        <w:rPr>
          <w:spacing w:val="-11"/>
          <w:sz w:val="18"/>
        </w:rPr>
        <w:t xml:space="preserve"> </w:t>
      </w:r>
      <w:r>
        <w:rPr>
          <w:sz w:val="18"/>
        </w:rPr>
        <w:t>Warranty</w:t>
      </w:r>
      <w:r>
        <w:rPr>
          <w:spacing w:val="-2"/>
          <w:sz w:val="18"/>
        </w:rPr>
        <w:t xml:space="preserve"> </w:t>
      </w:r>
      <w:r>
        <w:rPr>
          <w:sz w:val="18"/>
        </w:rPr>
        <w:t>(“Notice”)</w:t>
      </w:r>
      <w:r>
        <w:rPr>
          <w:spacing w:val="-3"/>
          <w:sz w:val="18"/>
        </w:rPr>
        <w:t xml:space="preserve"> </w:t>
      </w:r>
      <w:r>
        <w:rPr>
          <w:sz w:val="18"/>
        </w:rPr>
        <w:t>and</w:t>
      </w:r>
      <w:r>
        <w:rPr>
          <w:spacing w:val="-2"/>
          <w:sz w:val="18"/>
        </w:rPr>
        <w:t xml:space="preserve"> </w:t>
      </w:r>
      <w:r>
        <w:rPr>
          <w:sz w:val="18"/>
        </w:rPr>
        <w:t>may</w:t>
      </w:r>
      <w:r>
        <w:rPr>
          <w:spacing w:val="-2"/>
          <w:sz w:val="18"/>
        </w:rPr>
        <w:t xml:space="preserve"> </w:t>
      </w:r>
      <w:r>
        <w:rPr>
          <w:sz w:val="18"/>
        </w:rPr>
        <w:t>return</w:t>
      </w:r>
      <w:r>
        <w:rPr>
          <w:spacing w:val="-5"/>
          <w:sz w:val="18"/>
        </w:rPr>
        <w:t xml:space="preserve"> </w:t>
      </w:r>
      <w:r>
        <w:rPr>
          <w:sz w:val="18"/>
        </w:rPr>
        <w:t>ship</w:t>
      </w:r>
      <w:r>
        <w:rPr>
          <w:spacing w:val="-2"/>
          <w:sz w:val="18"/>
        </w:rPr>
        <w:t xml:space="preserve"> </w:t>
      </w:r>
      <w:r>
        <w:rPr>
          <w:sz w:val="18"/>
        </w:rPr>
        <w:t>the Goods on the fastest available commercial carrier and Supplier shall bear the risk of loss and pay all freight costs.</w:t>
      </w:r>
    </w:p>
    <w:p w14:paraId="71EEE54F" w14:textId="77777777" w:rsidR="00A51745" w:rsidRDefault="00000000">
      <w:pPr>
        <w:pStyle w:val="ListParagraph"/>
        <w:numPr>
          <w:ilvl w:val="0"/>
          <w:numId w:val="15"/>
        </w:numPr>
        <w:tabs>
          <w:tab w:val="left" w:pos="818"/>
        </w:tabs>
        <w:spacing w:before="182"/>
        <w:ind w:right="380"/>
        <w:rPr>
          <w:sz w:val="18"/>
        </w:rPr>
      </w:pPr>
      <w:r>
        <w:rPr>
          <w:sz w:val="18"/>
        </w:rPr>
        <w:t>Upon receipt of Notice from Buyer that Goods and/or Services failed within the warranty timeframe, Supplier shall replace and/or re-perform such defective Goods and/Services at no cost to Buyer.</w:t>
      </w:r>
      <w:r>
        <w:rPr>
          <w:spacing w:val="-8"/>
          <w:sz w:val="18"/>
        </w:rPr>
        <w:t xml:space="preserve"> </w:t>
      </w:r>
      <w:r>
        <w:rPr>
          <w:sz w:val="18"/>
        </w:rPr>
        <w:t>In addition to any rights or remedies Buyer may have under the Agreement or at law, Supplier shall reimburse Buyer for all actual direct costs incurred by Buyer as result of such failure including all repair, replacement and/or reperformance costs including, but not limited to, the costs of removal, disassembly, failure analysis, fault isolation, reinstallation, re-inspection and retroﬁt of the nonconforming</w:t>
      </w:r>
      <w:r>
        <w:rPr>
          <w:spacing w:val="-4"/>
          <w:sz w:val="18"/>
        </w:rPr>
        <w:t xml:space="preserve"> </w:t>
      </w:r>
      <w:r>
        <w:rPr>
          <w:sz w:val="18"/>
        </w:rPr>
        <w:t>Goods.</w:t>
      </w:r>
      <w:r>
        <w:rPr>
          <w:spacing w:val="-13"/>
          <w:sz w:val="18"/>
        </w:rPr>
        <w:t xml:space="preserve"> </w:t>
      </w:r>
      <w:r>
        <w:rPr>
          <w:sz w:val="18"/>
        </w:rPr>
        <w:t>Any</w:t>
      </w:r>
      <w:r>
        <w:rPr>
          <w:spacing w:val="-2"/>
          <w:sz w:val="18"/>
        </w:rPr>
        <w:t xml:space="preserve"> </w:t>
      </w:r>
      <w:r>
        <w:rPr>
          <w:sz w:val="18"/>
        </w:rPr>
        <w:t>replacement</w:t>
      </w:r>
      <w:r>
        <w:rPr>
          <w:spacing w:val="-3"/>
          <w:sz w:val="18"/>
        </w:rPr>
        <w:t xml:space="preserve"> </w:t>
      </w:r>
      <w:r>
        <w:rPr>
          <w:sz w:val="18"/>
        </w:rPr>
        <w:t>Goods</w:t>
      </w:r>
      <w:r>
        <w:rPr>
          <w:spacing w:val="-4"/>
          <w:sz w:val="18"/>
        </w:rPr>
        <w:t xml:space="preserve"> </w:t>
      </w:r>
      <w:r>
        <w:rPr>
          <w:sz w:val="18"/>
        </w:rPr>
        <w:t>and/or</w:t>
      </w:r>
      <w:r>
        <w:rPr>
          <w:spacing w:val="-3"/>
          <w:sz w:val="18"/>
        </w:rPr>
        <w:t xml:space="preserve"> </w:t>
      </w:r>
      <w:r>
        <w:rPr>
          <w:sz w:val="18"/>
        </w:rPr>
        <w:t>Services</w:t>
      </w:r>
      <w:r>
        <w:rPr>
          <w:spacing w:val="-4"/>
          <w:sz w:val="18"/>
        </w:rPr>
        <w:t xml:space="preserve"> </w:t>
      </w:r>
      <w:r>
        <w:rPr>
          <w:sz w:val="18"/>
        </w:rPr>
        <w:t>are</w:t>
      </w:r>
      <w:r>
        <w:rPr>
          <w:spacing w:val="-2"/>
          <w:sz w:val="18"/>
        </w:rPr>
        <w:t xml:space="preserve"> </w:t>
      </w:r>
      <w:r>
        <w:rPr>
          <w:sz w:val="18"/>
        </w:rPr>
        <w:t>warranted</w:t>
      </w:r>
      <w:r>
        <w:rPr>
          <w:spacing w:val="-2"/>
          <w:sz w:val="18"/>
        </w:rPr>
        <w:t xml:space="preserve"> </w:t>
      </w:r>
      <w:r>
        <w:rPr>
          <w:sz w:val="18"/>
        </w:rPr>
        <w:t>for</w:t>
      </w:r>
      <w:r>
        <w:rPr>
          <w:spacing w:val="-5"/>
          <w:sz w:val="18"/>
        </w:rPr>
        <w:t xml:space="preserve"> </w:t>
      </w:r>
      <w:r>
        <w:rPr>
          <w:sz w:val="18"/>
        </w:rPr>
        <w:t>the</w:t>
      </w:r>
      <w:r>
        <w:rPr>
          <w:spacing w:val="-5"/>
          <w:sz w:val="18"/>
        </w:rPr>
        <w:t xml:space="preserve"> </w:t>
      </w:r>
      <w:r>
        <w:rPr>
          <w:sz w:val="18"/>
        </w:rPr>
        <w:t>same</w:t>
      </w:r>
      <w:r>
        <w:rPr>
          <w:spacing w:val="-2"/>
          <w:sz w:val="18"/>
        </w:rPr>
        <w:t xml:space="preserve"> </w:t>
      </w:r>
      <w:r>
        <w:rPr>
          <w:sz w:val="18"/>
        </w:rPr>
        <w:t>period</w:t>
      </w:r>
      <w:r>
        <w:rPr>
          <w:spacing w:val="-2"/>
          <w:sz w:val="18"/>
        </w:rPr>
        <w:t xml:space="preserve"> </w:t>
      </w:r>
      <w:r>
        <w:rPr>
          <w:sz w:val="18"/>
        </w:rPr>
        <w:t>as</w:t>
      </w:r>
      <w:r>
        <w:rPr>
          <w:spacing w:val="-2"/>
          <w:sz w:val="18"/>
        </w:rPr>
        <w:t xml:space="preserve"> </w:t>
      </w:r>
      <w:r>
        <w:rPr>
          <w:sz w:val="18"/>
        </w:rPr>
        <w:t>the</w:t>
      </w:r>
      <w:r>
        <w:rPr>
          <w:spacing w:val="-2"/>
          <w:sz w:val="18"/>
        </w:rPr>
        <w:t xml:space="preserve"> </w:t>
      </w:r>
      <w:r>
        <w:rPr>
          <w:sz w:val="18"/>
        </w:rPr>
        <w:t>original</w:t>
      </w:r>
      <w:r>
        <w:rPr>
          <w:spacing w:val="-2"/>
          <w:sz w:val="18"/>
        </w:rPr>
        <w:t xml:space="preserve"> </w:t>
      </w:r>
      <w:r>
        <w:rPr>
          <w:sz w:val="18"/>
        </w:rPr>
        <w:t xml:space="preserve">Goods </w:t>
      </w:r>
      <w:bookmarkStart w:id="7" w:name="Quality"/>
      <w:bookmarkEnd w:id="7"/>
      <w:r>
        <w:rPr>
          <w:sz w:val="18"/>
        </w:rPr>
        <w:t>and/or Services.</w:t>
      </w:r>
      <w:r>
        <w:rPr>
          <w:spacing w:val="-17"/>
          <w:sz w:val="18"/>
        </w:rPr>
        <w:t xml:space="preserve"> </w:t>
      </w:r>
      <w:r>
        <w:rPr>
          <w:sz w:val="18"/>
        </w:rPr>
        <w:t>This provision shall survive termination or expiration of any Order or the Agreement.</w:t>
      </w:r>
    </w:p>
    <w:p w14:paraId="71EEE550" w14:textId="77777777" w:rsidR="00A51745" w:rsidRDefault="00A51745">
      <w:pPr>
        <w:pStyle w:val="BodyText"/>
        <w:spacing w:before="91"/>
        <w:ind w:left="0" w:firstLine="0"/>
      </w:pPr>
    </w:p>
    <w:p w14:paraId="71EEE551" w14:textId="77777777" w:rsidR="00A51745" w:rsidRDefault="00000000">
      <w:pPr>
        <w:pStyle w:val="Heading2"/>
        <w:spacing w:before="1"/>
      </w:pPr>
      <w:bookmarkStart w:id="8" w:name="_TOC_250023"/>
      <w:bookmarkEnd w:id="8"/>
      <w:r>
        <w:rPr>
          <w:spacing w:val="-2"/>
        </w:rPr>
        <w:t>Quality</w:t>
      </w:r>
    </w:p>
    <w:p w14:paraId="71EEE552" w14:textId="77777777" w:rsidR="00A51745" w:rsidRDefault="00000000">
      <w:pPr>
        <w:pStyle w:val="BodyText"/>
        <w:ind w:left="458" w:right="476" w:firstLine="0"/>
      </w:pPr>
      <w:r>
        <w:t>Supplier</w:t>
      </w:r>
      <w:r>
        <w:rPr>
          <w:spacing w:val="-5"/>
        </w:rPr>
        <w:t xml:space="preserve"> </w:t>
      </w:r>
      <w:r>
        <w:t>shall</w:t>
      </w:r>
      <w:r>
        <w:rPr>
          <w:spacing w:val="-3"/>
        </w:rPr>
        <w:t xml:space="preserve"> </w:t>
      </w:r>
      <w:r>
        <w:t>comply</w:t>
      </w:r>
      <w:r>
        <w:rPr>
          <w:spacing w:val="-5"/>
        </w:rPr>
        <w:t xml:space="preserve"> </w:t>
      </w:r>
      <w:r>
        <w:t>Buyer’s</w:t>
      </w:r>
      <w:r>
        <w:rPr>
          <w:spacing w:val="-5"/>
        </w:rPr>
        <w:t xml:space="preserve"> </w:t>
      </w:r>
      <w:r>
        <w:t>quality</w:t>
      </w:r>
      <w:r>
        <w:rPr>
          <w:spacing w:val="-5"/>
        </w:rPr>
        <w:t xml:space="preserve"> </w:t>
      </w:r>
      <w:r>
        <w:t>documents</w:t>
      </w:r>
      <w:r>
        <w:rPr>
          <w:spacing w:val="-3"/>
        </w:rPr>
        <w:t xml:space="preserve"> </w:t>
      </w:r>
      <w:r>
        <w:t>and</w:t>
      </w:r>
      <w:r>
        <w:rPr>
          <w:spacing w:val="-3"/>
        </w:rPr>
        <w:t xml:space="preserve"> </w:t>
      </w:r>
      <w:r>
        <w:t>all</w:t>
      </w:r>
      <w:r>
        <w:rPr>
          <w:spacing w:val="-3"/>
        </w:rPr>
        <w:t xml:space="preserve"> </w:t>
      </w:r>
      <w:r>
        <w:t>subsequent</w:t>
      </w:r>
      <w:r>
        <w:rPr>
          <w:spacing w:val="-5"/>
        </w:rPr>
        <w:t xml:space="preserve"> </w:t>
      </w:r>
      <w:r>
        <w:t>versions</w:t>
      </w:r>
      <w:r>
        <w:rPr>
          <w:spacing w:val="-3"/>
        </w:rPr>
        <w:t xml:space="preserve"> </w:t>
      </w:r>
      <w:r>
        <w:t>thereof</w:t>
      </w:r>
      <w:r>
        <w:rPr>
          <w:spacing w:val="-4"/>
        </w:rPr>
        <w:t xml:space="preserve"> </w:t>
      </w:r>
      <w:r>
        <w:t>applicable</w:t>
      </w:r>
      <w:r>
        <w:rPr>
          <w:spacing w:val="-5"/>
        </w:rPr>
        <w:t xml:space="preserve"> </w:t>
      </w:r>
      <w:r>
        <w:t>at</w:t>
      </w:r>
      <w:r>
        <w:rPr>
          <w:spacing w:val="-4"/>
        </w:rPr>
        <w:t xml:space="preserve"> </w:t>
      </w:r>
      <w:r>
        <w:t>the</w:t>
      </w:r>
      <w:r>
        <w:rPr>
          <w:spacing w:val="-3"/>
        </w:rPr>
        <w:t xml:space="preserve"> </w:t>
      </w:r>
      <w:r>
        <w:t>time</w:t>
      </w:r>
      <w:r>
        <w:rPr>
          <w:spacing w:val="-5"/>
        </w:rPr>
        <w:t xml:space="preserve"> </w:t>
      </w:r>
      <w:r>
        <w:t>of</w:t>
      </w:r>
      <w:r>
        <w:rPr>
          <w:spacing w:val="-4"/>
        </w:rPr>
        <w:t xml:space="preserve"> </w:t>
      </w:r>
      <w:r>
        <w:t>deliveries</w:t>
      </w:r>
      <w:r>
        <w:rPr>
          <w:spacing w:val="-5"/>
        </w:rPr>
        <w:t xml:space="preserve"> </w:t>
      </w:r>
      <w:r>
        <w:t xml:space="preserve">of </w:t>
      </w:r>
      <w:bookmarkStart w:id="9" w:name="Indemnification"/>
      <w:bookmarkEnd w:id="9"/>
      <w:r>
        <w:t>the Goods and/or Services.</w:t>
      </w:r>
      <w:r>
        <w:rPr>
          <w:spacing w:val="-8"/>
        </w:rPr>
        <w:t xml:space="preserve"> </w:t>
      </w:r>
      <w:r>
        <w:t>Supplier shall notify Buyer, in writing, of any failure to comply with the Speciﬁcations.</w:t>
      </w:r>
    </w:p>
    <w:p w14:paraId="71EEE553" w14:textId="77777777" w:rsidR="00A51745" w:rsidRDefault="00A51745">
      <w:pPr>
        <w:pStyle w:val="BodyText"/>
        <w:spacing w:before="88"/>
        <w:ind w:left="0" w:firstLine="0"/>
      </w:pPr>
    </w:p>
    <w:p w14:paraId="71EEE554" w14:textId="77777777" w:rsidR="00A51745" w:rsidRDefault="00000000">
      <w:pPr>
        <w:pStyle w:val="Heading2"/>
      </w:pPr>
      <w:bookmarkStart w:id="10" w:name="_TOC_250022"/>
      <w:bookmarkEnd w:id="10"/>
      <w:r>
        <w:rPr>
          <w:spacing w:val="-2"/>
        </w:rPr>
        <w:t>Indemniﬁcation</w:t>
      </w:r>
    </w:p>
    <w:p w14:paraId="71EEE555" w14:textId="77777777" w:rsidR="00A51745" w:rsidRDefault="00000000">
      <w:pPr>
        <w:pStyle w:val="ListParagraph"/>
        <w:numPr>
          <w:ilvl w:val="0"/>
          <w:numId w:val="14"/>
        </w:numPr>
        <w:tabs>
          <w:tab w:val="left" w:pos="818"/>
        </w:tabs>
        <w:spacing w:before="186"/>
        <w:ind w:right="872"/>
        <w:rPr>
          <w:sz w:val="18"/>
        </w:rPr>
      </w:pPr>
      <w:r>
        <w:rPr>
          <w:sz w:val="18"/>
        </w:rPr>
        <w:t>Supplier shall defend, indemnify, release and hold harmless Buyer, its ofﬁcers, directors, employees and agents (each</w:t>
      </w:r>
      <w:r>
        <w:rPr>
          <w:spacing w:val="-5"/>
          <w:sz w:val="18"/>
        </w:rPr>
        <w:t xml:space="preserve"> </w:t>
      </w:r>
      <w:r>
        <w:rPr>
          <w:sz w:val="18"/>
        </w:rPr>
        <w:t>an</w:t>
      </w:r>
      <w:r>
        <w:rPr>
          <w:spacing w:val="-10"/>
          <w:sz w:val="18"/>
        </w:rPr>
        <w:t xml:space="preserve"> </w:t>
      </w:r>
      <w:r>
        <w:rPr>
          <w:sz w:val="18"/>
        </w:rPr>
        <w:t>“Indemniﬁed</w:t>
      </w:r>
      <w:r>
        <w:rPr>
          <w:spacing w:val="-2"/>
          <w:sz w:val="18"/>
        </w:rPr>
        <w:t xml:space="preserve"> </w:t>
      </w:r>
      <w:r>
        <w:rPr>
          <w:sz w:val="18"/>
        </w:rPr>
        <w:t>Person”),</w:t>
      </w:r>
      <w:r>
        <w:rPr>
          <w:spacing w:val="-3"/>
          <w:sz w:val="18"/>
        </w:rPr>
        <w:t xml:space="preserve"> </w:t>
      </w:r>
      <w:r>
        <w:rPr>
          <w:sz w:val="18"/>
        </w:rPr>
        <w:t>whether</w:t>
      </w:r>
      <w:r>
        <w:rPr>
          <w:spacing w:val="-3"/>
          <w:sz w:val="18"/>
        </w:rPr>
        <w:t xml:space="preserve"> </w:t>
      </w:r>
      <w:r>
        <w:rPr>
          <w:sz w:val="18"/>
        </w:rPr>
        <w:t>acting</w:t>
      </w:r>
      <w:r>
        <w:rPr>
          <w:spacing w:val="-2"/>
          <w:sz w:val="18"/>
        </w:rPr>
        <w:t xml:space="preserve"> </w:t>
      </w:r>
      <w:r>
        <w:rPr>
          <w:sz w:val="18"/>
        </w:rPr>
        <w:t>in</w:t>
      </w:r>
      <w:r>
        <w:rPr>
          <w:spacing w:val="-5"/>
          <w:sz w:val="18"/>
        </w:rPr>
        <w:t xml:space="preserve"> </w:t>
      </w:r>
      <w:r>
        <w:rPr>
          <w:sz w:val="18"/>
        </w:rPr>
        <w:t>the</w:t>
      </w:r>
      <w:r>
        <w:rPr>
          <w:spacing w:val="-5"/>
          <w:sz w:val="18"/>
        </w:rPr>
        <w:t xml:space="preserve"> </w:t>
      </w:r>
      <w:r>
        <w:rPr>
          <w:sz w:val="18"/>
        </w:rPr>
        <w:t>course</w:t>
      </w:r>
      <w:r>
        <w:rPr>
          <w:spacing w:val="-5"/>
          <w:sz w:val="18"/>
        </w:rPr>
        <w:t xml:space="preserve"> </w:t>
      </w:r>
      <w:r>
        <w:rPr>
          <w:sz w:val="18"/>
        </w:rPr>
        <w:t>of</w:t>
      </w:r>
      <w:r>
        <w:rPr>
          <w:spacing w:val="-3"/>
          <w:sz w:val="18"/>
        </w:rPr>
        <w:t xml:space="preserve"> </w:t>
      </w:r>
      <w:r>
        <w:rPr>
          <w:sz w:val="18"/>
        </w:rPr>
        <w:t>their</w:t>
      </w:r>
      <w:r>
        <w:rPr>
          <w:spacing w:val="-4"/>
          <w:sz w:val="18"/>
        </w:rPr>
        <w:t xml:space="preserve"> </w:t>
      </w:r>
      <w:r>
        <w:rPr>
          <w:sz w:val="18"/>
        </w:rPr>
        <w:t>employment</w:t>
      </w:r>
      <w:r>
        <w:rPr>
          <w:spacing w:val="-3"/>
          <w:sz w:val="18"/>
        </w:rPr>
        <w:t xml:space="preserve"> </w:t>
      </w:r>
      <w:r>
        <w:rPr>
          <w:sz w:val="18"/>
        </w:rPr>
        <w:t>or</w:t>
      </w:r>
      <w:r>
        <w:rPr>
          <w:spacing w:val="-5"/>
          <w:sz w:val="18"/>
        </w:rPr>
        <w:t xml:space="preserve"> </w:t>
      </w:r>
      <w:r>
        <w:rPr>
          <w:sz w:val="18"/>
        </w:rPr>
        <w:t>otherwise,</w:t>
      </w:r>
      <w:r>
        <w:rPr>
          <w:spacing w:val="-5"/>
          <w:sz w:val="18"/>
        </w:rPr>
        <w:t xml:space="preserve"> </w:t>
      </w:r>
      <w:r>
        <w:rPr>
          <w:sz w:val="18"/>
        </w:rPr>
        <w:t>from</w:t>
      </w:r>
      <w:r>
        <w:rPr>
          <w:spacing w:val="-5"/>
          <w:sz w:val="18"/>
        </w:rPr>
        <w:t xml:space="preserve"> </w:t>
      </w:r>
      <w:r>
        <w:rPr>
          <w:sz w:val="18"/>
        </w:rPr>
        <w:t>any</w:t>
      </w:r>
      <w:r>
        <w:rPr>
          <w:spacing w:val="-2"/>
          <w:sz w:val="18"/>
        </w:rPr>
        <w:t xml:space="preserve"> </w:t>
      </w:r>
      <w:r>
        <w:rPr>
          <w:sz w:val="18"/>
        </w:rPr>
        <w:t>and</w:t>
      </w:r>
      <w:r>
        <w:rPr>
          <w:spacing w:val="-2"/>
          <w:sz w:val="18"/>
        </w:rPr>
        <w:t xml:space="preserve"> </w:t>
      </w:r>
      <w:r>
        <w:rPr>
          <w:sz w:val="18"/>
        </w:rPr>
        <w:t>every</w:t>
      </w:r>
    </w:p>
    <w:p w14:paraId="71EEE556" w14:textId="77777777" w:rsidR="00A51745" w:rsidRDefault="00000000">
      <w:pPr>
        <w:pStyle w:val="BodyText"/>
        <w:spacing w:before="2"/>
        <w:ind w:right="368" w:firstLine="0"/>
      </w:pPr>
      <w:r>
        <w:t>liability,</w:t>
      </w:r>
      <w:r>
        <w:rPr>
          <w:spacing w:val="-8"/>
        </w:rPr>
        <w:t xml:space="preserve"> </w:t>
      </w:r>
      <w:r>
        <w:t>claim</w:t>
      </w:r>
      <w:r>
        <w:rPr>
          <w:spacing w:val="-6"/>
        </w:rPr>
        <w:t xml:space="preserve"> </w:t>
      </w:r>
      <w:r>
        <w:t>of</w:t>
      </w:r>
      <w:r>
        <w:rPr>
          <w:spacing w:val="-7"/>
        </w:rPr>
        <w:t xml:space="preserve"> </w:t>
      </w:r>
      <w:r>
        <w:t>liability,</w:t>
      </w:r>
      <w:r>
        <w:rPr>
          <w:spacing w:val="-7"/>
        </w:rPr>
        <w:t xml:space="preserve"> </w:t>
      </w:r>
      <w:r>
        <w:t>allegation,</w:t>
      </w:r>
      <w:r>
        <w:rPr>
          <w:spacing w:val="-7"/>
        </w:rPr>
        <w:t xml:space="preserve"> </w:t>
      </w:r>
      <w:r>
        <w:t>judgment,</w:t>
      </w:r>
      <w:r>
        <w:rPr>
          <w:spacing w:val="-7"/>
        </w:rPr>
        <w:t xml:space="preserve"> </w:t>
      </w:r>
      <w:r>
        <w:t>cost,</w:t>
      </w:r>
      <w:r>
        <w:rPr>
          <w:spacing w:val="-5"/>
        </w:rPr>
        <w:t xml:space="preserve"> </w:t>
      </w:r>
      <w:r>
        <w:t>expense,</w:t>
      </w:r>
      <w:r>
        <w:rPr>
          <w:spacing w:val="-5"/>
        </w:rPr>
        <w:t xml:space="preserve"> </w:t>
      </w:r>
      <w:r>
        <w:t>reasonable</w:t>
      </w:r>
      <w:r>
        <w:rPr>
          <w:spacing w:val="-7"/>
        </w:rPr>
        <w:t xml:space="preserve"> </w:t>
      </w:r>
      <w:r>
        <w:t>attorneys’</w:t>
      </w:r>
      <w:r>
        <w:rPr>
          <w:spacing w:val="-14"/>
        </w:rPr>
        <w:t xml:space="preserve"> </w:t>
      </w:r>
      <w:r>
        <w:t>fees,</w:t>
      </w:r>
      <w:r>
        <w:rPr>
          <w:spacing w:val="-7"/>
        </w:rPr>
        <w:t xml:space="preserve"> </w:t>
      </w:r>
      <w:r>
        <w:t>cause</w:t>
      </w:r>
      <w:r>
        <w:rPr>
          <w:spacing w:val="-4"/>
        </w:rPr>
        <w:t xml:space="preserve"> </w:t>
      </w:r>
      <w:r>
        <w:t>of</w:t>
      </w:r>
      <w:r>
        <w:rPr>
          <w:spacing w:val="-7"/>
        </w:rPr>
        <w:t xml:space="preserve"> </w:t>
      </w:r>
      <w:r>
        <w:t>action,</w:t>
      </w:r>
      <w:r>
        <w:rPr>
          <w:spacing w:val="-5"/>
        </w:rPr>
        <w:t xml:space="preserve"> </w:t>
      </w:r>
      <w:r>
        <w:t>loss,</w:t>
      </w:r>
      <w:r>
        <w:rPr>
          <w:spacing w:val="-5"/>
        </w:rPr>
        <w:t xml:space="preserve"> </w:t>
      </w:r>
      <w:r>
        <w:t>or</w:t>
      </w:r>
      <w:r>
        <w:rPr>
          <w:spacing w:val="-7"/>
        </w:rPr>
        <w:t xml:space="preserve"> </w:t>
      </w:r>
      <w:r>
        <w:t>damage whatsoever, including, without</w:t>
      </w:r>
      <w:r>
        <w:rPr>
          <w:spacing w:val="-1"/>
        </w:rPr>
        <w:t xml:space="preserve"> </w:t>
      </w:r>
      <w:r>
        <w:t>limitation, death or injury to any person or damage to any property, resulting from or arising</w:t>
      </w:r>
      <w:r>
        <w:rPr>
          <w:spacing w:val="-2"/>
        </w:rPr>
        <w:t xml:space="preserve"> </w:t>
      </w:r>
      <w:r>
        <w:t>out</w:t>
      </w:r>
      <w:r>
        <w:rPr>
          <w:spacing w:val="-3"/>
        </w:rPr>
        <w:t xml:space="preserve"> </w:t>
      </w:r>
      <w:r>
        <w:t>of</w:t>
      </w:r>
      <w:r>
        <w:rPr>
          <w:spacing w:val="-5"/>
        </w:rPr>
        <w:t xml:space="preserve"> </w:t>
      </w:r>
      <w:r>
        <w:t>Supplier’s</w:t>
      </w:r>
      <w:r>
        <w:rPr>
          <w:spacing w:val="-4"/>
        </w:rPr>
        <w:t xml:space="preserve"> </w:t>
      </w:r>
      <w:r>
        <w:t>performance</w:t>
      </w:r>
      <w:r>
        <w:rPr>
          <w:spacing w:val="-2"/>
        </w:rPr>
        <w:t xml:space="preserve"> </w:t>
      </w:r>
      <w:r>
        <w:t>under</w:t>
      </w:r>
      <w:r>
        <w:rPr>
          <w:spacing w:val="-5"/>
        </w:rPr>
        <w:t xml:space="preserve"> </w:t>
      </w:r>
      <w:r>
        <w:t>this</w:t>
      </w:r>
      <w:r>
        <w:rPr>
          <w:spacing w:val="-2"/>
        </w:rPr>
        <w:t xml:space="preserve"> </w:t>
      </w:r>
      <w:r>
        <w:t>Order,</w:t>
      </w:r>
      <w:r>
        <w:rPr>
          <w:spacing w:val="-5"/>
        </w:rPr>
        <w:t xml:space="preserve"> </w:t>
      </w:r>
      <w:r>
        <w:t>howsoever</w:t>
      </w:r>
      <w:r>
        <w:rPr>
          <w:spacing w:val="-3"/>
        </w:rPr>
        <w:t xml:space="preserve"> </w:t>
      </w:r>
      <w:r>
        <w:t>arising,</w:t>
      </w:r>
      <w:r>
        <w:rPr>
          <w:spacing w:val="-3"/>
        </w:rPr>
        <w:t xml:space="preserve"> </w:t>
      </w:r>
      <w:r>
        <w:t>unless</w:t>
      </w:r>
      <w:r>
        <w:rPr>
          <w:spacing w:val="-4"/>
        </w:rPr>
        <w:t xml:space="preserve"> </w:t>
      </w:r>
      <w:r>
        <w:t>caused</w:t>
      </w:r>
      <w:r>
        <w:rPr>
          <w:spacing w:val="-2"/>
        </w:rPr>
        <w:t xml:space="preserve"> </w:t>
      </w:r>
      <w:r>
        <w:t>by</w:t>
      </w:r>
      <w:r>
        <w:rPr>
          <w:spacing w:val="-2"/>
        </w:rPr>
        <w:t xml:space="preserve"> </w:t>
      </w:r>
      <w:r>
        <w:t>the</w:t>
      </w:r>
      <w:r>
        <w:rPr>
          <w:spacing w:val="-5"/>
        </w:rPr>
        <w:t xml:space="preserve"> </w:t>
      </w:r>
      <w:r>
        <w:t>sole</w:t>
      </w:r>
      <w:r>
        <w:rPr>
          <w:spacing w:val="-2"/>
        </w:rPr>
        <w:t xml:space="preserve"> </w:t>
      </w:r>
      <w:r>
        <w:t>gross</w:t>
      </w:r>
      <w:r>
        <w:rPr>
          <w:spacing w:val="-4"/>
        </w:rPr>
        <w:t xml:space="preserve"> </w:t>
      </w:r>
      <w:r>
        <w:t>negligence</w:t>
      </w:r>
      <w:r>
        <w:rPr>
          <w:spacing w:val="-2"/>
        </w:rPr>
        <w:t xml:space="preserve"> </w:t>
      </w:r>
      <w:r>
        <w:t>of an Indemniﬁed Person.</w:t>
      </w:r>
      <w:r>
        <w:rPr>
          <w:spacing w:val="-9"/>
        </w:rPr>
        <w:t xml:space="preserve"> </w:t>
      </w:r>
      <w:r>
        <w:t>In the event Buyer should bring an action for enforcement of this indemniﬁcation provision, Supplier agrees that Buyer shall be entitled to be awarded its reasonable attorneys’</w:t>
      </w:r>
      <w:r>
        <w:rPr>
          <w:spacing w:val="-14"/>
        </w:rPr>
        <w:t xml:space="preserve"> </w:t>
      </w:r>
      <w:r>
        <w:t>fees and costs if Buyer prevails in such proceeding.</w:t>
      </w:r>
    </w:p>
    <w:p w14:paraId="71EEE557" w14:textId="77777777" w:rsidR="00A51745" w:rsidRDefault="00000000">
      <w:pPr>
        <w:pStyle w:val="ListParagraph"/>
        <w:numPr>
          <w:ilvl w:val="0"/>
          <w:numId w:val="14"/>
        </w:numPr>
        <w:tabs>
          <w:tab w:val="left" w:pos="818"/>
        </w:tabs>
        <w:spacing w:before="186"/>
        <w:ind w:right="360"/>
        <w:rPr>
          <w:sz w:val="18"/>
        </w:rPr>
      </w:pPr>
      <w:r>
        <w:rPr>
          <w:sz w:val="18"/>
        </w:rPr>
        <w:t>For Goods and/or Services provided under the Order, Supplier will, at its expense, defend</w:t>
      </w:r>
      <w:r>
        <w:rPr>
          <w:spacing w:val="-1"/>
          <w:sz w:val="18"/>
        </w:rPr>
        <w:t xml:space="preserve"> </w:t>
      </w:r>
      <w:r>
        <w:rPr>
          <w:sz w:val="18"/>
        </w:rPr>
        <w:t>and indemnify an Indemniﬁed Person from and against any and all loss, cost, expense, damage, claim, demand, or liability, including reasonable attorney and professional fees and costs, and the cost of settlement, compromise, judgment, or verdict incurred by or demanded from an Indemniﬁed Person arising out of, resulting from, or occurring in connection with any alleged:</w:t>
      </w:r>
      <w:r>
        <w:rPr>
          <w:spacing w:val="-5"/>
          <w:sz w:val="18"/>
        </w:rPr>
        <w:t xml:space="preserve"> </w:t>
      </w:r>
      <w:r>
        <w:rPr>
          <w:sz w:val="18"/>
        </w:rPr>
        <w:t>(a) patent, copyright, or trademark infringement;</w:t>
      </w:r>
      <w:r>
        <w:rPr>
          <w:spacing w:val="-4"/>
          <w:sz w:val="18"/>
        </w:rPr>
        <w:t xml:space="preserve"> </w:t>
      </w:r>
      <w:r>
        <w:rPr>
          <w:sz w:val="18"/>
        </w:rPr>
        <w:t>(b) unlawful disclosure, use, or misappropriation of a trade secret;</w:t>
      </w:r>
      <w:r>
        <w:rPr>
          <w:spacing w:val="-7"/>
          <w:sz w:val="18"/>
        </w:rPr>
        <w:t xml:space="preserve"> </w:t>
      </w:r>
      <w:r>
        <w:rPr>
          <w:sz w:val="18"/>
        </w:rPr>
        <w:t>or (c) violation of any other third party intellectual property right, and from expenses incurred by an Indemniﬁed Person in defense</w:t>
      </w:r>
      <w:r>
        <w:rPr>
          <w:spacing w:val="-1"/>
          <w:sz w:val="18"/>
        </w:rPr>
        <w:t xml:space="preserve"> </w:t>
      </w:r>
      <w:r>
        <w:rPr>
          <w:sz w:val="18"/>
        </w:rPr>
        <w:t>of</w:t>
      </w:r>
      <w:r>
        <w:rPr>
          <w:spacing w:val="-1"/>
          <w:sz w:val="18"/>
        </w:rPr>
        <w:t xml:space="preserve"> </w:t>
      </w:r>
      <w:r>
        <w:rPr>
          <w:sz w:val="18"/>
        </w:rPr>
        <w:t>such suit,</w:t>
      </w:r>
      <w:r>
        <w:rPr>
          <w:spacing w:val="-1"/>
          <w:sz w:val="18"/>
        </w:rPr>
        <w:t xml:space="preserve"> </w:t>
      </w:r>
      <w:r>
        <w:rPr>
          <w:sz w:val="18"/>
        </w:rPr>
        <w:t>claim, or</w:t>
      </w:r>
      <w:r>
        <w:rPr>
          <w:spacing w:val="-1"/>
          <w:sz w:val="18"/>
        </w:rPr>
        <w:t xml:space="preserve"> </w:t>
      </w:r>
      <w:r>
        <w:rPr>
          <w:sz w:val="18"/>
        </w:rPr>
        <w:t>proceeding if Supplier does not undertake</w:t>
      </w:r>
      <w:r>
        <w:rPr>
          <w:spacing w:val="-1"/>
          <w:sz w:val="18"/>
        </w:rPr>
        <w:t xml:space="preserve"> </w:t>
      </w:r>
      <w:r>
        <w:rPr>
          <w:sz w:val="18"/>
        </w:rPr>
        <w:t>the</w:t>
      </w:r>
      <w:r>
        <w:rPr>
          <w:spacing w:val="-1"/>
          <w:sz w:val="18"/>
        </w:rPr>
        <w:t xml:space="preserve"> </w:t>
      </w:r>
      <w:r>
        <w:rPr>
          <w:sz w:val="18"/>
        </w:rPr>
        <w:t>defense thereof.</w:t>
      </w:r>
      <w:r>
        <w:rPr>
          <w:spacing w:val="-11"/>
          <w:sz w:val="18"/>
        </w:rPr>
        <w:t xml:space="preserve"> </w:t>
      </w:r>
      <w:r>
        <w:rPr>
          <w:sz w:val="18"/>
        </w:rPr>
        <w:t>Supplier will</w:t>
      </w:r>
      <w:r>
        <w:rPr>
          <w:spacing w:val="-1"/>
          <w:sz w:val="18"/>
        </w:rPr>
        <w:t xml:space="preserve"> </w:t>
      </w:r>
      <w:r>
        <w:rPr>
          <w:sz w:val="18"/>
        </w:rPr>
        <w:t>have the right to conduct the defense of any such claim or action and, consistent with an Indemniﬁed Person’s right hereunder, all negotiations for its settlement.</w:t>
      </w:r>
      <w:r>
        <w:rPr>
          <w:spacing w:val="-11"/>
          <w:sz w:val="18"/>
        </w:rPr>
        <w:t xml:space="preserve"> </w:t>
      </w:r>
      <w:r>
        <w:rPr>
          <w:sz w:val="18"/>
        </w:rPr>
        <w:t>But in no event will Supplier enter into any settlement without Buyer’s prior written</w:t>
      </w:r>
      <w:r>
        <w:rPr>
          <w:spacing w:val="40"/>
          <w:sz w:val="18"/>
        </w:rPr>
        <w:t xml:space="preserve"> </w:t>
      </w:r>
      <w:r>
        <w:rPr>
          <w:sz w:val="18"/>
        </w:rPr>
        <w:t>consent,</w:t>
      </w:r>
      <w:r>
        <w:rPr>
          <w:spacing w:val="-5"/>
          <w:sz w:val="18"/>
        </w:rPr>
        <w:t xml:space="preserve"> </w:t>
      </w:r>
      <w:r>
        <w:rPr>
          <w:sz w:val="18"/>
        </w:rPr>
        <w:t>which</w:t>
      </w:r>
      <w:r>
        <w:rPr>
          <w:spacing w:val="-1"/>
          <w:sz w:val="18"/>
        </w:rPr>
        <w:t xml:space="preserve"> </w:t>
      </w:r>
      <w:r>
        <w:rPr>
          <w:sz w:val="18"/>
        </w:rPr>
        <w:t>will</w:t>
      </w:r>
      <w:r>
        <w:rPr>
          <w:spacing w:val="-1"/>
          <w:sz w:val="18"/>
        </w:rPr>
        <w:t xml:space="preserve"> </w:t>
      </w:r>
      <w:r>
        <w:rPr>
          <w:sz w:val="18"/>
        </w:rPr>
        <w:t>not</w:t>
      </w:r>
      <w:r>
        <w:rPr>
          <w:spacing w:val="-2"/>
          <w:sz w:val="18"/>
        </w:rPr>
        <w:t xml:space="preserve"> </w:t>
      </w:r>
      <w:r>
        <w:rPr>
          <w:sz w:val="18"/>
        </w:rPr>
        <w:t>be</w:t>
      </w:r>
      <w:r>
        <w:rPr>
          <w:spacing w:val="-1"/>
          <w:sz w:val="18"/>
        </w:rPr>
        <w:t xml:space="preserve"> </w:t>
      </w:r>
      <w:r>
        <w:rPr>
          <w:sz w:val="18"/>
        </w:rPr>
        <w:t>unreasonably</w:t>
      </w:r>
      <w:r>
        <w:rPr>
          <w:spacing w:val="-1"/>
          <w:sz w:val="18"/>
        </w:rPr>
        <w:t xml:space="preserve"> </w:t>
      </w:r>
      <w:r>
        <w:rPr>
          <w:sz w:val="18"/>
        </w:rPr>
        <w:t>withheld.</w:t>
      </w:r>
      <w:r>
        <w:rPr>
          <w:spacing w:val="-13"/>
          <w:sz w:val="18"/>
        </w:rPr>
        <w:t xml:space="preserve"> </w:t>
      </w:r>
      <w:r>
        <w:rPr>
          <w:sz w:val="18"/>
        </w:rPr>
        <w:t>An</w:t>
      </w:r>
      <w:r>
        <w:rPr>
          <w:spacing w:val="-4"/>
          <w:sz w:val="18"/>
        </w:rPr>
        <w:t xml:space="preserve"> </w:t>
      </w:r>
      <w:r>
        <w:rPr>
          <w:sz w:val="18"/>
        </w:rPr>
        <w:t>Indemniﬁed</w:t>
      </w:r>
      <w:r>
        <w:rPr>
          <w:spacing w:val="-1"/>
          <w:sz w:val="18"/>
        </w:rPr>
        <w:t xml:space="preserve"> </w:t>
      </w:r>
      <w:r>
        <w:rPr>
          <w:sz w:val="18"/>
        </w:rPr>
        <w:t>Person</w:t>
      </w:r>
      <w:r>
        <w:rPr>
          <w:spacing w:val="-4"/>
          <w:sz w:val="18"/>
        </w:rPr>
        <w:t xml:space="preserve"> </w:t>
      </w:r>
      <w:r>
        <w:rPr>
          <w:sz w:val="18"/>
        </w:rPr>
        <w:t>may,</w:t>
      </w:r>
      <w:r>
        <w:rPr>
          <w:spacing w:val="-2"/>
          <w:sz w:val="18"/>
        </w:rPr>
        <w:t xml:space="preserve"> </w:t>
      </w:r>
      <w:r>
        <w:rPr>
          <w:sz w:val="18"/>
        </w:rPr>
        <w:t>with</w:t>
      </w:r>
      <w:r>
        <w:rPr>
          <w:spacing w:val="-1"/>
          <w:sz w:val="18"/>
        </w:rPr>
        <w:t xml:space="preserve"> </w:t>
      </w:r>
      <w:r>
        <w:rPr>
          <w:sz w:val="18"/>
        </w:rPr>
        <w:t>the</w:t>
      </w:r>
      <w:r>
        <w:rPr>
          <w:spacing w:val="-4"/>
          <w:sz w:val="18"/>
        </w:rPr>
        <w:t xml:space="preserve"> </w:t>
      </w:r>
      <w:r>
        <w:rPr>
          <w:sz w:val="18"/>
        </w:rPr>
        <w:t>permission</w:t>
      </w:r>
      <w:r>
        <w:rPr>
          <w:spacing w:val="-4"/>
          <w:sz w:val="18"/>
        </w:rPr>
        <w:t xml:space="preserve"> </w:t>
      </w:r>
      <w:r>
        <w:rPr>
          <w:sz w:val="18"/>
        </w:rPr>
        <w:t>of</w:t>
      </w:r>
      <w:r>
        <w:rPr>
          <w:spacing w:val="-2"/>
          <w:sz w:val="18"/>
        </w:rPr>
        <w:t xml:space="preserve"> </w:t>
      </w:r>
      <w:r>
        <w:rPr>
          <w:sz w:val="18"/>
        </w:rPr>
        <w:t>the</w:t>
      </w:r>
      <w:r>
        <w:rPr>
          <w:spacing w:val="-1"/>
          <w:sz w:val="18"/>
        </w:rPr>
        <w:t xml:space="preserve"> </w:t>
      </w:r>
      <w:r>
        <w:rPr>
          <w:sz w:val="18"/>
        </w:rPr>
        <w:t>court,</w:t>
      </w:r>
      <w:r>
        <w:rPr>
          <w:spacing w:val="-4"/>
          <w:sz w:val="18"/>
        </w:rPr>
        <w:t xml:space="preserve"> </w:t>
      </w:r>
      <w:r>
        <w:rPr>
          <w:sz w:val="18"/>
        </w:rPr>
        <w:t>intervene in any such action and/or supersede Supplier in a defense or negotiations to protect its interests.</w:t>
      </w:r>
      <w:r>
        <w:rPr>
          <w:spacing w:val="-8"/>
          <w:sz w:val="18"/>
        </w:rPr>
        <w:t xml:space="preserve"> </w:t>
      </w:r>
      <w:r>
        <w:rPr>
          <w:sz w:val="18"/>
        </w:rPr>
        <w:t>If any injunction or restraining</w:t>
      </w:r>
      <w:r>
        <w:rPr>
          <w:spacing w:val="-3"/>
          <w:sz w:val="18"/>
        </w:rPr>
        <w:t xml:space="preserve"> </w:t>
      </w:r>
      <w:r>
        <w:rPr>
          <w:sz w:val="18"/>
        </w:rPr>
        <w:t>order</w:t>
      </w:r>
      <w:r>
        <w:rPr>
          <w:spacing w:val="-4"/>
          <w:sz w:val="18"/>
        </w:rPr>
        <w:t xml:space="preserve"> </w:t>
      </w:r>
      <w:r>
        <w:rPr>
          <w:sz w:val="18"/>
        </w:rPr>
        <w:t>is</w:t>
      </w:r>
      <w:r>
        <w:rPr>
          <w:spacing w:val="-3"/>
          <w:sz w:val="18"/>
        </w:rPr>
        <w:t xml:space="preserve"> </w:t>
      </w:r>
      <w:r>
        <w:rPr>
          <w:sz w:val="18"/>
        </w:rPr>
        <w:t>issued,</w:t>
      </w:r>
      <w:r>
        <w:rPr>
          <w:spacing w:val="-4"/>
          <w:sz w:val="18"/>
        </w:rPr>
        <w:t xml:space="preserve"> </w:t>
      </w:r>
      <w:r>
        <w:rPr>
          <w:sz w:val="18"/>
        </w:rPr>
        <w:t>Supplier</w:t>
      </w:r>
      <w:r>
        <w:rPr>
          <w:spacing w:val="-4"/>
          <w:sz w:val="18"/>
        </w:rPr>
        <w:t xml:space="preserve"> </w:t>
      </w:r>
      <w:r>
        <w:rPr>
          <w:sz w:val="18"/>
        </w:rPr>
        <w:t>will,</w:t>
      </w:r>
      <w:r>
        <w:rPr>
          <w:spacing w:val="-4"/>
          <w:sz w:val="18"/>
        </w:rPr>
        <w:t xml:space="preserve"> </w:t>
      </w:r>
      <w:r>
        <w:rPr>
          <w:sz w:val="18"/>
        </w:rPr>
        <w:t>at</w:t>
      </w:r>
      <w:r>
        <w:rPr>
          <w:spacing w:val="-6"/>
          <w:sz w:val="18"/>
        </w:rPr>
        <w:t xml:space="preserve"> </w:t>
      </w:r>
      <w:r>
        <w:rPr>
          <w:sz w:val="18"/>
        </w:rPr>
        <w:t>its</w:t>
      </w:r>
      <w:r>
        <w:rPr>
          <w:spacing w:val="-3"/>
          <w:sz w:val="18"/>
        </w:rPr>
        <w:t xml:space="preserve"> </w:t>
      </w:r>
      <w:r>
        <w:rPr>
          <w:sz w:val="18"/>
        </w:rPr>
        <w:t>expense,</w:t>
      </w:r>
      <w:r>
        <w:rPr>
          <w:spacing w:val="-4"/>
          <w:sz w:val="18"/>
        </w:rPr>
        <w:t xml:space="preserve"> </w:t>
      </w:r>
      <w:r>
        <w:rPr>
          <w:sz w:val="18"/>
        </w:rPr>
        <w:t>obtain</w:t>
      </w:r>
      <w:r>
        <w:rPr>
          <w:spacing w:val="-3"/>
          <w:sz w:val="18"/>
        </w:rPr>
        <w:t xml:space="preserve"> </w:t>
      </w:r>
      <w:r>
        <w:rPr>
          <w:sz w:val="18"/>
        </w:rPr>
        <w:t>for</w:t>
      </w:r>
      <w:r>
        <w:rPr>
          <w:spacing w:val="-6"/>
          <w:sz w:val="18"/>
        </w:rPr>
        <w:t xml:space="preserve"> </w:t>
      </w:r>
      <w:r>
        <w:rPr>
          <w:sz w:val="18"/>
        </w:rPr>
        <w:t>an</w:t>
      </w:r>
      <w:r>
        <w:rPr>
          <w:spacing w:val="-3"/>
          <w:sz w:val="18"/>
        </w:rPr>
        <w:t xml:space="preserve"> </w:t>
      </w:r>
      <w:r>
        <w:rPr>
          <w:sz w:val="18"/>
        </w:rPr>
        <w:t>Indemniﬁed</w:t>
      </w:r>
      <w:r>
        <w:rPr>
          <w:spacing w:val="-6"/>
          <w:sz w:val="18"/>
        </w:rPr>
        <w:t xml:space="preserve"> </w:t>
      </w:r>
      <w:r>
        <w:rPr>
          <w:sz w:val="18"/>
        </w:rPr>
        <w:t>Person</w:t>
      </w:r>
      <w:r>
        <w:rPr>
          <w:spacing w:val="-3"/>
          <w:sz w:val="18"/>
        </w:rPr>
        <w:t xml:space="preserve"> </w:t>
      </w:r>
      <w:r>
        <w:rPr>
          <w:sz w:val="18"/>
        </w:rPr>
        <w:t>either</w:t>
      </w:r>
      <w:r>
        <w:rPr>
          <w:spacing w:val="-4"/>
          <w:sz w:val="18"/>
        </w:rPr>
        <w:t xml:space="preserve"> </w:t>
      </w:r>
      <w:r>
        <w:rPr>
          <w:sz w:val="18"/>
        </w:rPr>
        <w:t>the</w:t>
      </w:r>
      <w:r>
        <w:rPr>
          <w:spacing w:val="-3"/>
          <w:sz w:val="18"/>
        </w:rPr>
        <w:t xml:space="preserve"> </w:t>
      </w:r>
      <w:r>
        <w:rPr>
          <w:sz w:val="18"/>
        </w:rPr>
        <w:t>right</w:t>
      </w:r>
      <w:r>
        <w:rPr>
          <w:spacing w:val="-4"/>
          <w:sz w:val="18"/>
        </w:rPr>
        <w:t xml:space="preserve"> </w:t>
      </w:r>
      <w:r>
        <w:rPr>
          <w:sz w:val="18"/>
        </w:rPr>
        <w:t>to</w:t>
      </w:r>
      <w:r>
        <w:rPr>
          <w:spacing w:val="-6"/>
          <w:sz w:val="18"/>
        </w:rPr>
        <w:t xml:space="preserve"> </w:t>
      </w:r>
      <w:r>
        <w:rPr>
          <w:sz w:val="18"/>
        </w:rPr>
        <w:t>continue</w:t>
      </w:r>
      <w:r>
        <w:rPr>
          <w:spacing w:val="-3"/>
          <w:sz w:val="18"/>
        </w:rPr>
        <w:t xml:space="preserve"> </w:t>
      </w:r>
      <w:r>
        <w:rPr>
          <w:sz w:val="18"/>
        </w:rPr>
        <w:t>using and selling the Goods or replace or modify the Goods to make them non-infringing.</w:t>
      </w:r>
    </w:p>
    <w:p w14:paraId="71EEE558" w14:textId="77777777" w:rsidR="00A51745" w:rsidRDefault="00A51745">
      <w:pPr>
        <w:pStyle w:val="ListParagraph"/>
        <w:rPr>
          <w:sz w:val="18"/>
        </w:rPr>
        <w:sectPr w:rsidR="00A51745" w:rsidSect="008909C8">
          <w:pgSz w:w="12240" w:h="15840"/>
          <w:pgMar w:top="907" w:right="360" w:bottom="878" w:left="360" w:header="0" w:footer="706" w:gutter="0"/>
          <w:cols w:space="720"/>
        </w:sectPr>
      </w:pPr>
    </w:p>
    <w:p w14:paraId="71EEE559" w14:textId="77777777" w:rsidR="00A51745" w:rsidRDefault="00000000">
      <w:pPr>
        <w:pStyle w:val="ListParagraph"/>
        <w:numPr>
          <w:ilvl w:val="0"/>
          <w:numId w:val="14"/>
        </w:numPr>
        <w:tabs>
          <w:tab w:val="left" w:pos="818"/>
        </w:tabs>
        <w:spacing w:before="78"/>
        <w:ind w:right="761"/>
        <w:rPr>
          <w:sz w:val="18"/>
        </w:rPr>
      </w:pPr>
      <w:r>
        <w:rPr>
          <w:sz w:val="18"/>
        </w:rPr>
        <w:lastRenderedPageBreak/>
        <w:t>Supplier shall notify Buyer in a timely manner (not to exceed ﬁve (5) business days) after learning of any actual or threatened</w:t>
      </w:r>
      <w:r>
        <w:rPr>
          <w:spacing w:val="-7"/>
          <w:sz w:val="18"/>
        </w:rPr>
        <w:t xml:space="preserve"> </w:t>
      </w:r>
      <w:r>
        <w:rPr>
          <w:sz w:val="18"/>
        </w:rPr>
        <w:t>claims,</w:t>
      </w:r>
      <w:r>
        <w:rPr>
          <w:spacing w:val="-5"/>
          <w:sz w:val="18"/>
        </w:rPr>
        <w:t xml:space="preserve"> </w:t>
      </w:r>
      <w:r>
        <w:rPr>
          <w:sz w:val="18"/>
        </w:rPr>
        <w:t>suits,</w:t>
      </w:r>
      <w:r>
        <w:rPr>
          <w:spacing w:val="-5"/>
          <w:sz w:val="18"/>
        </w:rPr>
        <w:t xml:space="preserve"> </w:t>
      </w:r>
      <w:r>
        <w:rPr>
          <w:sz w:val="18"/>
        </w:rPr>
        <w:t>actions</w:t>
      </w:r>
      <w:r>
        <w:rPr>
          <w:spacing w:val="-4"/>
          <w:sz w:val="18"/>
        </w:rPr>
        <w:t xml:space="preserve"> </w:t>
      </w:r>
      <w:r>
        <w:rPr>
          <w:sz w:val="18"/>
        </w:rPr>
        <w:t>or</w:t>
      </w:r>
      <w:r>
        <w:rPr>
          <w:spacing w:val="-7"/>
          <w:sz w:val="18"/>
        </w:rPr>
        <w:t xml:space="preserve"> </w:t>
      </w:r>
      <w:r>
        <w:rPr>
          <w:sz w:val="18"/>
        </w:rPr>
        <w:t>legal</w:t>
      </w:r>
      <w:r>
        <w:rPr>
          <w:spacing w:val="-4"/>
          <w:sz w:val="18"/>
        </w:rPr>
        <w:t xml:space="preserve"> </w:t>
      </w:r>
      <w:r>
        <w:rPr>
          <w:sz w:val="18"/>
        </w:rPr>
        <w:t>proceedings</w:t>
      </w:r>
      <w:r>
        <w:rPr>
          <w:spacing w:val="-4"/>
          <w:sz w:val="18"/>
        </w:rPr>
        <w:t xml:space="preserve"> </w:t>
      </w:r>
      <w:r>
        <w:rPr>
          <w:sz w:val="18"/>
        </w:rPr>
        <w:t>that</w:t>
      </w:r>
      <w:r>
        <w:rPr>
          <w:spacing w:val="-5"/>
          <w:sz w:val="18"/>
        </w:rPr>
        <w:t xml:space="preserve"> </w:t>
      </w:r>
      <w:r>
        <w:rPr>
          <w:sz w:val="18"/>
        </w:rPr>
        <w:t>may</w:t>
      </w:r>
      <w:r>
        <w:rPr>
          <w:spacing w:val="-4"/>
          <w:sz w:val="18"/>
        </w:rPr>
        <w:t xml:space="preserve"> </w:t>
      </w:r>
      <w:r>
        <w:rPr>
          <w:sz w:val="18"/>
        </w:rPr>
        <w:t>any</w:t>
      </w:r>
      <w:r>
        <w:rPr>
          <w:spacing w:val="-6"/>
          <w:sz w:val="18"/>
        </w:rPr>
        <w:t xml:space="preserve"> </w:t>
      </w:r>
      <w:r>
        <w:rPr>
          <w:sz w:val="18"/>
        </w:rPr>
        <w:t>way</w:t>
      </w:r>
      <w:r>
        <w:rPr>
          <w:spacing w:val="-4"/>
          <w:sz w:val="18"/>
        </w:rPr>
        <w:t xml:space="preserve"> </w:t>
      </w:r>
      <w:r>
        <w:rPr>
          <w:sz w:val="18"/>
        </w:rPr>
        <w:t>affect</w:t>
      </w:r>
      <w:r>
        <w:rPr>
          <w:spacing w:val="-5"/>
          <w:sz w:val="18"/>
        </w:rPr>
        <w:t xml:space="preserve"> </w:t>
      </w:r>
      <w:r>
        <w:rPr>
          <w:sz w:val="18"/>
        </w:rPr>
        <w:t>Buyer’s</w:t>
      </w:r>
      <w:r>
        <w:rPr>
          <w:spacing w:val="-4"/>
          <w:sz w:val="18"/>
        </w:rPr>
        <w:t xml:space="preserve"> </w:t>
      </w:r>
      <w:r>
        <w:rPr>
          <w:sz w:val="18"/>
        </w:rPr>
        <w:t>interests</w:t>
      </w:r>
      <w:r>
        <w:rPr>
          <w:spacing w:val="-6"/>
          <w:sz w:val="18"/>
        </w:rPr>
        <w:t xml:space="preserve"> </w:t>
      </w:r>
      <w:r>
        <w:rPr>
          <w:sz w:val="18"/>
        </w:rPr>
        <w:t>under</w:t>
      </w:r>
      <w:r>
        <w:rPr>
          <w:spacing w:val="-5"/>
          <w:sz w:val="18"/>
        </w:rPr>
        <w:t xml:space="preserve"> </w:t>
      </w:r>
      <w:r>
        <w:rPr>
          <w:sz w:val="18"/>
        </w:rPr>
        <w:t>this</w:t>
      </w:r>
      <w:r>
        <w:rPr>
          <w:spacing w:val="-4"/>
          <w:sz w:val="18"/>
        </w:rPr>
        <w:t xml:space="preserve"> </w:t>
      </w:r>
      <w:r>
        <w:rPr>
          <w:sz w:val="18"/>
        </w:rPr>
        <w:t>Order</w:t>
      </w:r>
      <w:r>
        <w:rPr>
          <w:spacing w:val="-5"/>
          <w:sz w:val="18"/>
        </w:rPr>
        <w:t xml:space="preserve"> </w:t>
      </w:r>
      <w:r>
        <w:rPr>
          <w:sz w:val="18"/>
        </w:rPr>
        <w:t xml:space="preserve">and </w:t>
      </w:r>
      <w:bookmarkStart w:id="11" w:name="Intellectual_Property_Rights"/>
      <w:bookmarkEnd w:id="11"/>
      <w:r>
        <w:rPr>
          <w:sz w:val="18"/>
        </w:rPr>
        <w:t>shall not at any time consummate any settlement without Buyer’s prior written consent.</w:t>
      </w:r>
    </w:p>
    <w:p w14:paraId="71EEE55A" w14:textId="77777777" w:rsidR="00A51745" w:rsidRDefault="00A51745">
      <w:pPr>
        <w:pStyle w:val="BodyText"/>
        <w:spacing w:before="87"/>
        <w:ind w:left="0" w:firstLine="0"/>
      </w:pPr>
    </w:p>
    <w:p w14:paraId="71EEE55B" w14:textId="77777777" w:rsidR="00A51745" w:rsidRDefault="00000000">
      <w:pPr>
        <w:pStyle w:val="Heading2"/>
      </w:pPr>
      <w:bookmarkStart w:id="12" w:name="_TOC_250021"/>
      <w:r>
        <w:t>Intellectual</w:t>
      </w:r>
      <w:r>
        <w:rPr>
          <w:spacing w:val="-21"/>
        </w:rPr>
        <w:t xml:space="preserve"> </w:t>
      </w:r>
      <w:r>
        <w:t>Property</w:t>
      </w:r>
      <w:r>
        <w:rPr>
          <w:spacing w:val="-21"/>
        </w:rPr>
        <w:t xml:space="preserve"> </w:t>
      </w:r>
      <w:bookmarkEnd w:id="12"/>
      <w:r>
        <w:rPr>
          <w:spacing w:val="-2"/>
        </w:rPr>
        <w:t>Rights</w:t>
      </w:r>
    </w:p>
    <w:p w14:paraId="71EEE55C" w14:textId="77777777" w:rsidR="00A51745" w:rsidRDefault="00000000">
      <w:pPr>
        <w:pStyle w:val="ListParagraph"/>
        <w:numPr>
          <w:ilvl w:val="0"/>
          <w:numId w:val="13"/>
        </w:numPr>
        <w:tabs>
          <w:tab w:val="left" w:pos="818"/>
        </w:tabs>
        <w:spacing w:before="187"/>
        <w:rPr>
          <w:sz w:val="18"/>
        </w:rPr>
      </w:pPr>
      <w:r>
        <w:rPr>
          <w:sz w:val="18"/>
        </w:rPr>
        <w:t>Each</w:t>
      </w:r>
      <w:r>
        <w:rPr>
          <w:spacing w:val="-6"/>
          <w:sz w:val="18"/>
        </w:rPr>
        <w:t xml:space="preserve"> </w:t>
      </w:r>
      <w:r>
        <w:rPr>
          <w:sz w:val="18"/>
        </w:rPr>
        <w:t>Party</w:t>
      </w:r>
      <w:r>
        <w:rPr>
          <w:spacing w:val="-6"/>
          <w:sz w:val="18"/>
        </w:rPr>
        <w:t xml:space="preserve"> </w:t>
      </w:r>
      <w:r>
        <w:rPr>
          <w:sz w:val="18"/>
        </w:rPr>
        <w:t>retains</w:t>
      </w:r>
      <w:r>
        <w:rPr>
          <w:spacing w:val="-8"/>
          <w:sz w:val="18"/>
        </w:rPr>
        <w:t xml:space="preserve"> </w:t>
      </w:r>
      <w:r>
        <w:rPr>
          <w:sz w:val="18"/>
        </w:rPr>
        <w:t>its</w:t>
      </w:r>
      <w:r>
        <w:rPr>
          <w:spacing w:val="-8"/>
          <w:sz w:val="18"/>
        </w:rPr>
        <w:t xml:space="preserve"> </w:t>
      </w:r>
      <w:r>
        <w:rPr>
          <w:sz w:val="18"/>
        </w:rPr>
        <w:t>existing</w:t>
      </w:r>
      <w:r>
        <w:rPr>
          <w:spacing w:val="-10"/>
          <w:sz w:val="18"/>
        </w:rPr>
        <w:t xml:space="preserve"> </w:t>
      </w:r>
      <w:r>
        <w:rPr>
          <w:sz w:val="18"/>
        </w:rPr>
        <w:t>rights</w:t>
      </w:r>
      <w:r>
        <w:rPr>
          <w:spacing w:val="-8"/>
          <w:sz w:val="18"/>
        </w:rPr>
        <w:t xml:space="preserve"> </w:t>
      </w:r>
      <w:r>
        <w:rPr>
          <w:sz w:val="18"/>
        </w:rPr>
        <w:t>in</w:t>
      </w:r>
      <w:r>
        <w:rPr>
          <w:spacing w:val="-6"/>
          <w:sz w:val="18"/>
        </w:rPr>
        <w:t xml:space="preserve"> </w:t>
      </w:r>
      <w:r>
        <w:rPr>
          <w:sz w:val="18"/>
        </w:rPr>
        <w:t>Background</w:t>
      </w:r>
      <w:r>
        <w:rPr>
          <w:spacing w:val="-8"/>
          <w:sz w:val="18"/>
        </w:rPr>
        <w:t xml:space="preserve"> </w:t>
      </w:r>
      <w:r>
        <w:rPr>
          <w:sz w:val="18"/>
        </w:rPr>
        <w:t>Intellectual</w:t>
      </w:r>
      <w:r>
        <w:rPr>
          <w:spacing w:val="-6"/>
          <w:sz w:val="18"/>
        </w:rPr>
        <w:t xml:space="preserve"> </w:t>
      </w:r>
      <w:r>
        <w:rPr>
          <w:spacing w:val="-2"/>
          <w:sz w:val="18"/>
        </w:rPr>
        <w:t>Property.</w:t>
      </w:r>
    </w:p>
    <w:p w14:paraId="71EEE55D" w14:textId="77777777" w:rsidR="00A51745" w:rsidRDefault="00000000">
      <w:pPr>
        <w:pStyle w:val="ListParagraph"/>
        <w:numPr>
          <w:ilvl w:val="0"/>
          <w:numId w:val="13"/>
        </w:numPr>
        <w:tabs>
          <w:tab w:val="left" w:pos="818"/>
        </w:tabs>
        <w:spacing w:before="180"/>
        <w:ind w:right="391"/>
        <w:rPr>
          <w:sz w:val="18"/>
        </w:rPr>
      </w:pPr>
      <w:r>
        <w:rPr>
          <w:sz w:val="18"/>
        </w:rPr>
        <w:t>Buyer</w:t>
      </w:r>
      <w:r>
        <w:rPr>
          <w:spacing w:val="-8"/>
          <w:sz w:val="18"/>
        </w:rPr>
        <w:t xml:space="preserve"> </w:t>
      </w:r>
      <w:r>
        <w:rPr>
          <w:sz w:val="18"/>
        </w:rPr>
        <w:t>shall</w:t>
      </w:r>
      <w:r>
        <w:rPr>
          <w:spacing w:val="-4"/>
          <w:sz w:val="18"/>
        </w:rPr>
        <w:t xml:space="preserve"> </w:t>
      </w:r>
      <w:r>
        <w:rPr>
          <w:sz w:val="18"/>
        </w:rPr>
        <w:t>own</w:t>
      </w:r>
      <w:r>
        <w:rPr>
          <w:spacing w:val="-7"/>
          <w:sz w:val="18"/>
        </w:rPr>
        <w:t xml:space="preserve"> </w:t>
      </w:r>
      <w:r>
        <w:rPr>
          <w:sz w:val="18"/>
        </w:rPr>
        <w:t>all</w:t>
      </w:r>
      <w:r>
        <w:rPr>
          <w:spacing w:val="-7"/>
          <w:sz w:val="18"/>
        </w:rPr>
        <w:t xml:space="preserve"> </w:t>
      </w:r>
      <w:r>
        <w:rPr>
          <w:sz w:val="18"/>
        </w:rPr>
        <w:t>Foreground</w:t>
      </w:r>
      <w:r>
        <w:rPr>
          <w:spacing w:val="-4"/>
          <w:sz w:val="18"/>
        </w:rPr>
        <w:t xml:space="preserve"> </w:t>
      </w:r>
      <w:r>
        <w:rPr>
          <w:sz w:val="18"/>
        </w:rPr>
        <w:t>Intellectual</w:t>
      </w:r>
      <w:r>
        <w:rPr>
          <w:spacing w:val="-4"/>
          <w:sz w:val="18"/>
        </w:rPr>
        <w:t xml:space="preserve"> </w:t>
      </w:r>
      <w:r>
        <w:rPr>
          <w:sz w:val="18"/>
        </w:rPr>
        <w:t>Property.</w:t>
      </w:r>
      <w:r>
        <w:rPr>
          <w:spacing w:val="-13"/>
          <w:sz w:val="18"/>
        </w:rPr>
        <w:t xml:space="preserve"> </w:t>
      </w:r>
      <w:r>
        <w:rPr>
          <w:sz w:val="18"/>
        </w:rPr>
        <w:t>Supplier</w:t>
      </w:r>
      <w:r>
        <w:rPr>
          <w:spacing w:val="-5"/>
          <w:sz w:val="18"/>
        </w:rPr>
        <w:t xml:space="preserve"> </w:t>
      </w:r>
      <w:r>
        <w:rPr>
          <w:sz w:val="18"/>
        </w:rPr>
        <w:t>shall</w:t>
      </w:r>
      <w:r>
        <w:rPr>
          <w:spacing w:val="-4"/>
          <w:sz w:val="18"/>
        </w:rPr>
        <w:t xml:space="preserve"> </w:t>
      </w:r>
      <w:r>
        <w:rPr>
          <w:sz w:val="18"/>
        </w:rPr>
        <w:t>disclose</w:t>
      </w:r>
      <w:r>
        <w:rPr>
          <w:spacing w:val="-4"/>
          <w:sz w:val="18"/>
        </w:rPr>
        <w:t xml:space="preserve"> </w:t>
      </w:r>
      <w:r>
        <w:rPr>
          <w:sz w:val="18"/>
        </w:rPr>
        <w:t>to</w:t>
      </w:r>
      <w:r>
        <w:rPr>
          <w:spacing w:val="-4"/>
          <w:sz w:val="18"/>
        </w:rPr>
        <w:t xml:space="preserve"> </w:t>
      </w:r>
      <w:r>
        <w:rPr>
          <w:sz w:val="18"/>
        </w:rPr>
        <w:t>Buyer</w:t>
      </w:r>
      <w:r>
        <w:rPr>
          <w:spacing w:val="-5"/>
          <w:sz w:val="18"/>
        </w:rPr>
        <w:t xml:space="preserve"> </w:t>
      </w:r>
      <w:r>
        <w:rPr>
          <w:sz w:val="18"/>
        </w:rPr>
        <w:t>all</w:t>
      </w:r>
      <w:r>
        <w:rPr>
          <w:spacing w:val="-4"/>
          <w:sz w:val="18"/>
        </w:rPr>
        <w:t xml:space="preserve"> </w:t>
      </w:r>
      <w:r>
        <w:rPr>
          <w:sz w:val="18"/>
        </w:rPr>
        <w:t>Foreground</w:t>
      </w:r>
      <w:r>
        <w:rPr>
          <w:spacing w:val="-4"/>
          <w:sz w:val="18"/>
        </w:rPr>
        <w:t xml:space="preserve"> </w:t>
      </w:r>
      <w:r>
        <w:rPr>
          <w:sz w:val="18"/>
        </w:rPr>
        <w:t>Intellectual</w:t>
      </w:r>
      <w:r>
        <w:rPr>
          <w:spacing w:val="-4"/>
          <w:sz w:val="18"/>
        </w:rPr>
        <w:t xml:space="preserve"> </w:t>
      </w:r>
      <w:r>
        <w:rPr>
          <w:sz w:val="18"/>
        </w:rPr>
        <w:t>Property. If not expressly required to be delivered in the Order, Supplier shall deliver to Buyer all Foreground Intellectual Property upon written request from Buyer.</w:t>
      </w:r>
      <w:r>
        <w:rPr>
          <w:spacing w:val="-10"/>
          <w:sz w:val="18"/>
        </w:rPr>
        <w:t xml:space="preserve"> </w:t>
      </w:r>
      <w:r>
        <w:rPr>
          <w:sz w:val="18"/>
        </w:rPr>
        <w:t>Supplier hereby irrevocably assigns to Buyer all of Supplier’s right, title, and interest to all Foreground Intellectual Property.</w:t>
      </w:r>
      <w:r>
        <w:rPr>
          <w:spacing w:val="-8"/>
          <w:sz w:val="18"/>
        </w:rPr>
        <w:t xml:space="preserve"> </w:t>
      </w:r>
      <w:r>
        <w:rPr>
          <w:sz w:val="18"/>
        </w:rPr>
        <w:t>Supplier agrees to do all things reasonably necessary to enable Buyer to secure</w:t>
      </w:r>
      <w:r>
        <w:rPr>
          <w:spacing w:val="40"/>
          <w:sz w:val="18"/>
        </w:rPr>
        <w:t xml:space="preserve"> </w:t>
      </w:r>
      <w:r>
        <w:rPr>
          <w:sz w:val="18"/>
        </w:rPr>
        <w:t>and to perfect Buyer’s Foreground Intellectual Property rights, including, without limitation, executing speciﬁc assignments of title in Foreground Intellectual Property by Supplier to Buyer and cooperating with Buyer at Buyer’s expense to defend and enforce Buyer’s rights in any such Foreground Intellectual Property.</w:t>
      </w:r>
      <w:r>
        <w:rPr>
          <w:spacing w:val="-11"/>
          <w:sz w:val="18"/>
        </w:rPr>
        <w:t xml:space="preserve"> </w:t>
      </w:r>
      <w:r>
        <w:rPr>
          <w:sz w:val="18"/>
        </w:rPr>
        <w:t>All Foreground Intellectual Property assigned to Buyer pursuant to the Order shall be considered Buyer’s Proprietary Information (deﬁned hereinafter).</w:t>
      </w:r>
      <w:r>
        <w:rPr>
          <w:spacing w:val="-10"/>
          <w:sz w:val="18"/>
        </w:rPr>
        <w:t xml:space="preserve"> </w:t>
      </w:r>
      <w:r>
        <w:rPr>
          <w:sz w:val="18"/>
        </w:rPr>
        <w:t>Supplier agrees that, for any works of authorship created by Supplier or any employees or any others used by Supplier in the course of performing any Services, those works that come under one of the categories of</w:t>
      </w:r>
      <w:r>
        <w:rPr>
          <w:spacing w:val="-2"/>
          <w:sz w:val="18"/>
        </w:rPr>
        <w:t xml:space="preserve"> </w:t>
      </w:r>
      <w:r>
        <w:rPr>
          <w:sz w:val="18"/>
        </w:rPr>
        <w:t>“Works Made for Hire”</w:t>
      </w:r>
      <w:r>
        <w:rPr>
          <w:spacing w:val="-4"/>
          <w:sz w:val="18"/>
        </w:rPr>
        <w:t xml:space="preserve"> </w:t>
      </w:r>
      <w:r>
        <w:rPr>
          <w:sz w:val="18"/>
        </w:rPr>
        <w:t>in 17 U.S.C.</w:t>
      </w:r>
      <w:r>
        <w:rPr>
          <w:spacing w:val="-10"/>
          <w:sz w:val="18"/>
        </w:rPr>
        <w:t xml:space="preserve"> </w:t>
      </w:r>
      <w:r>
        <w:rPr>
          <w:sz w:val="18"/>
        </w:rPr>
        <w:t>§101 shall be considered</w:t>
      </w:r>
      <w:r>
        <w:rPr>
          <w:spacing w:val="-1"/>
          <w:sz w:val="18"/>
        </w:rPr>
        <w:t xml:space="preserve"> </w:t>
      </w:r>
      <w:r>
        <w:rPr>
          <w:sz w:val="18"/>
        </w:rPr>
        <w:t>“Works Made for Hire”.</w:t>
      </w:r>
      <w:r>
        <w:rPr>
          <w:spacing w:val="-10"/>
          <w:sz w:val="18"/>
        </w:rPr>
        <w:t xml:space="preserve"> </w:t>
      </w:r>
      <w:r>
        <w:rPr>
          <w:sz w:val="18"/>
        </w:rPr>
        <w:t>For any works of authorship created in the course</w:t>
      </w:r>
      <w:r>
        <w:rPr>
          <w:spacing w:val="-2"/>
          <w:sz w:val="18"/>
        </w:rPr>
        <w:t xml:space="preserve"> </w:t>
      </w:r>
      <w:r>
        <w:rPr>
          <w:sz w:val="18"/>
        </w:rPr>
        <w:t>of</w:t>
      </w:r>
      <w:r>
        <w:rPr>
          <w:spacing w:val="-3"/>
          <w:sz w:val="18"/>
        </w:rPr>
        <w:t xml:space="preserve"> </w:t>
      </w:r>
      <w:r>
        <w:rPr>
          <w:sz w:val="18"/>
        </w:rPr>
        <w:t>Supplier</w:t>
      </w:r>
      <w:r>
        <w:rPr>
          <w:spacing w:val="-3"/>
          <w:sz w:val="18"/>
        </w:rPr>
        <w:t xml:space="preserve"> </w:t>
      </w:r>
      <w:r>
        <w:rPr>
          <w:sz w:val="18"/>
        </w:rPr>
        <w:t>or</w:t>
      </w:r>
      <w:r>
        <w:rPr>
          <w:spacing w:val="-3"/>
          <w:sz w:val="18"/>
        </w:rPr>
        <w:t xml:space="preserve"> </w:t>
      </w:r>
      <w:r>
        <w:rPr>
          <w:sz w:val="18"/>
        </w:rPr>
        <w:t>any</w:t>
      </w:r>
      <w:r>
        <w:rPr>
          <w:spacing w:val="-4"/>
          <w:sz w:val="18"/>
        </w:rPr>
        <w:t xml:space="preserve"> </w:t>
      </w:r>
      <w:r>
        <w:rPr>
          <w:sz w:val="18"/>
        </w:rPr>
        <w:t>employee</w:t>
      </w:r>
      <w:r>
        <w:rPr>
          <w:spacing w:val="-2"/>
          <w:sz w:val="18"/>
        </w:rPr>
        <w:t xml:space="preserve"> </w:t>
      </w:r>
      <w:r>
        <w:rPr>
          <w:sz w:val="18"/>
        </w:rPr>
        <w:t>or</w:t>
      </w:r>
      <w:r>
        <w:rPr>
          <w:spacing w:val="-3"/>
          <w:sz w:val="18"/>
        </w:rPr>
        <w:t xml:space="preserve"> </w:t>
      </w:r>
      <w:r>
        <w:rPr>
          <w:sz w:val="18"/>
        </w:rPr>
        <w:t>agents</w:t>
      </w:r>
      <w:r>
        <w:rPr>
          <w:spacing w:val="-2"/>
          <w:sz w:val="18"/>
        </w:rPr>
        <w:t xml:space="preserve"> </w:t>
      </w:r>
      <w:r>
        <w:rPr>
          <w:sz w:val="18"/>
        </w:rPr>
        <w:t>Supplier</w:t>
      </w:r>
      <w:r>
        <w:rPr>
          <w:spacing w:val="-3"/>
          <w:sz w:val="18"/>
        </w:rPr>
        <w:t xml:space="preserve"> </w:t>
      </w:r>
      <w:r>
        <w:rPr>
          <w:sz w:val="18"/>
        </w:rPr>
        <w:t>performing</w:t>
      </w:r>
      <w:r>
        <w:rPr>
          <w:spacing w:val="-2"/>
          <w:sz w:val="18"/>
        </w:rPr>
        <w:t xml:space="preserve"> </w:t>
      </w:r>
      <w:r>
        <w:rPr>
          <w:sz w:val="18"/>
        </w:rPr>
        <w:t>any</w:t>
      </w:r>
      <w:r>
        <w:rPr>
          <w:spacing w:val="-2"/>
          <w:sz w:val="18"/>
        </w:rPr>
        <w:t xml:space="preserve"> </w:t>
      </w:r>
      <w:r>
        <w:rPr>
          <w:sz w:val="18"/>
        </w:rPr>
        <w:t>Services</w:t>
      </w:r>
      <w:r>
        <w:rPr>
          <w:spacing w:val="-2"/>
          <w:sz w:val="18"/>
        </w:rPr>
        <w:t xml:space="preserve"> </w:t>
      </w:r>
      <w:r>
        <w:rPr>
          <w:sz w:val="18"/>
        </w:rPr>
        <w:t>that</w:t>
      </w:r>
      <w:r>
        <w:rPr>
          <w:spacing w:val="-5"/>
          <w:sz w:val="18"/>
        </w:rPr>
        <w:t xml:space="preserve"> </w:t>
      </w:r>
      <w:r>
        <w:rPr>
          <w:sz w:val="18"/>
        </w:rPr>
        <w:t>do</w:t>
      </w:r>
      <w:r>
        <w:rPr>
          <w:spacing w:val="-2"/>
          <w:sz w:val="18"/>
        </w:rPr>
        <w:t xml:space="preserve"> </w:t>
      </w:r>
      <w:r>
        <w:rPr>
          <w:sz w:val="18"/>
        </w:rPr>
        <w:t>not</w:t>
      </w:r>
      <w:r>
        <w:rPr>
          <w:spacing w:val="-5"/>
          <w:sz w:val="18"/>
        </w:rPr>
        <w:t xml:space="preserve"> </w:t>
      </w:r>
      <w:r>
        <w:rPr>
          <w:sz w:val="18"/>
        </w:rPr>
        <w:t>come</w:t>
      </w:r>
      <w:r>
        <w:rPr>
          <w:spacing w:val="-2"/>
          <w:sz w:val="18"/>
        </w:rPr>
        <w:t xml:space="preserve"> </w:t>
      </w:r>
      <w:r>
        <w:rPr>
          <w:sz w:val="18"/>
        </w:rPr>
        <w:t>under</w:t>
      </w:r>
      <w:r>
        <w:rPr>
          <w:spacing w:val="-5"/>
          <w:sz w:val="18"/>
        </w:rPr>
        <w:t xml:space="preserve"> </w:t>
      </w:r>
      <w:r>
        <w:rPr>
          <w:sz w:val="18"/>
        </w:rPr>
        <w:t>such</w:t>
      </w:r>
      <w:r>
        <w:rPr>
          <w:spacing w:val="-2"/>
          <w:sz w:val="18"/>
        </w:rPr>
        <w:t xml:space="preserve"> </w:t>
      </w:r>
      <w:r>
        <w:rPr>
          <w:sz w:val="18"/>
        </w:rPr>
        <w:t>categories, Supplier, warranting that it</w:t>
      </w:r>
      <w:r>
        <w:rPr>
          <w:spacing w:val="-2"/>
          <w:sz w:val="18"/>
        </w:rPr>
        <w:t xml:space="preserve"> </w:t>
      </w:r>
      <w:r>
        <w:rPr>
          <w:sz w:val="18"/>
        </w:rPr>
        <w:t>has</w:t>
      </w:r>
      <w:r>
        <w:rPr>
          <w:spacing w:val="-1"/>
          <w:sz w:val="18"/>
        </w:rPr>
        <w:t xml:space="preserve"> </w:t>
      </w:r>
      <w:r>
        <w:rPr>
          <w:sz w:val="18"/>
        </w:rPr>
        <w:t>the right to do</w:t>
      </w:r>
      <w:r>
        <w:rPr>
          <w:spacing w:val="-2"/>
          <w:sz w:val="18"/>
        </w:rPr>
        <w:t xml:space="preserve"> </w:t>
      </w:r>
      <w:r>
        <w:rPr>
          <w:sz w:val="18"/>
        </w:rPr>
        <w:t>so,</w:t>
      </w:r>
      <w:r>
        <w:rPr>
          <w:spacing w:val="-2"/>
          <w:sz w:val="18"/>
        </w:rPr>
        <w:t xml:space="preserve"> </w:t>
      </w:r>
      <w:r>
        <w:rPr>
          <w:sz w:val="18"/>
        </w:rPr>
        <w:t>hereby assigns</w:t>
      </w:r>
      <w:r>
        <w:rPr>
          <w:spacing w:val="-1"/>
          <w:sz w:val="18"/>
        </w:rPr>
        <w:t xml:space="preserve"> </w:t>
      </w:r>
      <w:r>
        <w:rPr>
          <w:sz w:val="18"/>
        </w:rPr>
        <w:t>all</w:t>
      </w:r>
      <w:r>
        <w:rPr>
          <w:spacing w:val="-2"/>
          <w:sz w:val="18"/>
        </w:rPr>
        <w:t xml:space="preserve"> </w:t>
      </w:r>
      <w:r>
        <w:rPr>
          <w:sz w:val="18"/>
        </w:rPr>
        <w:t>of its right,</w:t>
      </w:r>
      <w:r>
        <w:rPr>
          <w:spacing w:val="-2"/>
          <w:sz w:val="18"/>
        </w:rPr>
        <w:t xml:space="preserve"> </w:t>
      </w:r>
      <w:r>
        <w:rPr>
          <w:sz w:val="18"/>
        </w:rPr>
        <w:t>title, and</w:t>
      </w:r>
      <w:r>
        <w:rPr>
          <w:spacing w:val="-2"/>
          <w:sz w:val="18"/>
        </w:rPr>
        <w:t xml:space="preserve"> </w:t>
      </w:r>
      <w:r>
        <w:rPr>
          <w:sz w:val="18"/>
        </w:rPr>
        <w:t>interest</w:t>
      </w:r>
      <w:r>
        <w:rPr>
          <w:spacing w:val="-2"/>
          <w:sz w:val="18"/>
        </w:rPr>
        <w:t xml:space="preserve"> </w:t>
      </w:r>
      <w:r>
        <w:rPr>
          <w:sz w:val="18"/>
        </w:rPr>
        <w:t>to any</w:t>
      </w:r>
      <w:r>
        <w:rPr>
          <w:spacing w:val="-1"/>
          <w:sz w:val="18"/>
        </w:rPr>
        <w:t xml:space="preserve"> </w:t>
      </w:r>
      <w:r>
        <w:rPr>
          <w:sz w:val="18"/>
        </w:rPr>
        <w:t>copyright</w:t>
      </w:r>
      <w:r>
        <w:rPr>
          <w:spacing w:val="-2"/>
          <w:sz w:val="18"/>
        </w:rPr>
        <w:t xml:space="preserve"> </w:t>
      </w:r>
      <w:r>
        <w:rPr>
          <w:sz w:val="18"/>
        </w:rPr>
        <w:t>in</w:t>
      </w:r>
      <w:r>
        <w:rPr>
          <w:spacing w:val="-2"/>
          <w:sz w:val="18"/>
        </w:rPr>
        <w:t xml:space="preserve"> </w:t>
      </w:r>
      <w:r>
        <w:rPr>
          <w:sz w:val="18"/>
        </w:rPr>
        <w:t>such works to Buyer and will execute, or cause to be executed at Buyer’s expense, any documents required to establish Buyer’s ownership of such copyright.</w:t>
      </w:r>
    </w:p>
    <w:p w14:paraId="71EEE55E" w14:textId="77777777" w:rsidR="00A51745" w:rsidRDefault="00000000">
      <w:pPr>
        <w:pStyle w:val="ListParagraph"/>
        <w:numPr>
          <w:ilvl w:val="0"/>
          <w:numId w:val="13"/>
        </w:numPr>
        <w:tabs>
          <w:tab w:val="left" w:pos="818"/>
        </w:tabs>
        <w:spacing w:before="198" w:line="207" w:lineRule="exact"/>
        <w:rPr>
          <w:sz w:val="18"/>
        </w:rPr>
      </w:pPr>
      <w:r>
        <w:rPr>
          <w:sz w:val="18"/>
        </w:rPr>
        <w:t>Supplier</w:t>
      </w:r>
      <w:r>
        <w:rPr>
          <w:spacing w:val="-8"/>
          <w:sz w:val="18"/>
        </w:rPr>
        <w:t xml:space="preserve"> </w:t>
      </w:r>
      <w:r>
        <w:rPr>
          <w:sz w:val="18"/>
        </w:rPr>
        <w:t>represents</w:t>
      </w:r>
      <w:r>
        <w:rPr>
          <w:spacing w:val="-6"/>
          <w:sz w:val="18"/>
        </w:rPr>
        <w:t xml:space="preserve"> </w:t>
      </w:r>
      <w:r>
        <w:rPr>
          <w:sz w:val="18"/>
        </w:rPr>
        <w:t>and</w:t>
      </w:r>
      <w:r>
        <w:rPr>
          <w:spacing w:val="-6"/>
          <w:sz w:val="18"/>
        </w:rPr>
        <w:t xml:space="preserve"> </w:t>
      </w:r>
      <w:r>
        <w:rPr>
          <w:sz w:val="18"/>
        </w:rPr>
        <w:t>warrants</w:t>
      </w:r>
      <w:r>
        <w:rPr>
          <w:spacing w:val="-6"/>
          <w:sz w:val="18"/>
        </w:rPr>
        <w:t xml:space="preserve"> </w:t>
      </w:r>
      <w:r>
        <w:rPr>
          <w:sz w:val="18"/>
        </w:rPr>
        <w:t>that</w:t>
      </w:r>
      <w:r>
        <w:rPr>
          <w:spacing w:val="-7"/>
          <w:sz w:val="18"/>
        </w:rPr>
        <w:t xml:space="preserve"> </w:t>
      </w:r>
      <w:r>
        <w:rPr>
          <w:sz w:val="18"/>
        </w:rPr>
        <w:t>Supplier</w:t>
      </w:r>
      <w:r>
        <w:rPr>
          <w:spacing w:val="-8"/>
          <w:sz w:val="18"/>
        </w:rPr>
        <w:t xml:space="preserve"> </w:t>
      </w:r>
      <w:r>
        <w:rPr>
          <w:sz w:val="18"/>
        </w:rPr>
        <w:t>has</w:t>
      </w:r>
      <w:r>
        <w:rPr>
          <w:spacing w:val="-7"/>
          <w:sz w:val="18"/>
        </w:rPr>
        <w:t xml:space="preserve"> </w:t>
      </w:r>
      <w:r>
        <w:rPr>
          <w:sz w:val="18"/>
        </w:rPr>
        <w:t>sufﬁcient</w:t>
      </w:r>
      <w:r>
        <w:rPr>
          <w:spacing w:val="-12"/>
          <w:sz w:val="18"/>
        </w:rPr>
        <w:t xml:space="preserve"> </w:t>
      </w:r>
      <w:r>
        <w:rPr>
          <w:sz w:val="18"/>
        </w:rPr>
        <w:t>rights</w:t>
      </w:r>
      <w:r>
        <w:rPr>
          <w:spacing w:val="-8"/>
          <w:sz w:val="18"/>
        </w:rPr>
        <w:t xml:space="preserve"> </w:t>
      </w:r>
      <w:r>
        <w:rPr>
          <w:sz w:val="18"/>
        </w:rPr>
        <w:t>in</w:t>
      </w:r>
      <w:r>
        <w:rPr>
          <w:spacing w:val="-9"/>
          <w:sz w:val="18"/>
        </w:rPr>
        <w:t xml:space="preserve"> </w:t>
      </w:r>
      <w:r>
        <w:rPr>
          <w:sz w:val="18"/>
        </w:rPr>
        <w:t>all</w:t>
      </w:r>
      <w:r>
        <w:rPr>
          <w:spacing w:val="-8"/>
          <w:sz w:val="18"/>
        </w:rPr>
        <w:t xml:space="preserve"> </w:t>
      </w:r>
      <w:r>
        <w:rPr>
          <w:sz w:val="18"/>
        </w:rPr>
        <w:t>Goods,</w:t>
      </w:r>
      <w:r>
        <w:rPr>
          <w:spacing w:val="-8"/>
          <w:sz w:val="18"/>
        </w:rPr>
        <w:t xml:space="preserve"> </w:t>
      </w:r>
      <w:r>
        <w:rPr>
          <w:sz w:val="18"/>
        </w:rPr>
        <w:t>Services,</w:t>
      </w:r>
      <w:r>
        <w:rPr>
          <w:spacing w:val="-7"/>
          <w:sz w:val="18"/>
        </w:rPr>
        <w:t xml:space="preserve"> </w:t>
      </w:r>
      <w:r>
        <w:rPr>
          <w:sz w:val="18"/>
        </w:rPr>
        <w:t>and</w:t>
      </w:r>
      <w:r>
        <w:rPr>
          <w:spacing w:val="-6"/>
          <w:sz w:val="18"/>
        </w:rPr>
        <w:t xml:space="preserve"> </w:t>
      </w:r>
      <w:r>
        <w:rPr>
          <w:sz w:val="18"/>
        </w:rPr>
        <w:t>Intellectual</w:t>
      </w:r>
      <w:r>
        <w:rPr>
          <w:spacing w:val="-6"/>
          <w:sz w:val="18"/>
        </w:rPr>
        <w:t xml:space="preserve"> </w:t>
      </w:r>
      <w:r>
        <w:rPr>
          <w:spacing w:val="-2"/>
          <w:sz w:val="18"/>
        </w:rPr>
        <w:t>Property</w:t>
      </w:r>
    </w:p>
    <w:p w14:paraId="71EEE55F" w14:textId="77777777" w:rsidR="00A51745" w:rsidRDefault="00000000">
      <w:pPr>
        <w:pStyle w:val="BodyText"/>
        <w:spacing w:before="0"/>
        <w:ind w:right="368" w:firstLine="0"/>
      </w:pPr>
      <w:r>
        <w:t>and</w:t>
      </w:r>
      <w:r>
        <w:rPr>
          <w:spacing w:val="-2"/>
        </w:rPr>
        <w:t xml:space="preserve"> </w:t>
      </w:r>
      <w:r>
        <w:t>other</w:t>
      </w:r>
      <w:r>
        <w:rPr>
          <w:spacing w:val="-5"/>
        </w:rPr>
        <w:t xml:space="preserve"> </w:t>
      </w:r>
      <w:r>
        <w:t>items</w:t>
      </w:r>
      <w:r>
        <w:rPr>
          <w:spacing w:val="-2"/>
        </w:rPr>
        <w:t xml:space="preserve"> </w:t>
      </w:r>
      <w:r>
        <w:t>that</w:t>
      </w:r>
      <w:r>
        <w:rPr>
          <w:spacing w:val="-3"/>
        </w:rPr>
        <w:t xml:space="preserve"> </w:t>
      </w:r>
      <w:r>
        <w:t>Supplier</w:t>
      </w:r>
      <w:r>
        <w:rPr>
          <w:spacing w:val="-5"/>
        </w:rPr>
        <w:t xml:space="preserve"> </w:t>
      </w:r>
      <w:r>
        <w:t>uses</w:t>
      </w:r>
      <w:r>
        <w:rPr>
          <w:spacing w:val="-4"/>
        </w:rPr>
        <w:t xml:space="preserve"> </w:t>
      </w:r>
      <w:r>
        <w:t>or</w:t>
      </w:r>
      <w:r>
        <w:rPr>
          <w:spacing w:val="-3"/>
        </w:rPr>
        <w:t xml:space="preserve"> </w:t>
      </w:r>
      <w:r>
        <w:t>transfers</w:t>
      </w:r>
      <w:r>
        <w:rPr>
          <w:spacing w:val="-2"/>
        </w:rPr>
        <w:t xml:space="preserve"> </w:t>
      </w:r>
      <w:r>
        <w:t>to</w:t>
      </w:r>
      <w:r>
        <w:rPr>
          <w:spacing w:val="-2"/>
        </w:rPr>
        <w:t xml:space="preserve"> </w:t>
      </w:r>
      <w:r>
        <w:t>Buyer</w:t>
      </w:r>
      <w:r>
        <w:rPr>
          <w:spacing w:val="-5"/>
        </w:rPr>
        <w:t xml:space="preserve"> </w:t>
      </w:r>
      <w:r>
        <w:t>in</w:t>
      </w:r>
      <w:r>
        <w:rPr>
          <w:spacing w:val="-5"/>
        </w:rPr>
        <w:t xml:space="preserve"> </w:t>
      </w:r>
      <w:r>
        <w:t>connection</w:t>
      </w:r>
      <w:r>
        <w:rPr>
          <w:spacing w:val="-5"/>
        </w:rPr>
        <w:t xml:space="preserve"> </w:t>
      </w:r>
      <w:r>
        <w:t>with</w:t>
      </w:r>
      <w:r>
        <w:rPr>
          <w:spacing w:val="-5"/>
        </w:rPr>
        <w:t xml:space="preserve"> </w:t>
      </w:r>
      <w:r>
        <w:t>the</w:t>
      </w:r>
      <w:r>
        <w:rPr>
          <w:spacing w:val="-2"/>
        </w:rPr>
        <w:t xml:space="preserve"> </w:t>
      </w:r>
      <w:r>
        <w:t>Order</w:t>
      </w:r>
      <w:r>
        <w:rPr>
          <w:spacing w:val="-3"/>
        </w:rPr>
        <w:t xml:space="preserve"> </w:t>
      </w:r>
      <w:r>
        <w:t>to</w:t>
      </w:r>
      <w:r>
        <w:rPr>
          <w:spacing w:val="-5"/>
        </w:rPr>
        <w:t xml:space="preserve"> </w:t>
      </w:r>
      <w:r>
        <w:t>allow</w:t>
      </w:r>
      <w:r>
        <w:rPr>
          <w:spacing w:val="-3"/>
        </w:rPr>
        <w:t xml:space="preserve"> </w:t>
      </w:r>
      <w:r>
        <w:t>Supplier</w:t>
      </w:r>
      <w:r>
        <w:rPr>
          <w:spacing w:val="-3"/>
        </w:rPr>
        <w:t xml:space="preserve"> </w:t>
      </w:r>
      <w:r>
        <w:t>to</w:t>
      </w:r>
      <w:r>
        <w:rPr>
          <w:spacing w:val="-5"/>
        </w:rPr>
        <w:t xml:space="preserve"> </w:t>
      </w:r>
      <w:r>
        <w:t>lawfully</w:t>
      </w:r>
      <w:r>
        <w:rPr>
          <w:spacing w:val="-4"/>
        </w:rPr>
        <w:t xml:space="preserve"> </w:t>
      </w:r>
      <w:r>
        <w:t>comply with the Order.</w:t>
      </w:r>
    </w:p>
    <w:p w14:paraId="71EEE560" w14:textId="77777777" w:rsidR="00A51745" w:rsidRDefault="00000000">
      <w:pPr>
        <w:pStyle w:val="ListParagraph"/>
        <w:numPr>
          <w:ilvl w:val="0"/>
          <w:numId w:val="13"/>
        </w:numPr>
        <w:tabs>
          <w:tab w:val="left" w:pos="818"/>
        </w:tabs>
        <w:spacing w:before="183"/>
        <w:ind w:right="454"/>
        <w:rPr>
          <w:sz w:val="18"/>
        </w:rPr>
      </w:pPr>
      <w:r>
        <w:rPr>
          <w:sz w:val="18"/>
        </w:rPr>
        <w:t>Supplier hereby grants to Buyer and Buyer’s Afﬁliates a worldwide, non-exclusive, perpetual, fully-paid, irrevocable, transferable</w:t>
      </w:r>
      <w:r>
        <w:rPr>
          <w:spacing w:val="-6"/>
          <w:sz w:val="18"/>
        </w:rPr>
        <w:t xml:space="preserve"> </w:t>
      </w:r>
      <w:r>
        <w:rPr>
          <w:sz w:val="18"/>
        </w:rPr>
        <w:t>license</w:t>
      </w:r>
      <w:r>
        <w:rPr>
          <w:spacing w:val="-3"/>
          <w:sz w:val="18"/>
        </w:rPr>
        <w:t xml:space="preserve"> </w:t>
      </w:r>
      <w:r>
        <w:rPr>
          <w:sz w:val="18"/>
        </w:rPr>
        <w:t>to</w:t>
      </w:r>
      <w:r>
        <w:rPr>
          <w:spacing w:val="-3"/>
          <w:sz w:val="18"/>
        </w:rPr>
        <w:t xml:space="preserve"> </w:t>
      </w:r>
      <w:r>
        <w:rPr>
          <w:sz w:val="18"/>
        </w:rPr>
        <w:t>Background</w:t>
      </w:r>
      <w:r>
        <w:rPr>
          <w:spacing w:val="-3"/>
          <w:sz w:val="18"/>
        </w:rPr>
        <w:t xml:space="preserve"> </w:t>
      </w:r>
      <w:r>
        <w:rPr>
          <w:sz w:val="18"/>
        </w:rPr>
        <w:t>Intellectual</w:t>
      </w:r>
      <w:r>
        <w:rPr>
          <w:spacing w:val="-3"/>
          <w:sz w:val="18"/>
        </w:rPr>
        <w:t xml:space="preserve"> </w:t>
      </w:r>
      <w:r>
        <w:rPr>
          <w:sz w:val="18"/>
        </w:rPr>
        <w:t>Property</w:t>
      </w:r>
      <w:r>
        <w:rPr>
          <w:spacing w:val="-3"/>
          <w:sz w:val="18"/>
        </w:rPr>
        <w:t xml:space="preserve"> </w:t>
      </w:r>
      <w:r>
        <w:rPr>
          <w:sz w:val="18"/>
        </w:rPr>
        <w:t>(i)</w:t>
      </w:r>
      <w:r>
        <w:rPr>
          <w:spacing w:val="-5"/>
          <w:sz w:val="18"/>
        </w:rPr>
        <w:t xml:space="preserve"> </w:t>
      </w:r>
      <w:r>
        <w:rPr>
          <w:sz w:val="18"/>
        </w:rPr>
        <w:t>to</w:t>
      </w:r>
      <w:r>
        <w:rPr>
          <w:spacing w:val="-8"/>
          <w:sz w:val="18"/>
        </w:rPr>
        <w:t xml:space="preserve"> </w:t>
      </w:r>
      <w:r>
        <w:rPr>
          <w:sz w:val="18"/>
        </w:rPr>
        <w:t>use,</w:t>
      </w:r>
      <w:r>
        <w:rPr>
          <w:spacing w:val="-6"/>
          <w:sz w:val="18"/>
        </w:rPr>
        <w:t xml:space="preserve"> </w:t>
      </w:r>
      <w:r>
        <w:rPr>
          <w:sz w:val="18"/>
        </w:rPr>
        <w:t>sell,</w:t>
      </w:r>
      <w:r>
        <w:rPr>
          <w:spacing w:val="-6"/>
          <w:sz w:val="18"/>
        </w:rPr>
        <w:t xml:space="preserve"> </w:t>
      </w:r>
      <w:r>
        <w:rPr>
          <w:sz w:val="18"/>
        </w:rPr>
        <w:t>offer</w:t>
      </w:r>
      <w:r>
        <w:rPr>
          <w:spacing w:val="-6"/>
          <w:sz w:val="18"/>
        </w:rPr>
        <w:t xml:space="preserve"> </w:t>
      </w:r>
      <w:r>
        <w:rPr>
          <w:sz w:val="18"/>
        </w:rPr>
        <w:t>for</w:t>
      </w:r>
      <w:r>
        <w:rPr>
          <w:spacing w:val="-6"/>
          <w:sz w:val="18"/>
        </w:rPr>
        <w:t xml:space="preserve"> </w:t>
      </w:r>
      <w:r>
        <w:rPr>
          <w:sz w:val="18"/>
        </w:rPr>
        <w:t>sale,</w:t>
      </w:r>
      <w:r>
        <w:rPr>
          <w:spacing w:val="-6"/>
          <w:sz w:val="18"/>
        </w:rPr>
        <w:t xml:space="preserve"> </w:t>
      </w:r>
      <w:r>
        <w:rPr>
          <w:sz w:val="18"/>
        </w:rPr>
        <w:t>import,</w:t>
      </w:r>
      <w:r>
        <w:rPr>
          <w:spacing w:val="-6"/>
          <w:sz w:val="18"/>
        </w:rPr>
        <w:t xml:space="preserve"> </w:t>
      </w:r>
      <w:r>
        <w:rPr>
          <w:sz w:val="18"/>
        </w:rPr>
        <w:t>export,</w:t>
      </w:r>
      <w:r>
        <w:rPr>
          <w:spacing w:val="-6"/>
          <w:sz w:val="18"/>
        </w:rPr>
        <w:t xml:space="preserve"> </w:t>
      </w:r>
      <w:r>
        <w:rPr>
          <w:sz w:val="18"/>
        </w:rPr>
        <w:t>copy,</w:t>
      </w:r>
      <w:r>
        <w:rPr>
          <w:spacing w:val="-4"/>
          <w:sz w:val="18"/>
        </w:rPr>
        <w:t xml:space="preserve"> </w:t>
      </w:r>
      <w:r>
        <w:rPr>
          <w:sz w:val="18"/>
        </w:rPr>
        <w:t>adapt,</w:t>
      </w:r>
      <w:r>
        <w:rPr>
          <w:spacing w:val="-6"/>
          <w:sz w:val="18"/>
        </w:rPr>
        <w:t xml:space="preserve"> </w:t>
      </w:r>
      <w:r>
        <w:rPr>
          <w:sz w:val="18"/>
        </w:rPr>
        <w:t>embed, modify, make derivative works, make and have made Goods and Services for the purposes</w:t>
      </w:r>
      <w:r>
        <w:rPr>
          <w:spacing w:val="-1"/>
          <w:sz w:val="18"/>
        </w:rPr>
        <w:t xml:space="preserve"> </w:t>
      </w:r>
      <w:r>
        <w:rPr>
          <w:sz w:val="18"/>
        </w:rPr>
        <w:t>of the Order and (ii) to enable Buyer to practice the Foreground Intellectual Property.</w:t>
      </w:r>
    </w:p>
    <w:p w14:paraId="71EEE561" w14:textId="77777777" w:rsidR="00A51745" w:rsidRDefault="00000000">
      <w:pPr>
        <w:pStyle w:val="ListParagraph"/>
        <w:numPr>
          <w:ilvl w:val="0"/>
          <w:numId w:val="13"/>
        </w:numPr>
        <w:tabs>
          <w:tab w:val="left" w:pos="818"/>
        </w:tabs>
        <w:ind w:right="440"/>
        <w:rPr>
          <w:sz w:val="18"/>
        </w:rPr>
      </w:pPr>
      <w:r>
        <w:rPr>
          <w:sz w:val="18"/>
        </w:rPr>
        <w:t>Supplier</w:t>
      </w:r>
      <w:r>
        <w:rPr>
          <w:spacing w:val="-6"/>
          <w:sz w:val="18"/>
        </w:rPr>
        <w:t xml:space="preserve"> </w:t>
      </w:r>
      <w:r>
        <w:rPr>
          <w:sz w:val="18"/>
        </w:rPr>
        <w:t>hereby</w:t>
      </w:r>
      <w:r>
        <w:rPr>
          <w:spacing w:val="-7"/>
          <w:sz w:val="18"/>
        </w:rPr>
        <w:t xml:space="preserve"> </w:t>
      </w:r>
      <w:r>
        <w:rPr>
          <w:sz w:val="18"/>
        </w:rPr>
        <w:t>irrevocably</w:t>
      </w:r>
      <w:r>
        <w:rPr>
          <w:spacing w:val="-7"/>
          <w:sz w:val="18"/>
        </w:rPr>
        <w:t xml:space="preserve"> </w:t>
      </w:r>
      <w:r>
        <w:rPr>
          <w:sz w:val="18"/>
        </w:rPr>
        <w:t>waives</w:t>
      </w:r>
      <w:r>
        <w:rPr>
          <w:spacing w:val="-5"/>
          <w:sz w:val="18"/>
        </w:rPr>
        <w:t xml:space="preserve"> </w:t>
      </w:r>
      <w:r>
        <w:rPr>
          <w:sz w:val="18"/>
        </w:rPr>
        <w:t>all</w:t>
      </w:r>
      <w:r>
        <w:rPr>
          <w:spacing w:val="-5"/>
          <w:sz w:val="18"/>
        </w:rPr>
        <w:t xml:space="preserve"> </w:t>
      </w:r>
      <w:r>
        <w:rPr>
          <w:sz w:val="18"/>
        </w:rPr>
        <w:t>moral</w:t>
      </w:r>
      <w:r>
        <w:rPr>
          <w:spacing w:val="-5"/>
          <w:sz w:val="18"/>
        </w:rPr>
        <w:t xml:space="preserve"> </w:t>
      </w:r>
      <w:r>
        <w:rPr>
          <w:sz w:val="18"/>
        </w:rPr>
        <w:t>rights</w:t>
      </w:r>
      <w:r>
        <w:rPr>
          <w:spacing w:val="-5"/>
          <w:sz w:val="18"/>
        </w:rPr>
        <w:t xml:space="preserve"> </w:t>
      </w:r>
      <w:r>
        <w:rPr>
          <w:sz w:val="18"/>
        </w:rPr>
        <w:t>to</w:t>
      </w:r>
      <w:r>
        <w:rPr>
          <w:spacing w:val="-7"/>
          <w:sz w:val="18"/>
        </w:rPr>
        <w:t xml:space="preserve"> </w:t>
      </w:r>
      <w:r>
        <w:rPr>
          <w:sz w:val="18"/>
        </w:rPr>
        <w:t>the</w:t>
      </w:r>
      <w:r>
        <w:rPr>
          <w:spacing w:val="-5"/>
          <w:sz w:val="18"/>
        </w:rPr>
        <w:t xml:space="preserve"> </w:t>
      </w:r>
      <w:r>
        <w:rPr>
          <w:sz w:val="18"/>
        </w:rPr>
        <w:t>extent</w:t>
      </w:r>
      <w:r>
        <w:rPr>
          <w:spacing w:val="-6"/>
          <w:sz w:val="18"/>
        </w:rPr>
        <w:t xml:space="preserve"> </w:t>
      </w:r>
      <w:r>
        <w:rPr>
          <w:sz w:val="18"/>
        </w:rPr>
        <w:t>permissible</w:t>
      </w:r>
      <w:r>
        <w:rPr>
          <w:spacing w:val="-5"/>
          <w:sz w:val="18"/>
        </w:rPr>
        <w:t xml:space="preserve"> </w:t>
      </w:r>
      <w:r>
        <w:rPr>
          <w:sz w:val="18"/>
        </w:rPr>
        <w:t>by</w:t>
      </w:r>
      <w:r>
        <w:rPr>
          <w:spacing w:val="-7"/>
          <w:sz w:val="18"/>
        </w:rPr>
        <w:t xml:space="preserve"> </w:t>
      </w:r>
      <w:r>
        <w:rPr>
          <w:sz w:val="18"/>
        </w:rPr>
        <w:t>law,</w:t>
      </w:r>
      <w:r>
        <w:rPr>
          <w:spacing w:val="-7"/>
          <w:sz w:val="18"/>
        </w:rPr>
        <w:t xml:space="preserve"> </w:t>
      </w:r>
      <w:r>
        <w:rPr>
          <w:sz w:val="18"/>
        </w:rPr>
        <w:t>all</w:t>
      </w:r>
      <w:r>
        <w:rPr>
          <w:spacing w:val="-7"/>
          <w:sz w:val="18"/>
        </w:rPr>
        <w:t xml:space="preserve"> </w:t>
      </w:r>
      <w:r>
        <w:rPr>
          <w:sz w:val="18"/>
        </w:rPr>
        <w:t>rights</w:t>
      </w:r>
      <w:r>
        <w:rPr>
          <w:spacing w:val="-7"/>
          <w:sz w:val="18"/>
        </w:rPr>
        <w:t xml:space="preserve"> </w:t>
      </w:r>
      <w:r>
        <w:rPr>
          <w:sz w:val="18"/>
        </w:rPr>
        <w:t>of</w:t>
      </w:r>
      <w:r>
        <w:rPr>
          <w:spacing w:val="-6"/>
          <w:sz w:val="18"/>
        </w:rPr>
        <w:t xml:space="preserve"> </w:t>
      </w:r>
      <w:r>
        <w:rPr>
          <w:sz w:val="18"/>
        </w:rPr>
        <w:t>privacy</w:t>
      </w:r>
      <w:r>
        <w:rPr>
          <w:spacing w:val="-5"/>
          <w:sz w:val="18"/>
        </w:rPr>
        <w:t xml:space="preserve"> </w:t>
      </w:r>
      <w:r>
        <w:rPr>
          <w:sz w:val="18"/>
        </w:rPr>
        <w:t>and</w:t>
      </w:r>
      <w:r>
        <w:rPr>
          <w:spacing w:val="-5"/>
          <w:sz w:val="18"/>
        </w:rPr>
        <w:t xml:space="preserve"> </w:t>
      </w:r>
      <w:r>
        <w:rPr>
          <w:sz w:val="18"/>
        </w:rPr>
        <w:t>publicity,</w:t>
      </w:r>
      <w:r>
        <w:rPr>
          <w:spacing w:val="-7"/>
          <w:sz w:val="18"/>
        </w:rPr>
        <w:t xml:space="preserve"> </w:t>
      </w:r>
      <w:r>
        <w:rPr>
          <w:sz w:val="18"/>
        </w:rPr>
        <w:t>and the like, in all Goods provided to Buyer and in all activities in connection with the Order.</w:t>
      </w:r>
    </w:p>
    <w:p w14:paraId="71EEE562" w14:textId="77777777" w:rsidR="00A51745" w:rsidRDefault="00000000">
      <w:pPr>
        <w:pStyle w:val="ListParagraph"/>
        <w:numPr>
          <w:ilvl w:val="0"/>
          <w:numId w:val="13"/>
        </w:numPr>
        <w:tabs>
          <w:tab w:val="left" w:pos="818"/>
        </w:tabs>
        <w:spacing w:before="181"/>
        <w:ind w:right="608"/>
        <w:rPr>
          <w:sz w:val="18"/>
        </w:rPr>
      </w:pPr>
      <w:r>
        <w:rPr>
          <w:sz w:val="18"/>
        </w:rPr>
        <w:t>Supplier represents and warrants that Supplier shall not provide, in the performance of the Order, any software, (including free software, open source software, freeware, General Public License-governed software, or the like), in any</w:t>
      </w:r>
      <w:r>
        <w:rPr>
          <w:spacing w:val="-4"/>
          <w:sz w:val="18"/>
        </w:rPr>
        <w:t xml:space="preserve"> </w:t>
      </w:r>
      <w:r>
        <w:rPr>
          <w:sz w:val="18"/>
        </w:rPr>
        <w:t>form</w:t>
      </w:r>
      <w:r>
        <w:rPr>
          <w:spacing w:val="-4"/>
          <w:sz w:val="18"/>
        </w:rPr>
        <w:t xml:space="preserve"> </w:t>
      </w:r>
      <w:r>
        <w:rPr>
          <w:sz w:val="18"/>
        </w:rPr>
        <w:t>that</w:t>
      </w:r>
      <w:r>
        <w:rPr>
          <w:spacing w:val="-3"/>
          <w:sz w:val="18"/>
        </w:rPr>
        <w:t xml:space="preserve"> </w:t>
      </w:r>
      <w:r>
        <w:rPr>
          <w:sz w:val="18"/>
        </w:rPr>
        <w:t>is</w:t>
      </w:r>
      <w:r>
        <w:rPr>
          <w:spacing w:val="-2"/>
          <w:sz w:val="18"/>
        </w:rPr>
        <w:t xml:space="preserve"> </w:t>
      </w:r>
      <w:r>
        <w:rPr>
          <w:sz w:val="18"/>
        </w:rPr>
        <w:t>subject</w:t>
      </w:r>
      <w:r>
        <w:rPr>
          <w:spacing w:val="-5"/>
          <w:sz w:val="18"/>
        </w:rPr>
        <w:t xml:space="preserve"> </w:t>
      </w:r>
      <w:r>
        <w:rPr>
          <w:sz w:val="18"/>
        </w:rPr>
        <w:t>to</w:t>
      </w:r>
      <w:r>
        <w:rPr>
          <w:spacing w:val="-2"/>
          <w:sz w:val="18"/>
        </w:rPr>
        <w:t xml:space="preserve"> </w:t>
      </w:r>
      <w:r>
        <w:rPr>
          <w:sz w:val="18"/>
        </w:rPr>
        <w:t>any</w:t>
      </w:r>
      <w:r>
        <w:rPr>
          <w:spacing w:val="-4"/>
          <w:sz w:val="18"/>
        </w:rPr>
        <w:t xml:space="preserve"> </w:t>
      </w:r>
      <w:r>
        <w:rPr>
          <w:sz w:val="18"/>
        </w:rPr>
        <w:t>obligations</w:t>
      </w:r>
      <w:r>
        <w:rPr>
          <w:spacing w:val="-2"/>
          <w:sz w:val="18"/>
        </w:rPr>
        <w:t xml:space="preserve"> </w:t>
      </w:r>
      <w:r>
        <w:rPr>
          <w:sz w:val="18"/>
        </w:rPr>
        <w:t>or</w:t>
      </w:r>
      <w:r>
        <w:rPr>
          <w:spacing w:val="-5"/>
          <w:sz w:val="18"/>
        </w:rPr>
        <w:t xml:space="preserve"> </w:t>
      </w:r>
      <w:r>
        <w:rPr>
          <w:sz w:val="18"/>
        </w:rPr>
        <w:t>conditions</w:t>
      </w:r>
      <w:r>
        <w:rPr>
          <w:spacing w:val="-2"/>
          <w:sz w:val="18"/>
        </w:rPr>
        <w:t xml:space="preserve"> </w:t>
      </w:r>
      <w:r>
        <w:rPr>
          <w:sz w:val="18"/>
        </w:rPr>
        <w:t>that</w:t>
      </w:r>
      <w:r>
        <w:rPr>
          <w:spacing w:val="-5"/>
          <w:sz w:val="18"/>
        </w:rPr>
        <w:t xml:space="preserve"> </w:t>
      </w:r>
      <w:r>
        <w:rPr>
          <w:sz w:val="18"/>
        </w:rPr>
        <w:t>could</w:t>
      </w:r>
      <w:r>
        <w:rPr>
          <w:spacing w:val="-2"/>
          <w:sz w:val="18"/>
        </w:rPr>
        <w:t xml:space="preserve"> </w:t>
      </w:r>
      <w:r>
        <w:rPr>
          <w:sz w:val="18"/>
        </w:rPr>
        <w:t>reasonably</w:t>
      </w:r>
      <w:r>
        <w:rPr>
          <w:spacing w:val="-2"/>
          <w:sz w:val="18"/>
        </w:rPr>
        <w:t xml:space="preserve"> </w:t>
      </w:r>
      <w:r>
        <w:rPr>
          <w:sz w:val="18"/>
        </w:rPr>
        <w:t>or</w:t>
      </w:r>
      <w:r>
        <w:rPr>
          <w:spacing w:val="-3"/>
          <w:sz w:val="18"/>
        </w:rPr>
        <w:t xml:space="preserve"> </w:t>
      </w:r>
      <w:r>
        <w:rPr>
          <w:sz w:val="18"/>
        </w:rPr>
        <w:t>arguably</w:t>
      </w:r>
      <w:r>
        <w:rPr>
          <w:spacing w:val="-2"/>
          <w:sz w:val="18"/>
        </w:rPr>
        <w:t xml:space="preserve"> </w:t>
      </w:r>
      <w:r>
        <w:rPr>
          <w:sz w:val="18"/>
        </w:rPr>
        <w:t>could</w:t>
      </w:r>
      <w:r>
        <w:rPr>
          <w:spacing w:val="-2"/>
          <w:sz w:val="18"/>
        </w:rPr>
        <w:t xml:space="preserve"> </w:t>
      </w:r>
      <w:r>
        <w:rPr>
          <w:sz w:val="18"/>
        </w:rPr>
        <w:t>provide</w:t>
      </w:r>
      <w:r>
        <w:rPr>
          <w:spacing w:val="-5"/>
          <w:sz w:val="18"/>
        </w:rPr>
        <w:t xml:space="preserve"> </w:t>
      </w:r>
      <w:r>
        <w:rPr>
          <w:sz w:val="18"/>
        </w:rPr>
        <w:t>a</w:t>
      </w:r>
      <w:r>
        <w:rPr>
          <w:spacing w:val="-2"/>
          <w:sz w:val="18"/>
        </w:rPr>
        <w:t xml:space="preserve"> </w:t>
      </w:r>
      <w:r>
        <w:rPr>
          <w:sz w:val="18"/>
        </w:rPr>
        <w:t>legal</w:t>
      </w:r>
      <w:r>
        <w:rPr>
          <w:spacing w:val="-5"/>
          <w:sz w:val="18"/>
        </w:rPr>
        <w:t xml:space="preserve"> </w:t>
      </w:r>
      <w:r>
        <w:rPr>
          <w:sz w:val="18"/>
        </w:rPr>
        <w:t>right</w:t>
      </w:r>
      <w:r>
        <w:rPr>
          <w:spacing w:val="-3"/>
          <w:sz w:val="18"/>
        </w:rPr>
        <w:t xml:space="preserve"> </w:t>
      </w:r>
      <w:r>
        <w:rPr>
          <w:sz w:val="18"/>
        </w:rPr>
        <w:t>to any third</w:t>
      </w:r>
      <w:r>
        <w:rPr>
          <w:spacing w:val="-1"/>
          <w:sz w:val="18"/>
        </w:rPr>
        <w:t xml:space="preserve"> </w:t>
      </w:r>
      <w:r>
        <w:rPr>
          <w:sz w:val="18"/>
        </w:rPr>
        <w:t>party to</w:t>
      </w:r>
      <w:r>
        <w:rPr>
          <w:spacing w:val="-1"/>
          <w:sz w:val="18"/>
        </w:rPr>
        <w:t xml:space="preserve"> </w:t>
      </w:r>
      <w:r>
        <w:rPr>
          <w:sz w:val="18"/>
        </w:rPr>
        <w:t>access such</w:t>
      </w:r>
      <w:r>
        <w:rPr>
          <w:spacing w:val="-1"/>
          <w:sz w:val="18"/>
        </w:rPr>
        <w:t xml:space="preserve"> </w:t>
      </w:r>
      <w:r>
        <w:rPr>
          <w:sz w:val="18"/>
        </w:rPr>
        <w:t>software and/or</w:t>
      </w:r>
      <w:r>
        <w:rPr>
          <w:spacing w:val="-1"/>
          <w:sz w:val="18"/>
        </w:rPr>
        <w:t xml:space="preserve"> </w:t>
      </w:r>
      <w:r>
        <w:rPr>
          <w:sz w:val="18"/>
        </w:rPr>
        <w:t>source</w:t>
      </w:r>
      <w:r>
        <w:rPr>
          <w:spacing w:val="-1"/>
          <w:sz w:val="18"/>
        </w:rPr>
        <w:t xml:space="preserve"> </w:t>
      </w:r>
      <w:r>
        <w:rPr>
          <w:sz w:val="18"/>
        </w:rPr>
        <w:t>code,</w:t>
      </w:r>
      <w:r>
        <w:rPr>
          <w:spacing w:val="-1"/>
          <w:sz w:val="18"/>
        </w:rPr>
        <w:t xml:space="preserve"> </w:t>
      </w:r>
      <w:r>
        <w:rPr>
          <w:sz w:val="18"/>
        </w:rPr>
        <w:t>or that</w:t>
      </w:r>
      <w:r>
        <w:rPr>
          <w:spacing w:val="-1"/>
          <w:sz w:val="18"/>
        </w:rPr>
        <w:t xml:space="preserve"> </w:t>
      </w:r>
      <w:r>
        <w:rPr>
          <w:sz w:val="18"/>
        </w:rPr>
        <w:t>could</w:t>
      </w:r>
      <w:r>
        <w:rPr>
          <w:spacing w:val="-1"/>
          <w:sz w:val="18"/>
        </w:rPr>
        <w:t xml:space="preserve"> </w:t>
      </w:r>
      <w:r>
        <w:rPr>
          <w:sz w:val="18"/>
        </w:rPr>
        <w:t>otherwise</w:t>
      </w:r>
      <w:r>
        <w:rPr>
          <w:spacing w:val="-1"/>
          <w:sz w:val="18"/>
        </w:rPr>
        <w:t xml:space="preserve"> </w:t>
      </w:r>
      <w:r>
        <w:rPr>
          <w:sz w:val="18"/>
        </w:rPr>
        <w:t>impose</w:t>
      </w:r>
      <w:r>
        <w:rPr>
          <w:spacing w:val="-1"/>
          <w:sz w:val="18"/>
        </w:rPr>
        <w:t xml:space="preserve"> </w:t>
      </w:r>
      <w:r>
        <w:rPr>
          <w:sz w:val="18"/>
        </w:rPr>
        <w:t>any limitation or</w:t>
      </w:r>
      <w:r>
        <w:rPr>
          <w:spacing w:val="-1"/>
          <w:sz w:val="18"/>
        </w:rPr>
        <w:t xml:space="preserve"> </w:t>
      </w:r>
      <w:r>
        <w:rPr>
          <w:sz w:val="18"/>
        </w:rPr>
        <w:t>condition on Buyer’s use, reproduction, modiﬁcation, distribution or conveyance of such software.</w:t>
      </w:r>
    </w:p>
    <w:p w14:paraId="71EEE563" w14:textId="77777777" w:rsidR="00A51745" w:rsidRDefault="00000000">
      <w:pPr>
        <w:pStyle w:val="ListParagraph"/>
        <w:numPr>
          <w:ilvl w:val="0"/>
          <w:numId w:val="13"/>
        </w:numPr>
        <w:tabs>
          <w:tab w:val="left" w:pos="818"/>
        </w:tabs>
        <w:ind w:right="412"/>
        <w:rPr>
          <w:sz w:val="18"/>
        </w:rPr>
      </w:pPr>
      <w:r>
        <w:rPr>
          <w:sz w:val="18"/>
        </w:rPr>
        <w:t>Except</w:t>
      </w:r>
      <w:r>
        <w:rPr>
          <w:spacing w:val="-3"/>
          <w:sz w:val="18"/>
        </w:rPr>
        <w:t xml:space="preserve"> </w:t>
      </w:r>
      <w:r>
        <w:rPr>
          <w:sz w:val="18"/>
        </w:rPr>
        <w:t>as</w:t>
      </w:r>
      <w:r>
        <w:rPr>
          <w:spacing w:val="-2"/>
          <w:sz w:val="18"/>
        </w:rPr>
        <w:t xml:space="preserve"> </w:t>
      </w:r>
      <w:r>
        <w:rPr>
          <w:sz w:val="18"/>
        </w:rPr>
        <w:t>expressly</w:t>
      </w:r>
      <w:r>
        <w:rPr>
          <w:spacing w:val="-4"/>
          <w:sz w:val="18"/>
        </w:rPr>
        <w:t xml:space="preserve"> </w:t>
      </w:r>
      <w:r>
        <w:rPr>
          <w:sz w:val="18"/>
        </w:rPr>
        <w:t>authorized</w:t>
      </w:r>
      <w:r>
        <w:rPr>
          <w:spacing w:val="-2"/>
          <w:sz w:val="18"/>
        </w:rPr>
        <w:t xml:space="preserve"> </w:t>
      </w:r>
      <w:r>
        <w:rPr>
          <w:sz w:val="18"/>
        </w:rPr>
        <w:t>herein,</w:t>
      </w:r>
      <w:r>
        <w:rPr>
          <w:spacing w:val="-5"/>
          <w:sz w:val="18"/>
        </w:rPr>
        <w:t xml:space="preserve"> </w:t>
      </w:r>
      <w:r>
        <w:rPr>
          <w:sz w:val="18"/>
        </w:rPr>
        <w:t>nothing</w:t>
      </w:r>
      <w:r>
        <w:rPr>
          <w:spacing w:val="-5"/>
          <w:sz w:val="18"/>
        </w:rPr>
        <w:t xml:space="preserve"> </w:t>
      </w:r>
      <w:r>
        <w:rPr>
          <w:sz w:val="18"/>
        </w:rPr>
        <w:t>in</w:t>
      </w:r>
      <w:r>
        <w:rPr>
          <w:spacing w:val="-2"/>
          <w:sz w:val="18"/>
        </w:rPr>
        <w:t xml:space="preserve"> </w:t>
      </w:r>
      <w:r>
        <w:rPr>
          <w:sz w:val="18"/>
        </w:rPr>
        <w:t>the</w:t>
      </w:r>
      <w:r>
        <w:rPr>
          <w:spacing w:val="-2"/>
          <w:sz w:val="18"/>
        </w:rPr>
        <w:t xml:space="preserve"> </w:t>
      </w:r>
      <w:r>
        <w:rPr>
          <w:sz w:val="18"/>
        </w:rPr>
        <w:t>Order</w:t>
      </w:r>
      <w:r>
        <w:rPr>
          <w:spacing w:val="-7"/>
          <w:sz w:val="18"/>
        </w:rPr>
        <w:t xml:space="preserve"> </w:t>
      </w:r>
      <w:r>
        <w:rPr>
          <w:sz w:val="18"/>
        </w:rPr>
        <w:t>shall</w:t>
      </w:r>
      <w:r>
        <w:rPr>
          <w:spacing w:val="-2"/>
          <w:sz w:val="18"/>
        </w:rPr>
        <w:t xml:space="preserve"> </w:t>
      </w:r>
      <w:r>
        <w:rPr>
          <w:sz w:val="18"/>
        </w:rPr>
        <w:t>be</w:t>
      </w:r>
      <w:r>
        <w:rPr>
          <w:spacing w:val="-2"/>
          <w:sz w:val="18"/>
        </w:rPr>
        <w:t xml:space="preserve"> </w:t>
      </w:r>
      <w:r>
        <w:rPr>
          <w:sz w:val="18"/>
        </w:rPr>
        <w:t>construed</w:t>
      </w:r>
      <w:r>
        <w:rPr>
          <w:spacing w:val="-5"/>
          <w:sz w:val="18"/>
        </w:rPr>
        <w:t xml:space="preserve"> </w:t>
      </w:r>
      <w:r>
        <w:rPr>
          <w:sz w:val="18"/>
        </w:rPr>
        <w:t>as</w:t>
      </w:r>
      <w:r>
        <w:rPr>
          <w:spacing w:val="-2"/>
          <w:sz w:val="18"/>
        </w:rPr>
        <w:t xml:space="preserve"> </w:t>
      </w:r>
      <w:r>
        <w:rPr>
          <w:sz w:val="18"/>
        </w:rPr>
        <w:t>Buyer</w:t>
      </w:r>
      <w:r>
        <w:rPr>
          <w:spacing w:val="-3"/>
          <w:sz w:val="18"/>
        </w:rPr>
        <w:t xml:space="preserve"> </w:t>
      </w:r>
      <w:r>
        <w:rPr>
          <w:sz w:val="18"/>
        </w:rPr>
        <w:t>granting</w:t>
      </w:r>
      <w:r>
        <w:rPr>
          <w:spacing w:val="-2"/>
          <w:sz w:val="18"/>
        </w:rPr>
        <w:t xml:space="preserve"> </w:t>
      </w:r>
      <w:r>
        <w:rPr>
          <w:sz w:val="18"/>
        </w:rPr>
        <w:t>Supplier</w:t>
      </w:r>
      <w:r>
        <w:rPr>
          <w:spacing w:val="-3"/>
          <w:sz w:val="18"/>
        </w:rPr>
        <w:t xml:space="preserve"> </w:t>
      </w:r>
      <w:r>
        <w:rPr>
          <w:sz w:val="18"/>
        </w:rPr>
        <w:t>a</w:t>
      </w:r>
      <w:r>
        <w:rPr>
          <w:spacing w:val="-5"/>
          <w:sz w:val="18"/>
        </w:rPr>
        <w:t xml:space="preserve"> </w:t>
      </w:r>
      <w:r>
        <w:rPr>
          <w:sz w:val="18"/>
        </w:rPr>
        <w:t>license</w:t>
      </w:r>
      <w:r>
        <w:rPr>
          <w:spacing w:val="-2"/>
          <w:sz w:val="18"/>
        </w:rPr>
        <w:t xml:space="preserve"> </w:t>
      </w:r>
      <w:r>
        <w:rPr>
          <w:sz w:val="18"/>
        </w:rPr>
        <w:t>in</w:t>
      </w:r>
      <w:r>
        <w:rPr>
          <w:spacing w:val="-2"/>
          <w:sz w:val="18"/>
        </w:rPr>
        <w:t xml:space="preserve"> </w:t>
      </w:r>
      <w:r>
        <w:rPr>
          <w:sz w:val="18"/>
        </w:rPr>
        <w:t xml:space="preserve">or </w:t>
      </w:r>
      <w:bookmarkStart w:id="13" w:name="Proprietary_Information"/>
      <w:bookmarkEnd w:id="13"/>
      <w:r>
        <w:rPr>
          <w:sz w:val="18"/>
        </w:rPr>
        <w:t>any right to use any of Buyer’s Intellectual Property other than in the performance of work under the Order.</w:t>
      </w:r>
    </w:p>
    <w:p w14:paraId="71EEE564" w14:textId="77777777" w:rsidR="00A51745" w:rsidRDefault="00A51745">
      <w:pPr>
        <w:pStyle w:val="BodyText"/>
        <w:spacing w:before="87"/>
        <w:ind w:left="0" w:firstLine="0"/>
      </w:pPr>
    </w:p>
    <w:p w14:paraId="71EEE565" w14:textId="77777777" w:rsidR="00A51745" w:rsidRDefault="00000000">
      <w:pPr>
        <w:pStyle w:val="Heading2"/>
      </w:pPr>
      <w:bookmarkStart w:id="14" w:name="_TOC_250020"/>
      <w:r>
        <w:t>Proprietary</w:t>
      </w:r>
      <w:r>
        <w:rPr>
          <w:spacing w:val="-30"/>
        </w:rPr>
        <w:t xml:space="preserve"> </w:t>
      </w:r>
      <w:bookmarkEnd w:id="14"/>
      <w:r>
        <w:rPr>
          <w:spacing w:val="-2"/>
        </w:rPr>
        <w:t>Information</w:t>
      </w:r>
    </w:p>
    <w:p w14:paraId="71EEE566" w14:textId="77777777" w:rsidR="00A51745" w:rsidRDefault="00000000">
      <w:pPr>
        <w:pStyle w:val="ListParagraph"/>
        <w:numPr>
          <w:ilvl w:val="0"/>
          <w:numId w:val="12"/>
        </w:numPr>
        <w:tabs>
          <w:tab w:val="left" w:pos="818"/>
        </w:tabs>
        <w:spacing w:before="187"/>
        <w:rPr>
          <w:sz w:val="18"/>
        </w:rPr>
      </w:pPr>
      <w:r>
        <w:rPr>
          <w:sz w:val="18"/>
        </w:rPr>
        <w:t>Each</w:t>
      </w:r>
      <w:r>
        <w:rPr>
          <w:spacing w:val="-6"/>
          <w:sz w:val="18"/>
        </w:rPr>
        <w:t xml:space="preserve"> </w:t>
      </w:r>
      <w:r>
        <w:rPr>
          <w:sz w:val="18"/>
        </w:rPr>
        <w:t>Party</w:t>
      </w:r>
      <w:r>
        <w:rPr>
          <w:spacing w:val="-6"/>
          <w:sz w:val="18"/>
        </w:rPr>
        <w:t xml:space="preserve"> </w:t>
      </w:r>
      <w:r>
        <w:rPr>
          <w:sz w:val="18"/>
        </w:rPr>
        <w:t>retains</w:t>
      </w:r>
      <w:r>
        <w:rPr>
          <w:spacing w:val="-8"/>
          <w:sz w:val="18"/>
        </w:rPr>
        <w:t xml:space="preserve"> </w:t>
      </w:r>
      <w:r>
        <w:rPr>
          <w:sz w:val="18"/>
        </w:rPr>
        <w:t>its</w:t>
      </w:r>
      <w:r>
        <w:rPr>
          <w:spacing w:val="-8"/>
          <w:sz w:val="18"/>
        </w:rPr>
        <w:t xml:space="preserve"> </w:t>
      </w:r>
      <w:r>
        <w:rPr>
          <w:sz w:val="18"/>
        </w:rPr>
        <w:t>existing</w:t>
      </w:r>
      <w:r>
        <w:rPr>
          <w:spacing w:val="-10"/>
          <w:sz w:val="18"/>
        </w:rPr>
        <w:t xml:space="preserve"> </w:t>
      </w:r>
      <w:r>
        <w:rPr>
          <w:sz w:val="18"/>
        </w:rPr>
        <w:t>rights</w:t>
      </w:r>
      <w:r>
        <w:rPr>
          <w:spacing w:val="-8"/>
          <w:sz w:val="18"/>
        </w:rPr>
        <w:t xml:space="preserve"> </w:t>
      </w:r>
      <w:r>
        <w:rPr>
          <w:sz w:val="18"/>
        </w:rPr>
        <w:t>in</w:t>
      </w:r>
      <w:r>
        <w:rPr>
          <w:spacing w:val="-6"/>
          <w:sz w:val="18"/>
        </w:rPr>
        <w:t xml:space="preserve"> </w:t>
      </w:r>
      <w:r>
        <w:rPr>
          <w:sz w:val="18"/>
        </w:rPr>
        <w:t>Background</w:t>
      </w:r>
      <w:r>
        <w:rPr>
          <w:spacing w:val="-8"/>
          <w:sz w:val="18"/>
        </w:rPr>
        <w:t xml:space="preserve"> </w:t>
      </w:r>
      <w:r>
        <w:rPr>
          <w:sz w:val="18"/>
        </w:rPr>
        <w:t>Intellectual</w:t>
      </w:r>
      <w:r>
        <w:rPr>
          <w:spacing w:val="-6"/>
          <w:sz w:val="18"/>
        </w:rPr>
        <w:t xml:space="preserve"> </w:t>
      </w:r>
      <w:r>
        <w:rPr>
          <w:spacing w:val="-2"/>
          <w:sz w:val="18"/>
        </w:rPr>
        <w:t>Property.</w:t>
      </w:r>
    </w:p>
    <w:p w14:paraId="71EEE567" w14:textId="77777777" w:rsidR="00A51745" w:rsidRDefault="00000000">
      <w:pPr>
        <w:pStyle w:val="ListParagraph"/>
        <w:numPr>
          <w:ilvl w:val="0"/>
          <w:numId w:val="12"/>
        </w:numPr>
        <w:tabs>
          <w:tab w:val="left" w:pos="818"/>
        </w:tabs>
        <w:spacing w:before="179"/>
        <w:ind w:right="489"/>
        <w:rPr>
          <w:sz w:val="18"/>
        </w:rPr>
      </w:pPr>
      <w:r>
        <w:rPr>
          <w:sz w:val="18"/>
        </w:rPr>
        <w:t>“Proprietary Information”</w:t>
      </w:r>
      <w:r>
        <w:rPr>
          <w:spacing w:val="-5"/>
          <w:sz w:val="18"/>
        </w:rPr>
        <w:t xml:space="preserve"> </w:t>
      </w:r>
      <w:r>
        <w:rPr>
          <w:sz w:val="18"/>
        </w:rPr>
        <w:t>shall mean all information, knowledge or data (including without limitation ﬁnancial, business, and product strategy information;</w:t>
      </w:r>
      <w:r>
        <w:rPr>
          <w:spacing w:val="-1"/>
          <w:sz w:val="18"/>
        </w:rPr>
        <w:t xml:space="preserve"> </w:t>
      </w:r>
      <w:r>
        <w:rPr>
          <w:sz w:val="18"/>
        </w:rPr>
        <w:t>product speciﬁcations;</w:t>
      </w:r>
      <w:r>
        <w:rPr>
          <w:spacing w:val="-5"/>
          <w:sz w:val="18"/>
        </w:rPr>
        <w:t xml:space="preserve"> </w:t>
      </w:r>
      <w:r>
        <w:rPr>
          <w:sz w:val="18"/>
        </w:rPr>
        <w:t>product designs;</w:t>
      </w:r>
      <w:r>
        <w:rPr>
          <w:spacing w:val="-1"/>
          <w:sz w:val="18"/>
        </w:rPr>
        <w:t xml:space="preserve"> </w:t>
      </w:r>
      <w:r>
        <w:rPr>
          <w:sz w:val="18"/>
        </w:rPr>
        <w:t>procedures;</w:t>
      </w:r>
      <w:r>
        <w:rPr>
          <w:spacing w:val="-1"/>
          <w:sz w:val="18"/>
        </w:rPr>
        <w:t xml:space="preserve"> </w:t>
      </w:r>
      <w:r>
        <w:rPr>
          <w:sz w:val="18"/>
        </w:rPr>
        <w:t>studies;</w:t>
      </w:r>
      <w:r>
        <w:rPr>
          <w:spacing w:val="-1"/>
          <w:sz w:val="18"/>
        </w:rPr>
        <w:t xml:space="preserve"> </w:t>
      </w:r>
      <w:r>
        <w:rPr>
          <w:sz w:val="18"/>
        </w:rPr>
        <w:t>tests;</w:t>
      </w:r>
      <w:r>
        <w:rPr>
          <w:spacing w:val="-1"/>
          <w:sz w:val="18"/>
        </w:rPr>
        <w:t xml:space="preserve"> </w:t>
      </w:r>
      <w:r>
        <w:rPr>
          <w:sz w:val="18"/>
        </w:rPr>
        <w:t>and reports) in written,</w:t>
      </w:r>
      <w:r>
        <w:rPr>
          <w:spacing w:val="-6"/>
          <w:sz w:val="18"/>
        </w:rPr>
        <w:t xml:space="preserve"> </w:t>
      </w:r>
      <w:r>
        <w:rPr>
          <w:sz w:val="18"/>
        </w:rPr>
        <w:t>electronic,</w:t>
      </w:r>
      <w:r>
        <w:rPr>
          <w:spacing w:val="-4"/>
          <w:sz w:val="18"/>
        </w:rPr>
        <w:t xml:space="preserve"> </w:t>
      </w:r>
      <w:r>
        <w:rPr>
          <w:sz w:val="18"/>
        </w:rPr>
        <w:t>tangible,</w:t>
      </w:r>
      <w:r>
        <w:rPr>
          <w:spacing w:val="-4"/>
          <w:sz w:val="18"/>
        </w:rPr>
        <w:t xml:space="preserve"> </w:t>
      </w:r>
      <w:r>
        <w:rPr>
          <w:sz w:val="18"/>
        </w:rPr>
        <w:t>oral,</w:t>
      </w:r>
      <w:r>
        <w:rPr>
          <w:spacing w:val="-4"/>
          <w:sz w:val="18"/>
        </w:rPr>
        <w:t xml:space="preserve"> </w:t>
      </w:r>
      <w:r>
        <w:rPr>
          <w:sz w:val="18"/>
        </w:rPr>
        <w:t>visual</w:t>
      </w:r>
      <w:r>
        <w:rPr>
          <w:spacing w:val="-6"/>
          <w:sz w:val="18"/>
        </w:rPr>
        <w:t xml:space="preserve"> </w:t>
      </w:r>
      <w:r>
        <w:rPr>
          <w:sz w:val="18"/>
        </w:rPr>
        <w:t>or</w:t>
      </w:r>
      <w:r>
        <w:rPr>
          <w:spacing w:val="-4"/>
          <w:sz w:val="18"/>
        </w:rPr>
        <w:t xml:space="preserve"> </w:t>
      </w:r>
      <w:r>
        <w:rPr>
          <w:sz w:val="18"/>
        </w:rPr>
        <w:t>other</w:t>
      </w:r>
      <w:r>
        <w:rPr>
          <w:spacing w:val="-4"/>
          <w:sz w:val="18"/>
        </w:rPr>
        <w:t xml:space="preserve"> </w:t>
      </w:r>
      <w:r>
        <w:rPr>
          <w:sz w:val="18"/>
        </w:rPr>
        <w:t>form,</w:t>
      </w:r>
      <w:r>
        <w:rPr>
          <w:spacing w:val="-4"/>
          <w:sz w:val="18"/>
        </w:rPr>
        <w:t xml:space="preserve"> </w:t>
      </w:r>
      <w:r>
        <w:rPr>
          <w:sz w:val="18"/>
        </w:rPr>
        <w:t>(i)</w:t>
      </w:r>
      <w:r>
        <w:rPr>
          <w:spacing w:val="-6"/>
          <w:sz w:val="18"/>
        </w:rPr>
        <w:t xml:space="preserve"> </w:t>
      </w:r>
      <w:r>
        <w:rPr>
          <w:sz w:val="18"/>
        </w:rPr>
        <w:t>disclosed</w:t>
      </w:r>
      <w:r>
        <w:rPr>
          <w:spacing w:val="-6"/>
          <w:sz w:val="18"/>
        </w:rPr>
        <w:t xml:space="preserve"> </w:t>
      </w:r>
      <w:r>
        <w:rPr>
          <w:sz w:val="18"/>
        </w:rPr>
        <w:t>by,</w:t>
      </w:r>
      <w:r>
        <w:rPr>
          <w:spacing w:val="-4"/>
          <w:sz w:val="18"/>
        </w:rPr>
        <w:t xml:space="preserve"> </w:t>
      </w:r>
      <w:r>
        <w:rPr>
          <w:sz w:val="18"/>
        </w:rPr>
        <w:t>or</w:t>
      </w:r>
      <w:r>
        <w:rPr>
          <w:spacing w:val="-4"/>
          <w:sz w:val="18"/>
        </w:rPr>
        <w:t xml:space="preserve"> </w:t>
      </w:r>
      <w:r>
        <w:rPr>
          <w:sz w:val="18"/>
        </w:rPr>
        <w:t>obtained</w:t>
      </w:r>
      <w:r>
        <w:rPr>
          <w:spacing w:val="-6"/>
          <w:sz w:val="18"/>
        </w:rPr>
        <w:t xml:space="preserve"> </w:t>
      </w:r>
      <w:r>
        <w:rPr>
          <w:sz w:val="18"/>
        </w:rPr>
        <w:t>from,</w:t>
      </w:r>
      <w:r>
        <w:rPr>
          <w:spacing w:val="-4"/>
          <w:sz w:val="18"/>
        </w:rPr>
        <w:t xml:space="preserve"> </w:t>
      </w:r>
      <w:r>
        <w:rPr>
          <w:sz w:val="18"/>
        </w:rPr>
        <w:t>Buyer</w:t>
      </w:r>
      <w:r>
        <w:rPr>
          <w:spacing w:val="-4"/>
          <w:sz w:val="18"/>
        </w:rPr>
        <w:t xml:space="preserve"> </w:t>
      </w:r>
      <w:r>
        <w:rPr>
          <w:sz w:val="18"/>
        </w:rPr>
        <w:t>or</w:t>
      </w:r>
      <w:r>
        <w:rPr>
          <w:spacing w:val="-4"/>
          <w:sz w:val="18"/>
        </w:rPr>
        <w:t xml:space="preserve"> </w:t>
      </w:r>
      <w:r>
        <w:rPr>
          <w:sz w:val="18"/>
        </w:rPr>
        <w:t>(ii)</w:t>
      </w:r>
      <w:r>
        <w:rPr>
          <w:spacing w:val="-4"/>
          <w:sz w:val="18"/>
        </w:rPr>
        <w:t xml:space="preserve"> </w:t>
      </w:r>
      <w:r>
        <w:rPr>
          <w:sz w:val="18"/>
        </w:rPr>
        <w:t>conceived,</w:t>
      </w:r>
      <w:r>
        <w:rPr>
          <w:spacing w:val="-6"/>
          <w:sz w:val="18"/>
        </w:rPr>
        <w:t xml:space="preserve"> </w:t>
      </w:r>
      <w:r>
        <w:rPr>
          <w:sz w:val="18"/>
        </w:rPr>
        <w:t>created, acquired, or ﬁrst reduced to practice in connection with the Order.</w:t>
      </w:r>
      <w:r>
        <w:rPr>
          <w:spacing w:val="-8"/>
          <w:sz w:val="18"/>
        </w:rPr>
        <w:t xml:space="preserve"> </w:t>
      </w:r>
      <w:r>
        <w:rPr>
          <w:sz w:val="18"/>
        </w:rPr>
        <w:t>If Buyer furnishes sample products, equipment, or other objects or material to Supplier, the items so received shall be used and the information obtained from said items shall be treated as if they were Proprietary Information disclosed in connection with the Order.</w:t>
      </w:r>
    </w:p>
    <w:p w14:paraId="4D15661B" w14:textId="77777777" w:rsidR="004C2C4B" w:rsidRDefault="004C2C4B">
      <w:pPr>
        <w:rPr>
          <w:sz w:val="18"/>
        </w:rPr>
      </w:pPr>
      <w:r>
        <w:rPr>
          <w:sz w:val="18"/>
        </w:rPr>
        <w:br w:type="page"/>
      </w:r>
    </w:p>
    <w:p w14:paraId="71EEE568" w14:textId="27AA5897" w:rsidR="00A51745" w:rsidRDefault="00000000">
      <w:pPr>
        <w:pStyle w:val="ListParagraph"/>
        <w:numPr>
          <w:ilvl w:val="0"/>
          <w:numId w:val="12"/>
        </w:numPr>
        <w:tabs>
          <w:tab w:val="left" w:pos="818"/>
        </w:tabs>
        <w:spacing w:before="189"/>
        <w:ind w:right="356"/>
        <w:rPr>
          <w:sz w:val="18"/>
        </w:rPr>
      </w:pPr>
      <w:r>
        <w:rPr>
          <w:sz w:val="18"/>
        </w:rPr>
        <w:lastRenderedPageBreak/>
        <w:t>Unless the Supplier has received the Buyer’s express written consent to the contrary, Supplier shall (i) use the Proprietary Information solely for the purposes of the Order (including, without limitation, designing, manufacturing, selling, servicing or repairing equipment for entities other than Buyer;</w:t>
      </w:r>
      <w:r>
        <w:rPr>
          <w:spacing w:val="-4"/>
          <w:sz w:val="18"/>
        </w:rPr>
        <w:t xml:space="preserve"> </w:t>
      </w:r>
      <w:r>
        <w:rPr>
          <w:sz w:val="18"/>
        </w:rPr>
        <w:t>providing services to entities other than Buyer;</w:t>
      </w:r>
      <w:r>
        <w:rPr>
          <w:spacing w:val="-4"/>
          <w:sz w:val="18"/>
        </w:rPr>
        <w:t xml:space="preserve"> </w:t>
      </w:r>
      <w:r>
        <w:rPr>
          <w:sz w:val="18"/>
        </w:rPr>
        <w:t>or obtaining</w:t>
      </w:r>
      <w:r>
        <w:rPr>
          <w:spacing w:val="-2"/>
          <w:sz w:val="18"/>
        </w:rPr>
        <w:t xml:space="preserve"> </w:t>
      </w:r>
      <w:r>
        <w:rPr>
          <w:sz w:val="18"/>
        </w:rPr>
        <w:t>any</w:t>
      </w:r>
      <w:r>
        <w:rPr>
          <w:spacing w:val="-4"/>
          <w:sz w:val="18"/>
        </w:rPr>
        <w:t xml:space="preserve"> </w:t>
      </w:r>
      <w:r>
        <w:rPr>
          <w:sz w:val="18"/>
        </w:rPr>
        <w:t>government</w:t>
      </w:r>
      <w:r>
        <w:rPr>
          <w:spacing w:val="-5"/>
          <w:sz w:val="18"/>
        </w:rPr>
        <w:t xml:space="preserve"> </w:t>
      </w:r>
      <w:r>
        <w:rPr>
          <w:sz w:val="18"/>
        </w:rPr>
        <w:t>or</w:t>
      </w:r>
      <w:r>
        <w:rPr>
          <w:spacing w:val="-3"/>
          <w:sz w:val="18"/>
        </w:rPr>
        <w:t xml:space="preserve"> </w:t>
      </w:r>
      <w:r>
        <w:rPr>
          <w:sz w:val="18"/>
        </w:rPr>
        <w:t>third</w:t>
      </w:r>
      <w:r>
        <w:rPr>
          <w:spacing w:val="-2"/>
          <w:sz w:val="18"/>
        </w:rPr>
        <w:t xml:space="preserve"> </w:t>
      </w:r>
      <w:r>
        <w:rPr>
          <w:sz w:val="18"/>
        </w:rPr>
        <w:t>party</w:t>
      </w:r>
      <w:r>
        <w:rPr>
          <w:spacing w:val="-4"/>
          <w:sz w:val="18"/>
        </w:rPr>
        <w:t xml:space="preserve"> </w:t>
      </w:r>
      <w:r>
        <w:rPr>
          <w:sz w:val="18"/>
        </w:rPr>
        <w:t>approvals</w:t>
      </w:r>
      <w:r>
        <w:rPr>
          <w:spacing w:val="-2"/>
          <w:sz w:val="18"/>
        </w:rPr>
        <w:t xml:space="preserve"> </w:t>
      </w:r>
      <w:r>
        <w:rPr>
          <w:sz w:val="18"/>
        </w:rPr>
        <w:t>to</w:t>
      </w:r>
      <w:r>
        <w:rPr>
          <w:spacing w:val="-5"/>
          <w:sz w:val="18"/>
        </w:rPr>
        <w:t xml:space="preserve"> </w:t>
      </w:r>
      <w:r>
        <w:rPr>
          <w:sz w:val="18"/>
        </w:rPr>
        <w:t>do</w:t>
      </w:r>
      <w:r>
        <w:rPr>
          <w:spacing w:val="-2"/>
          <w:sz w:val="18"/>
        </w:rPr>
        <w:t xml:space="preserve"> </w:t>
      </w:r>
      <w:r>
        <w:rPr>
          <w:sz w:val="18"/>
        </w:rPr>
        <w:t>any</w:t>
      </w:r>
      <w:r>
        <w:rPr>
          <w:spacing w:val="-6"/>
          <w:sz w:val="18"/>
        </w:rPr>
        <w:t xml:space="preserve"> </w:t>
      </w:r>
      <w:r>
        <w:rPr>
          <w:sz w:val="18"/>
        </w:rPr>
        <w:t>of</w:t>
      </w:r>
      <w:r>
        <w:rPr>
          <w:spacing w:val="-3"/>
          <w:sz w:val="18"/>
        </w:rPr>
        <w:t xml:space="preserve"> </w:t>
      </w:r>
      <w:r>
        <w:rPr>
          <w:sz w:val="18"/>
        </w:rPr>
        <w:t>the</w:t>
      </w:r>
      <w:r>
        <w:rPr>
          <w:spacing w:val="-5"/>
          <w:sz w:val="18"/>
        </w:rPr>
        <w:t xml:space="preserve"> </w:t>
      </w:r>
      <w:r>
        <w:rPr>
          <w:sz w:val="18"/>
        </w:rPr>
        <w:t>foregoing);</w:t>
      </w:r>
      <w:r>
        <w:rPr>
          <w:spacing w:val="-11"/>
          <w:sz w:val="18"/>
        </w:rPr>
        <w:t xml:space="preserve"> </w:t>
      </w:r>
      <w:r>
        <w:rPr>
          <w:sz w:val="18"/>
        </w:rPr>
        <w:t>(ii)</w:t>
      </w:r>
      <w:r>
        <w:rPr>
          <w:spacing w:val="-5"/>
          <w:sz w:val="18"/>
        </w:rPr>
        <w:t xml:space="preserve"> </w:t>
      </w:r>
      <w:r>
        <w:rPr>
          <w:sz w:val="18"/>
        </w:rPr>
        <w:t>safeguard</w:t>
      </w:r>
      <w:r>
        <w:rPr>
          <w:spacing w:val="-5"/>
          <w:sz w:val="18"/>
        </w:rPr>
        <w:t xml:space="preserve"> </w:t>
      </w:r>
      <w:r>
        <w:rPr>
          <w:sz w:val="18"/>
        </w:rPr>
        <w:t>the</w:t>
      </w:r>
      <w:r>
        <w:rPr>
          <w:spacing w:val="-2"/>
          <w:sz w:val="18"/>
        </w:rPr>
        <w:t xml:space="preserve"> </w:t>
      </w:r>
      <w:r>
        <w:rPr>
          <w:sz w:val="18"/>
        </w:rPr>
        <w:t>Proprietary</w:t>
      </w:r>
      <w:r>
        <w:rPr>
          <w:spacing w:val="-2"/>
          <w:sz w:val="18"/>
        </w:rPr>
        <w:t xml:space="preserve"> </w:t>
      </w:r>
      <w:r>
        <w:rPr>
          <w:sz w:val="18"/>
        </w:rPr>
        <w:t>Information</w:t>
      </w:r>
      <w:r>
        <w:rPr>
          <w:spacing w:val="-5"/>
          <w:sz w:val="18"/>
        </w:rPr>
        <w:t xml:space="preserve"> </w:t>
      </w:r>
      <w:r>
        <w:rPr>
          <w:sz w:val="18"/>
        </w:rPr>
        <w:t>to prevent its disclosure to or use by third parties;</w:t>
      </w:r>
      <w:r>
        <w:rPr>
          <w:spacing w:val="-7"/>
          <w:sz w:val="18"/>
        </w:rPr>
        <w:t xml:space="preserve"> </w:t>
      </w:r>
      <w:r>
        <w:rPr>
          <w:sz w:val="18"/>
        </w:rPr>
        <w:t>(iii) not disclose the Proprietary Information to any third party and (iv) not reverse engineer, disassemble, or decompile the Proprietary Information.</w:t>
      </w:r>
    </w:p>
    <w:p w14:paraId="71EEE56A" w14:textId="77777777" w:rsidR="00A51745" w:rsidRDefault="00000000">
      <w:pPr>
        <w:pStyle w:val="ListParagraph"/>
        <w:numPr>
          <w:ilvl w:val="0"/>
          <w:numId w:val="12"/>
        </w:numPr>
        <w:tabs>
          <w:tab w:val="left" w:pos="818"/>
        </w:tabs>
        <w:spacing w:before="78"/>
        <w:ind w:right="360"/>
        <w:rPr>
          <w:sz w:val="18"/>
        </w:rPr>
      </w:pPr>
      <w:r>
        <w:rPr>
          <w:sz w:val="18"/>
        </w:rPr>
        <w:t>Supplier</w:t>
      </w:r>
      <w:r>
        <w:rPr>
          <w:spacing w:val="-5"/>
          <w:sz w:val="18"/>
        </w:rPr>
        <w:t xml:space="preserve"> </w:t>
      </w:r>
      <w:r>
        <w:rPr>
          <w:sz w:val="18"/>
        </w:rPr>
        <w:t>may</w:t>
      </w:r>
      <w:r>
        <w:rPr>
          <w:spacing w:val="-4"/>
          <w:sz w:val="18"/>
        </w:rPr>
        <w:t xml:space="preserve"> </w:t>
      </w:r>
      <w:r>
        <w:rPr>
          <w:sz w:val="18"/>
        </w:rPr>
        <w:t>disclose</w:t>
      </w:r>
      <w:r>
        <w:rPr>
          <w:spacing w:val="-4"/>
          <w:sz w:val="18"/>
        </w:rPr>
        <w:t xml:space="preserve"> </w:t>
      </w:r>
      <w:r>
        <w:rPr>
          <w:sz w:val="18"/>
        </w:rPr>
        <w:t>the</w:t>
      </w:r>
      <w:r>
        <w:rPr>
          <w:spacing w:val="-4"/>
          <w:sz w:val="18"/>
        </w:rPr>
        <w:t xml:space="preserve"> </w:t>
      </w:r>
      <w:r>
        <w:rPr>
          <w:sz w:val="18"/>
        </w:rPr>
        <w:t>Proprietary</w:t>
      </w:r>
      <w:r>
        <w:rPr>
          <w:spacing w:val="-4"/>
          <w:sz w:val="18"/>
        </w:rPr>
        <w:t xml:space="preserve"> </w:t>
      </w:r>
      <w:r>
        <w:rPr>
          <w:sz w:val="18"/>
        </w:rPr>
        <w:t>Information</w:t>
      </w:r>
      <w:r>
        <w:rPr>
          <w:spacing w:val="-4"/>
          <w:sz w:val="18"/>
        </w:rPr>
        <w:t xml:space="preserve"> </w:t>
      </w:r>
      <w:r>
        <w:rPr>
          <w:sz w:val="18"/>
        </w:rPr>
        <w:t>to</w:t>
      </w:r>
      <w:r>
        <w:rPr>
          <w:spacing w:val="-4"/>
          <w:sz w:val="18"/>
        </w:rPr>
        <w:t xml:space="preserve"> </w:t>
      </w:r>
      <w:r>
        <w:rPr>
          <w:sz w:val="18"/>
        </w:rPr>
        <w:t>ofﬁcers,</w:t>
      </w:r>
      <w:r>
        <w:rPr>
          <w:spacing w:val="-7"/>
          <w:sz w:val="18"/>
        </w:rPr>
        <w:t xml:space="preserve"> </w:t>
      </w:r>
      <w:r>
        <w:rPr>
          <w:sz w:val="18"/>
        </w:rPr>
        <w:t>directors,</w:t>
      </w:r>
      <w:r>
        <w:rPr>
          <w:spacing w:val="-5"/>
          <w:sz w:val="18"/>
        </w:rPr>
        <w:t xml:space="preserve"> </w:t>
      </w:r>
      <w:r>
        <w:rPr>
          <w:sz w:val="18"/>
        </w:rPr>
        <w:t>employees,</w:t>
      </w:r>
      <w:r>
        <w:rPr>
          <w:spacing w:val="-5"/>
          <w:sz w:val="18"/>
        </w:rPr>
        <w:t xml:space="preserve"> </w:t>
      </w:r>
      <w:r>
        <w:rPr>
          <w:sz w:val="18"/>
        </w:rPr>
        <w:t>contract</w:t>
      </w:r>
      <w:r>
        <w:rPr>
          <w:spacing w:val="-7"/>
          <w:sz w:val="18"/>
        </w:rPr>
        <w:t xml:space="preserve"> </w:t>
      </w:r>
      <w:r>
        <w:rPr>
          <w:sz w:val="18"/>
        </w:rPr>
        <w:t>workers,</w:t>
      </w:r>
      <w:r>
        <w:rPr>
          <w:spacing w:val="-5"/>
          <w:sz w:val="18"/>
        </w:rPr>
        <w:t xml:space="preserve"> </w:t>
      </w:r>
      <w:r>
        <w:rPr>
          <w:sz w:val="18"/>
        </w:rPr>
        <w:t>consultants,</w:t>
      </w:r>
      <w:r>
        <w:rPr>
          <w:spacing w:val="-7"/>
          <w:sz w:val="18"/>
        </w:rPr>
        <w:t xml:space="preserve"> </w:t>
      </w:r>
      <w:r>
        <w:rPr>
          <w:sz w:val="18"/>
        </w:rPr>
        <w:t>agents, afﬁliates or</w:t>
      </w:r>
      <w:r>
        <w:rPr>
          <w:spacing w:val="-2"/>
          <w:sz w:val="18"/>
        </w:rPr>
        <w:t xml:space="preserve"> </w:t>
      </w:r>
      <w:r>
        <w:rPr>
          <w:sz w:val="18"/>
        </w:rPr>
        <w:t>subcontractors</w:t>
      </w:r>
      <w:r>
        <w:rPr>
          <w:spacing w:val="-1"/>
          <w:sz w:val="18"/>
        </w:rPr>
        <w:t xml:space="preserve"> </w:t>
      </w:r>
      <w:r>
        <w:rPr>
          <w:sz w:val="18"/>
        </w:rPr>
        <w:t>of the Supplier who</w:t>
      </w:r>
      <w:r>
        <w:rPr>
          <w:spacing w:val="-2"/>
          <w:sz w:val="18"/>
        </w:rPr>
        <w:t xml:space="preserve"> </w:t>
      </w:r>
      <w:r>
        <w:rPr>
          <w:sz w:val="18"/>
        </w:rPr>
        <w:t>have</w:t>
      </w:r>
      <w:r>
        <w:rPr>
          <w:spacing w:val="-2"/>
          <w:sz w:val="18"/>
        </w:rPr>
        <w:t xml:space="preserve"> </w:t>
      </w:r>
      <w:r>
        <w:rPr>
          <w:sz w:val="18"/>
        </w:rPr>
        <w:t>a need to know such Proprietary</w:t>
      </w:r>
      <w:r>
        <w:rPr>
          <w:spacing w:val="-1"/>
          <w:sz w:val="18"/>
        </w:rPr>
        <w:t xml:space="preserve"> </w:t>
      </w:r>
      <w:r>
        <w:rPr>
          <w:sz w:val="18"/>
        </w:rPr>
        <w:t>Information for the purposes</w:t>
      </w:r>
      <w:r>
        <w:rPr>
          <w:spacing w:val="-1"/>
          <w:sz w:val="18"/>
        </w:rPr>
        <w:t xml:space="preserve"> </w:t>
      </w:r>
      <w:r>
        <w:rPr>
          <w:sz w:val="18"/>
        </w:rPr>
        <w:t>of the Order and who have executed a written agreement with the Supplier obligating such entity or person to treat such information in a manner consistent with the terms of this Section.</w:t>
      </w:r>
    </w:p>
    <w:p w14:paraId="71EEE56B" w14:textId="77777777" w:rsidR="00A51745" w:rsidRDefault="00000000">
      <w:pPr>
        <w:pStyle w:val="ListParagraph"/>
        <w:numPr>
          <w:ilvl w:val="0"/>
          <w:numId w:val="12"/>
        </w:numPr>
        <w:tabs>
          <w:tab w:val="left" w:pos="818"/>
        </w:tabs>
        <w:spacing w:before="183"/>
        <w:ind w:right="403"/>
        <w:rPr>
          <w:sz w:val="18"/>
        </w:rPr>
      </w:pPr>
      <w:r>
        <w:rPr>
          <w:sz w:val="18"/>
        </w:rPr>
        <w:t>The Order shall not restrict the Supplier from using or disclosing any information that, as proven by written contemporaneous</w:t>
      </w:r>
      <w:r>
        <w:rPr>
          <w:spacing w:val="-4"/>
          <w:sz w:val="18"/>
        </w:rPr>
        <w:t xml:space="preserve"> </w:t>
      </w:r>
      <w:r>
        <w:rPr>
          <w:sz w:val="18"/>
        </w:rPr>
        <w:t>records</w:t>
      </w:r>
      <w:r>
        <w:rPr>
          <w:spacing w:val="-4"/>
          <w:sz w:val="18"/>
        </w:rPr>
        <w:t xml:space="preserve"> </w:t>
      </w:r>
      <w:r>
        <w:rPr>
          <w:sz w:val="18"/>
        </w:rPr>
        <w:t>kept</w:t>
      </w:r>
      <w:r>
        <w:rPr>
          <w:spacing w:val="-3"/>
          <w:sz w:val="18"/>
        </w:rPr>
        <w:t xml:space="preserve"> </w:t>
      </w:r>
      <w:r>
        <w:rPr>
          <w:sz w:val="18"/>
        </w:rPr>
        <w:t>in</w:t>
      </w:r>
      <w:r>
        <w:rPr>
          <w:spacing w:val="-2"/>
          <w:sz w:val="18"/>
        </w:rPr>
        <w:t xml:space="preserve"> </w:t>
      </w:r>
      <w:r>
        <w:rPr>
          <w:sz w:val="18"/>
        </w:rPr>
        <w:t>the</w:t>
      </w:r>
      <w:r>
        <w:rPr>
          <w:spacing w:val="-2"/>
          <w:sz w:val="18"/>
        </w:rPr>
        <w:t xml:space="preserve"> </w:t>
      </w:r>
      <w:r>
        <w:rPr>
          <w:sz w:val="18"/>
        </w:rPr>
        <w:t>ordinary</w:t>
      </w:r>
      <w:r>
        <w:rPr>
          <w:spacing w:val="-2"/>
          <w:sz w:val="18"/>
        </w:rPr>
        <w:t xml:space="preserve"> </w:t>
      </w:r>
      <w:r>
        <w:rPr>
          <w:sz w:val="18"/>
        </w:rPr>
        <w:t>course</w:t>
      </w:r>
      <w:r>
        <w:rPr>
          <w:spacing w:val="-2"/>
          <w:sz w:val="18"/>
        </w:rPr>
        <w:t xml:space="preserve"> </w:t>
      </w:r>
      <w:r>
        <w:rPr>
          <w:sz w:val="18"/>
        </w:rPr>
        <w:t>of</w:t>
      </w:r>
      <w:r>
        <w:rPr>
          <w:spacing w:val="-5"/>
          <w:sz w:val="18"/>
        </w:rPr>
        <w:t xml:space="preserve"> </w:t>
      </w:r>
      <w:r>
        <w:rPr>
          <w:sz w:val="18"/>
        </w:rPr>
        <w:t>business:</w:t>
      </w:r>
      <w:r>
        <w:rPr>
          <w:spacing w:val="-11"/>
          <w:sz w:val="18"/>
        </w:rPr>
        <w:t xml:space="preserve"> </w:t>
      </w:r>
      <w:r>
        <w:rPr>
          <w:sz w:val="18"/>
        </w:rPr>
        <w:t>(i)</w:t>
      </w:r>
      <w:r>
        <w:rPr>
          <w:spacing w:val="-5"/>
          <w:sz w:val="18"/>
        </w:rPr>
        <w:t xml:space="preserve"> </w:t>
      </w:r>
      <w:r>
        <w:rPr>
          <w:sz w:val="18"/>
        </w:rPr>
        <w:t>is</w:t>
      </w:r>
      <w:r>
        <w:rPr>
          <w:spacing w:val="-2"/>
          <w:sz w:val="18"/>
        </w:rPr>
        <w:t xml:space="preserve"> </w:t>
      </w:r>
      <w:r>
        <w:rPr>
          <w:sz w:val="18"/>
        </w:rPr>
        <w:t>or</w:t>
      </w:r>
      <w:r>
        <w:rPr>
          <w:spacing w:val="-3"/>
          <w:sz w:val="18"/>
        </w:rPr>
        <w:t xml:space="preserve"> </w:t>
      </w:r>
      <w:r>
        <w:rPr>
          <w:sz w:val="18"/>
        </w:rPr>
        <w:t>may</w:t>
      </w:r>
      <w:r>
        <w:rPr>
          <w:spacing w:val="-2"/>
          <w:sz w:val="18"/>
        </w:rPr>
        <w:t xml:space="preserve"> </w:t>
      </w:r>
      <w:r>
        <w:rPr>
          <w:sz w:val="18"/>
        </w:rPr>
        <w:t>hereafter</w:t>
      </w:r>
      <w:r>
        <w:rPr>
          <w:spacing w:val="-5"/>
          <w:sz w:val="18"/>
        </w:rPr>
        <w:t xml:space="preserve"> </w:t>
      </w:r>
      <w:r>
        <w:rPr>
          <w:sz w:val="18"/>
        </w:rPr>
        <w:t>be</w:t>
      </w:r>
      <w:r>
        <w:rPr>
          <w:spacing w:val="-5"/>
          <w:sz w:val="18"/>
        </w:rPr>
        <w:t xml:space="preserve"> </w:t>
      </w:r>
      <w:r>
        <w:rPr>
          <w:sz w:val="18"/>
        </w:rPr>
        <w:t>in</w:t>
      </w:r>
      <w:r>
        <w:rPr>
          <w:spacing w:val="-2"/>
          <w:sz w:val="18"/>
        </w:rPr>
        <w:t xml:space="preserve"> </w:t>
      </w:r>
      <w:r>
        <w:rPr>
          <w:sz w:val="18"/>
        </w:rPr>
        <w:t>the</w:t>
      </w:r>
      <w:r>
        <w:rPr>
          <w:spacing w:val="-2"/>
          <w:sz w:val="18"/>
        </w:rPr>
        <w:t xml:space="preserve"> </w:t>
      </w:r>
      <w:r>
        <w:rPr>
          <w:sz w:val="18"/>
        </w:rPr>
        <w:t>public</w:t>
      </w:r>
      <w:r>
        <w:rPr>
          <w:spacing w:val="-4"/>
          <w:sz w:val="18"/>
        </w:rPr>
        <w:t xml:space="preserve"> </w:t>
      </w:r>
      <w:r>
        <w:rPr>
          <w:sz w:val="18"/>
        </w:rPr>
        <w:t>domain</w:t>
      </w:r>
      <w:r>
        <w:rPr>
          <w:spacing w:val="-2"/>
          <w:sz w:val="18"/>
        </w:rPr>
        <w:t xml:space="preserve"> </w:t>
      </w:r>
      <w:r>
        <w:rPr>
          <w:sz w:val="18"/>
        </w:rPr>
        <w:t>through no improper act or omission of the Supplier or a third party;</w:t>
      </w:r>
      <w:r>
        <w:rPr>
          <w:spacing w:val="-5"/>
          <w:sz w:val="18"/>
        </w:rPr>
        <w:t xml:space="preserve"> </w:t>
      </w:r>
      <w:r>
        <w:rPr>
          <w:sz w:val="18"/>
        </w:rPr>
        <w:t>(ii) is received by the Supplier without restriction as to disclosure</w:t>
      </w:r>
      <w:r>
        <w:rPr>
          <w:spacing w:val="-3"/>
          <w:sz w:val="18"/>
        </w:rPr>
        <w:t xml:space="preserve"> </w:t>
      </w:r>
      <w:r>
        <w:rPr>
          <w:sz w:val="18"/>
        </w:rPr>
        <w:t>by the Supplier</w:t>
      </w:r>
      <w:r>
        <w:rPr>
          <w:spacing w:val="-1"/>
          <w:sz w:val="18"/>
        </w:rPr>
        <w:t xml:space="preserve"> </w:t>
      </w:r>
      <w:r>
        <w:rPr>
          <w:sz w:val="18"/>
        </w:rPr>
        <w:t>from</w:t>
      </w:r>
      <w:r>
        <w:rPr>
          <w:spacing w:val="-2"/>
          <w:sz w:val="18"/>
        </w:rPr>
        <w:t xml:space="preserve"> </w:t>
      </w:r>
      <w:r>
        <w:rPr>
          <w:sz w:val="18"/>
        </w:rPr>
        <w:t>a third</w:t>
      </w:r>
      <w:r>
        <w:rPr>
          <w:spacing w:val="-3"/>
          <w:sz w:val="18"/>
        </w:rPr>
        <w:t xml:space="preserve"> </w:t>
      </w:r>
      <w:r>
        <w:rPr>
          <w:sz w:val="18"/>
        </w:rPr>
        <w:t>party having</w:t>
      </w:r>
      <w:r>
        <w:rPr>
          <w:spacing w:val="-3"/>
          <w:sz w:val="18"/>
        </w:rPr>
        <w:t xml:space="preserve"> </w:t>
      </w:r>
      <w:r>
        <w:rPr>
          <w:sz w:val="18"/>
        </w:rPr>
        <w:t>a right</w:t>
      </w:r>
      <w:r>
        <w:rPr>
          <w:spacing w:val="-1"/>
          <w:sz w:val="18"/>
        </w:rPr>
        <w:t xml:space="preserve"> </w:t>
      </w:r>
      <w:r>
        <w:rPr>
          <w:sz w:val="18"/>
        </w:rPr>
        <w:t>to disclose it;</w:t>
      </w:r>
      <w:r>
        <w:rPr>
          <w:spacing w:val="-10"/>
          <w:sz w:val="18"/>
        </w:rPr>
        <w:t xml:space="preserve"> </w:t>
      </w:r>
      <w:r>
        <w:rPr>
          <w:sz w:val="18"/>
        </w:rPr>
        <w:t>(iii)</w:t>
      </w:r>
      <w:r>
        <w:rPr>
          <w:spacing w:val="-1"/>
          <w:sz w:val="18"/>
        </w:rPr>
        <w:t xml:space="preserve"> </w:t>
      </w:r>
      <w:r>
        <w:rPr>
          <w:sz w:val="18"/>
        </w:rPr>
        <w:t>was</w:t>
      </w:r>
      <w:r>
        <w:rPr>
          <w:spacing w:val="-2"/>
          <w:sz w:val="18"/>
        </w:rPr>
        <w:t xml:space="preserve"> </w:t>
      </w:r>
      <w:r>
        <w:rPr>
          <w:sz w:val="18"/>
        </w:rPr>
        <w:t>known to</w:t>
      </w:r>
      <w:r>
        <w:rPr>
          <w:spacing w:val="-3"/>
          <w:sz w:val="18"/>
        </w:rPr>
        <w:t xml:space="preserve"> </w:t>
      </w:r>
      <w:r>
        <w:rPr>
          <w:sz w:val="18"/>
        </w:rPr>
        <w:t>Supplier</w:t>
      </w:r>
      <w:r>
        <w:rPr>
          <w:spacing w:val="-1"/>
          <w:sz w:val="18"/>
        </w:rPr>
        <w:t xml:space="preserve"> </w:t>
      </w:r>
      <w:r>
        <w:rPr>
          <w:sz w:val="18"/>
        </w:rPr>
        <w:t>on a</w:t>
      </w:r>
      <w:r>
        <w:rPr>
          <w:spacing w:val="-3"/>
          <w:sz w:val="18"/>
        </w:rPr>
        <w:t xml:space="preserve"> </w:t>
      </w:r>
      <w:r>
        <w:rPr>
          <w:sz w:val="18"/>
        </w:rPr>
        <w:t>non-conﬁdential basis</w:t>
      </w:r>
      <w:r>
        <w:rPr>
          <w:spacing w:val="-1"/>
          <w:sz w:val="18"/>
        </w:rPr>
        <w:t xml:space="preserve"> </w:t>
      </w:r>
      <w:r>
        <w:rPr>
          <w:sz w:val="18"/>
        </w:rPr>
        <w:t>prior</w:t>
      </w:r>
      <w:r>
        <w:rPr>
          <w:spacing w:val="-2"/>
          <w:sz w:val="18"/>
        </w:rPr>
        <w:t xml:space="preserve"> </w:t>
      </w:r>
      <w:r>
        <w:rPr>
          <w:sz w:val="18"/>
        </w:rPr>
        <w:t>to</w:t>
      </w:r>
      <w:r>
        <w:rPr>
          <w:spacing w:val="-1"/>
          <w:sz w:val="18"/>
        </w:rPr>
        <w:t xml:space="preserve"> </w:t>
      </w:r>
      <w:r>
        <w:rPr>
          <w:sz w:val="18"/>
        </w:rPr>
        <w:t>the</w:t>
      </w:r>
      <w:r>
        <w:rPr>
          <w:spacing w:val="-4"/>
          <w:sz w:val="18"/>
        </w:rPr>
        <w:t xml:space="preserve"> </w:t>
      </w:r>
      <w:r>
        <w:rPr>
          <w:sz w:val="18"/>
        </w:rPr>
        <w:t>disclosure</w:t>
      </w:r>
      <w:r>
        <w:rPr>
          <w:spacing w:val="-1"/>
          <w:sz w:val="18"/>
        </w:rPr>
        <w:t xml:space="preserve"> </w:t>
      </w:r>
      <w:r>
        <w:rPr>
          <w:sz w:val="18"/>
        </w:rPr>
        <w:t>by</w:t>
      </w:r>
      <w:r>
        <w:rPr>
          <w:spacing w:val="-3"/>
          <w:sz w:val="18"/>
        </w:rPr>
        <w:t xml:space="preserve"> </w:t>
      </w:r>
      <w:r>
        <w:rPr>
          <w:sz w:val="18"/>
        </w:rPr>
        <w:t>the</w:t>
      </w:r>
      <w:r>
        <w:rPr>
          <w:spacing w:val="-1"/>
          <w:sz w:val="18"/>
        </w:rPr>
        <w:t xml:space="preserve"> </w:t>
      </w:r>
      <w:r>
        <w:rPr>
          <w:sz w:val="18"/>
        </w:rPr>
        <w:t>Buyer;</w:t>
      </w:r>
      <w:r>
        <w:rPr>
          <w:spacing w:val="-11"/>
          <w:sz w:val="18"/>
        </w:rPr>
        <w:t xml:space="preserve"> </w:t>
      </w:r>
      <w:r>
        <w:rPr>
          <w:sz w:val="18"/>
        </w:rPr>
        <w:t>or</w:t>
      </w:r>
      <w:r>
        <w:rPr>
          <w:spacing w:val="-2"/>
          <w:sz w:val="18"/>
        </w:rPr>
        <w:t xml:space="preserve"> </w:t>
      </w:r>
      <w:r>
        <w:rPr>
          <w:sz w:val="18"/>
        </w:rPr>
        <w:t>(iv)</w:t>
      </w:r>
      <w:r>
        <w:rPr>
          <w:spacing w:val="-2"/>
          <w:sz w:val="18"/>
        </w:rPr>
        <w:t xml:space="preserve"> </w:t>
      </w:r>
      <w:r>
        <w:rPr>
          <w:sz w:val="18"/>
        </w:rPr>
        <w:t>was</w:t>
      </w:r>
      <w:r>
        <w:rPr>
          <w:spacing w:val="-1"/>
          <w:sz w:val="18"/>
        </w:rPr>
        <w:t xml:space="preserve"> </w:t>
      </w:r>
      <w:r>
        <w:rPr>
          <w:sz w:val="18"/>
        </w:rPr>
        <w:t>independently</w:t>
      </w:r>
      <w:r>
        <w:rPr>
          <w:spacing w:val="-1"/>
          <w:sz w:val="18"/>
        </w:rPr>
        <w:t xml:space="preserve"> </w:t>
      </w:r>
      <w:r>
        <w:rPr>
          <w:sz w:val="18"/>
        </w:rPr>
        <w:t>developed</w:t>
      </w:r>
      <w:r>
        <w:rPr>
          <w:spacing w:val="-1"/>
          <w:sz w:val="18"/>
        </w:rPr>
        <w:t xml:space="preserve"> </w:t>
      </w:r>
      <w:r>
        <w:rPr>
          <w:sz w:val="18"/>
        </w:rPr>
        <w:t>by</w:t>
      </w:r>
      <w:r>
        <w:rPr>
          <w:spacing w:val="-1"/>
          <w:sz w:val="18"/>
        </w:rPr>
        <w:t xml:space="preserve"> </w:t>
      </w:r>
      <w:r>
        <w:rPr>
          <w:sz w:val="18"/>
        </w:rPr>
        <w:t>employees</w:t>
      </w:r>
      <w:r>
        <w:rPr>
          <w:spacing w:val="-1"/>
          <w:sz w:val="18"/>
        </w:rPr>
        <w:t xml:space="preserve"> </w:t>
      </w:r>
      <w:r>
        <w:rPr>
          <w:sz w:val="18"/>
        </w:rPr>
        <w:t>of</w:t>
      </w:r>
      <w:r>
        <w:rPr>
          <w:spacing w:val="-2"/>
          <w:sz w:val="18"/>
        </w:rPr>
        <w:t xml:space="preserve"> </w:t>
      </w:r>
      <w:r>
        <w:rPr>
          <w:sz w:val="18"/>
        </w:rPr>
        <w:t>the</w:t>
      </w:r>
      <w:r>
        <w:rPr>
          <w:spacing w:val="-1"/>
          <w:sz w:val="18"/>
        </w:rPr>
        <w:t xml:space="preserve"> </w:t>
      </w:r>
      <w:r>
        <w:rPr>
          <w:sz w:val="18"/>
        </w:rPr>
        <w:t>Supplier</w:t>
      </w:r>
      <w:r>
        <w:rPr>
          <w:spacing w:val="-2"/>
          <w:sz w:val="18"/>
        </w:rPr>
        <w:t xml:space="preserve"> </w:t>
      </w:r>
      <w:r>
        <w:rPr>
          <w:sz w:val="18"/>
        </w:rPr>
        <w:t>who</w:t>
      </w:r>
      <w:r>
        <w:rPr>
          <w:spacing w:val="-1"/>
          <w:sz w:val="18"/>
        </w:rPr>
        <w:t xml:space="preserve"> </w:t>
      </w:r>
      <w:r>
        <w:rPr>
          <w:sz w:val="18"/>
        </w:rPr>
        <w:t>did</w:t>
      </w:r>
      <w:r>
        <w:rPr>
          <w:spacing w:val="-1"/>
          <w:sz w:val="18"/>
        </w:rPr>
        <w:t xml:space="preserve"> </w:t>
      </w:r>
      <w:r>
        <w:rPr>
          <w:sz w:val="18"/>
        </w:rPr>
        <w:t>not have access to any of Buyer’s Proprietary Information.</w:t>
      </w:r>
    </w:p>
    <w:p w14:paraId="71EEE56C" w14:textId="77777777" w:rsidR="00A51745" w:rsidRDefault="00000000">
      <w:pPr>
        <w:pStyle w:val="ListParagraph"/>
        <w:numPr>
          <w:ilvl w:val="0"/>
          <w:numId w:val="12"/>
        </w:numPr>
        <w:tabs>
          <w:tab w:val="left" w:pos="818"/>
        </w:tabs>
        <w:spacing w:before="188"/>
        <w:ind w:right="499"/>
        <w:rPr>
          <w:sz w:val="18"/>
        </w:rPr>
      </w:pPr>
      <w:r>
        <w:rPr>
          <w:sz w:val="18"/>
        </w:rPr>
        <w:t>If Proprietary</w:t>
      </w:r>
      <w:r>
        <w:rPr>
          <w:spacing w:val="-1"/>
          <w:sz w:val="18"/>
        </w:rPr>
        <w:t xml:space="preserve"> </w:t>
      </w:r>
      <w:r>
        <w:rPr>
          <w:sz w:val="18"/>
        </w:rPr>
        <w:t>Information is required to</w:t>
      </w:r>
      <w:r>
        <w:rPr>
          <w:spacing w:val="-2"/>
          <w:sz w:val="18"/>
        </w:rPr>
        <w:t xml:space="preserve"> </w:t>
      </w:r>
      <w:r>
        <w:rPr>
          <w:sz w:val="18"/>
        </w:rPr>
        <w:t>be disclosed</w:t>
      </w:r>
      <w:r>
        <w:rPr>
          <w:spacing w:val="-2"/>
          <w:sz w:val="18"/>
        </w:rPr>
        <w:t xml:space="preserve"> </w:t>
      </w:r>
      <w:r>
        <w:rPr>
          <w:sz w:val="18"/>
        </w:rPr>
        <w:t>pursuant to judicial process, Supplier shall</w:t>
      </w:r>
      <w:r>
        <w:rPr>
          <w:spacing w:val="-2"/>
          <w:sz w:val="18"/>
        </w:rPr>
        <w:t xml:space="preserve"> </w:t>
      </w:r>
      <w:r>
        <w:rPr>
          <w:sz w:val="18"/>
        </w:rPr>
        <w:t>promptly provide</w:t>
      </w:r>
      <w:r>
        <w:rPr>
          <w:spacing w:val="-2"/>
          <w:sz w:val="18"/>
        </w:rPr>
        <w:t xml:space="preserve"> </w:t>
      </w:r>
      <w:r>
        <w:rPr>
          <w:sz w:val="18"/>
        </w:rPr>
        <w:t>notice of such process to Buyer and, upon request, shall fully cooperate with Buyer in seeking a protective order or otherwise contesting</w:t>
      </w:r>
      <w:r>
        <w:rPr>
          <w:spacing w:val="-4"/>
          <w:sz w:val="18"/>
        </w:rPr>
        <w:t xml:space="preserve"> </w:t>
      </w:r>
      <w:r>
        <w:rPr>
          <w:sz w:val="18"/>
        </w:rPr>
        <w:t>such</w:t>
      </w:r>
      <w:r>
        <w:rPr>
          <w:spacing w:val="-1"/>
          <w:sz w:val="18"/>
        </w:rPr>
        <w:t xml:space="preserve"> </w:t>
      </w:r>
      <w:r>
        <w:rPr>
          <w:sz w:val="18"/>
        </w:rPr>
        <w:t>a</w:t>
      </w:r>
      <w:r>
        <w:rPr>
          <w:spacing w:val="-4"/>
          <w:sz w:val="18"/>
        </w:rPr>
        <w:t xml:space="preserve"> </w:t>
      </w:r>
      <w:r>
        <w:rPr>
          <w:sz w:val="18"/>
        </w:rPr>
        <w:t>disclosure.</w:t>
      </w:r>
      <w:r>
        <w:rPr>
          <w:spacing w:val="-14"/>
          <w:sz w:val="18"/>
        </w:rPr>
        <w:t xml:space="preserve"> </w:t>
      </w:r>
      <w:r>
        <w:rPr>
          <w:sz w:val="18"/>
        </w:rPr>
        <w:t>Disclosure</w:t>
      </w:r>
      <w:r>
        <w:rPr>
          <w:spacing w:val="-1"/>
          <w:sz w:val="18"/>
        </w:rPr>
        <w:t xml:space="preserve"> </w:t>
      </w:r>
      <w:r>
        <w:rPr>
          <w:sz w:val="18"/>
        </w:rPr>
        <w:t>of</w:t>
      </w:r>
      <w:r>
        <w:rPr>
          <w:spacing w:val="-2"/>
          <w:sz w:val="18"/>
        </w:rPr>
        <w:t xml:space="preserve"> </w:t>
      </w:r>
      <w:r>
        <w:rPr>
          <w:sz w:val="18"/>
        </w:rPr>
        <w:t>such</w:t>
      </w:r>
      <w:r>
        <w:rPr>
          <w:spacing w:val="-1"/>
          <w:sz w:val="18"/>
        </w:rPr>
        <w:t xml:space="preserve"> </w:t>
      </w:r>
      <w:r>
        <w:rPr>
          <w:sz w:val="18"/>
        </w:rPr>
        <w:t>requested</w:t>
      </w:r>
      <w:r>
        <w:rPr>
          <w:spacing w:val="-4"/>
          <w:sz w:val="18"/>
        </w:rPr>
        <w:t xml:space="preserve"> </w:t>
      </w:r>
      <w:r>
        <w:rPr>
          <w:sz w:val="18"/>
        </w:rPr>
        <w:t>Proprietary</w:t>
      </w:r>
      <w:r>
        <w:rPr>
          <w:spacing w:val="-1"/>
          <w:sz w:val="18"/>
        </w:rPr>
        <w:t xml:space="preserve"> </w:t>
      </w:r>
      <w:r>
        <w:rPr>
          <w:sz w:val="18"/>
        </w:rPr>
        <w:t>Information</w:t>
      </w:r>
      <w:r>
        <w:rPr>
          <w:spacing w:val="-4"/>
          <w:sz w:val="18"/>
        </w:rPr>
        <w:t xml:space="preserve"> </w:t>
      </w:r>
      <w:r>
        <w:rPr>
          <w:sz w:val="18"/>
        </w:rPr>
        <w:t>shall</w:t>
      </w:r>
      <w:r>
        <w:rPr>
          <w:spacing w:val="-4"/>
          <w:sz w:val="18"/>
        </w:rPr>
        <w:t xml:space="preserve"> </w:t>
      </w:r>
      <w:r>
        <w:rPr>
          <w:sz w:val="18"/>
        </w:rPr>
        <w:t>not</w:t>
      </w:r>
      <w:r>
        <w:rPr>
          <w:spacing w:val="-2"/>
          <w:sz w:val="18"/>
        </w:rPr>
        <w:t xml:space="preserve"> </w:t>
      </w:r>
      <w:r>
        <w:rPr>
          <w:sz w:val="18"/>
        </w:rPr>
        <w:t>be</w:t>
      </w:r>
      <w:r>
        <w:rPr>
          <w:spacing w:val="-4"/>
          <w:sz w:val="18"/>
        </w:rPr>
        <w:t xml:space="preserve"> </w:t>
      </w:r>
      <w:r>
        <w:rPr>
          <w:sz w:val="18"/>
        </w:rPr>
        <w:t>deemed</w:t>
      </w:r>
      <w:r>
        <w:rPr>
          <w:spacing w:val="-4"/>
          <w:sz w:val="18"/>
        </w:rPr>
        <w:t xml:space="preserve"> </w:t>
      </w:r>
      <w:r>
        <w:rPr>
          <w:sz w:val="18"/>
        </w:rPr>
        <w:t>a</w:t>
      </w:r>
      <w:r>
        <w:rPr>
          <w:spacing w:val="-1"/>
          <w:sz w:val="18"/>
        </w:rPr>
        <w:t xml:space="preserve"> </w:t>
      </w:r>
      <w:r>
        <w:rPr>
          <w:sz w:val="18"/>
        </w:rPr>
        <w:t>breach</w:t>
      </w:r>
      <w:r>
        <w:rPr>
          <w:spacing w:val="-1"/>
          <w:sz w:val="18"/>
        </w:rPr>
        <w:t xml:space="preserve"> </w:t>
      </w:r>
      <w:r>
        <w:rPr>
          <w:sz w:val="18"/>
        </w:rPr>
        <w:t>of</w:t>
      </w:r>
      <w:r>
        <w:rPr>
          <w:spacing w:val="-4"/>
          <w:sz w:val="18"/>
        </w:rPr>
        <w:t xml:space="preserve"> </w:t>
      </w:r>
      <w:r>
        <w:rPr>
          <w:sz w:val="18"/>
        </w:rPr>
        <w:t xml:space="preserve">the </w:t>
      </w:r>
      <w:r>
        <w:rPr>
          <w:spacing w:val="-2"/>
          <w:sz w:val="18"/>
        </w:rPr>
        <w:t>Order.</w:t>
      </w:r>
    </w:p>
    <w:p w14:paraId="71EEE56D" w14:textId="77777777" w:rsidR="00A51745" w:rsidRDefault="00000000">
      <w:pPr>
        <w:pStyle w:val="ListParagraph"/>
        <w:numPr>
          <w:ilvl w:val="0"/>
          <w:numId w:val="12"/>
        </w:numPr>
        <w:tabs>
          <w:tab w:val="left" w:pos="818"/>
        </w:tabs>
        <w:spacing w:before="183"/>
        <w:ind w:right="501"/>
        <w:rPr>
          <w:sz w:val="18"/>
        </w:rPr>
      </w:pPr>
      <w:r>
        <w:rPr>
          <w:sz w:val="18"/>
        </w:rPr>
        <w:t>Obligations</w:t>
      </w:r>
      <w:r>
        <w:rPr>
          <w:spacing w:val="-3"/>
          <w:sz w:val="18"/>
        </w:rPr>
        <w:t xml:space="preserve"> </w:t>
      </w:r>
      <w:r>
        <w:rPr>
          <w:sz w:val="18"/>
        </w:rPr>
        <w:t>in</w:t>
      </w:r>
      <w:r>
        <w:rPr>
          <w:spacing w:val="-2"/>
          <w:sz w:val="18"/>
        </w:rPr>
        <w:t xml:space="preserve"> </w:t>
      </w:r>
      <w:r>
        <w:rPr>
          <w:sz w:val="18"/>
        </w:rPr>
        <w:t>this</w:t>
      </w:r>
      <w:r>
        <w:rPr>
          <w:spacing w:val="-2"/>
          <w:sz w:val="18"/>
        </w:rPr>
        <w:t xml:space="preserve"> </w:t>
      </w:r>
      <w:r>
        <w:rPr>
          <w:sz w:val="18"/>
        </w:rPr>
        <w:t>Section</w:t>
      </w:r>
      <w:r>
        <w:rPr>
          <w:spacing w:val="-2"/>
          <w:sz w:val="18"/>
        </w:rPr>
        <w:t xml:space="preserve"> </w:t>
      </w:r>
      <w:r>
        <w:rPr>
          <w:sz w:val="18"/>
        </w:rPr>
        <w:t>regarding</w:t>
      </w:r>
      <w:r>
        <w:rPr>
          <w:spacing w:val="-2"/>
          <w:sz w:val="18"/>
        </w:rPr>
        <w:t xml:space="preserve"> </w:t>
      </w:r>
      <w:r>
        <w:rPr>
          <w:sz w:val="18"/>
        </w:rPr>
        <w:t>Proprietary</w:t>
      </w:r>
      <w:r>
        <w:rPr>
          <w:spacing w:val="-2"/>
          <w:sz w:val="18"/>
        </w:rPr>
        <w:t xml:space="preserve"> </w:t>
      </w:r>
      <w:r>
        <w:rPr>
          <w:sz w:val="18"/>
        </w:rPr>
        <w:t>Information</w:t>
      </w:r>
      <w:r>
        <w:rPr>
          <w:spacing w:val="-4"/>
          <w:sz w:val="18"/>
        </w:rPr>
        <w:t xml:space="preserve"> </w:t>
      </w:r>
      <w:r>
        <w:rPr>
          <w:sz w:val="18"/>
        </w:rPr>
        <w:t>shall</w:t>
      </w:r>
      <w:r>
        <w:rPr>
          <w:spacing w:val="-2"/>
          <w:sz w:val="18"/>
        </w:rPr>
        <w:t xml:space="preserve"> </w:t>
      </w:r>
      <w:r>
        <w:rPr>
          <w:sz w:val="18"/>
        </w:rPr>
        <w:t>continue</w:t>
      </w:r>
      <w:r>
        <w:rPr>
          <w:spacing w:val="-4"/>
          <w:sz w:val="18"/>
        </w:rPr>
        <w:t xml:space="preserve"> </w:t>
      </w:r>
      <w:r>
        <w:rPr>
          <w:sz w:val="18"/>
        </w:rPr>
        <w:t>until</w:t>
      </w:r>
      <w:r>
        <w:rPr>
          <w:spacing w:val="-2"/>
          <w:sz w:val="18"/>
        </w:rPr>
        <w:t xml:space="preserve"> </w:t>
      </w:r>
      <w:r>
        <w:rPr>
          <w:sz w:val="18"/>
        </w:rPr>
        <w:t>such</w:t>
      </w:r>
      <w:r>
        <w:rPr>
          <w:spacing w:val="-2"/>
          <w:sz w:val="18"/>
        </w:rPr>
        <w:t xml:space="preserve"> </w:t>
      </w:r>
      <w:r>
        <w:rPr>
          <w:sz w:val="18"/>
        </w:rPr>
        <w:t>time</w:t>
      </w:r>
      <w:r>
        <w:rPr>
          <w:spacing w:val="-2"/>
          <w:sz w:val="18"/>
        </w:rPr>
        <w:t xml:space="preserve"> </w:t>
      </w:r>
      <w:r>
        <w:rPr>
          <w:sz w:val="18"/>
        </w:rPr>
        <w:t>as</w:t>
      </w:r>
      <w:r>
        <w:rPr>
          <w:spacing w:val="-2"/>
          <w:sz w:val="18"/>
        </w:rPr>
        <w:t xml:space="preserve"> </w:t>
      </w:r>
      <w:r>
        <w:rPr>
          <w:sz w:val="18"/>
        </w:rPr>
        <w:t>all</w:t>
      </w:r>
      <w:r>
        <w:rPr>
          <w:spacing w:val="-2"/>
          <w:sz w:val="18"/>
        </w:rPr>
        <w:t xml:space="preserve"> </w:t>
      </w:r>
      <w:r>
        <w:rPr>
          <w:sz w:val="18"/>
        </w:rPr>
        <w:t>Proprietary</w:t>
      </w:r>
      <w:r>
        <w:rPr>
          <w:spacing w:val="-2"/>
          <w:sz w:val="18"/>
        </w:rPr>
        <w:t xml:space="preserve"> </w:t>
      </w:r>
      <w:r>
        <w:rPr>
          <w:sz w:val="18"/>
        </w:rPr>
        <w:t>Information is publicly known and generally available through no improper act or omission of the Supplier or any third party.</w:t>
      </w:r>
    </w:p>
    <w:p w14:paraId="71EEE56E" w14:textId="77777777" w:rsidR="00A51745" w:rsidRDefault="00000000">
      <w:pPr>
        <w:pStyle w:val="ListParagraph"/>
        <w:numPr>
          <w:ilvl w:val="0"/>
          <w:numId w:val="12"/>
        </w:numPr>
        <w:tabs>
          <w:tab w:val="left" w:pos="818"/>
        </w:tabs>
        <w:spacing w:before="183"/>
        <w:ind w:right="547"/>
        <w:rPr>
          <w:sz w:val="18"/>
        </w:rPr>
      </w:pPr>
      <w:r>
        <w:rPr>
          <w:sz w:val="18"/>
        </w:rPr>
        <w:t>Unless required otherwise by law or the Order, the Supplier shall promptly return, or otherwise dispose of Proprietary Information</w:t>
      </w:r>
      <w:r>
        <w:rPr>
          <w:spacing w:val="-6"/>
          <w:sz w:val="18"/>
        </w:rPr>
        <w:t xml:space="preserve"> </w:t>
      </w:r>
      <w:r>
        <w:rPr>
          <w:sz w:val="18"/>
        </w:rPr>
        <w:t>as</w:t>
      </w:r>
      <w:r>
        <w:rPr>
          <w:spacing w:val="-2"/>
          <w:sz w:val="18"/>
        </w:rPr>
        <w:t xml:space="preserve"> </w:t>
      </w:r>
      <w:r>
        <w:rPr>
          <w:sz w:val="18"/>
        </w:rPr>
        <w:t>the</w:t>
      </w:r>
      <w:r>
        <w:rPr>
          <w:spacing w:val="-2"/>
          <w:sz w:val="18"/>
        </w:rPr>
        <w:t xml:space="preserve"> </w:t>
      </w:r>
      <w:r>
        <w:rPr>
          <w:sz w:val="18"/>
        </w:rPr>
        <w:t>Buyer</w:t>
      </w:r>
      <w:r>
        <w:rPr>
          <w:spacing w:val="-3"/>
          <w:sz w:val="18"/>
        </w:rPr>
        <w:t xml:space="preserve"> </w:t>
      </w:r>
      <w:r>
        <w:rPr>
          <w:sz w:val="18"/>
        </w:rPr>
        <w:t>may</w:t>
      </w:r>
      <w:r>
        <w:rPr>
          <w:spacing w:val="-4"/>
          <w:sz w:val="18"/>
        </w:rPr>
        <w:t xml:space="preserve"> </w:t>
      </w:r>
      <w:r>
        <w:rPr>
          <w:sz w:val="18"/>
        </w:rPr>
        <w:t>direct.</w:t>
      </w:r>
      <w:r>
        <w:rPr>
          <w:spacing w:val="-13"/>
          <w:sz w:val="18"/>
        </w:rPr>
        <w:t xml:space="preserve"> </w:t>
      </w:r>
      <w:r>
        <w:rPr>
          <w:sz w:val="18"/>
        </w:rPr>
        <w:t>Absent</w:t>
      </w:r>
      <w:r>
        <w:rPr>
          <w:spacing w:val="-4"/>
          <w:sz w:val="18"/>
        </w:rPr>
        <w:t xml:space="preserve"> </w:t>
      </w:r>
      <w:r>
        <w:rPr>
          <w:sz w:val="18"/>
        </w:rPr>
        <w:t>contrary</w:t>
      </w:r>
      <w:r>
        <w:rPr>
          <w:spacing w:val="-2"/>
          <w:sz w:val="18"/>
        </w:rPr>
        <w:t xml:space="preserve"> </w:t>
      </w:r>
      <w:r>
        <w:rPr>
          <w:sz w:val="18"/>
        </w:rPr>
        <w:t>instructions,</w:t>
      </w:r>
      <w:r>
        <w:rPr>
          <w:spacing w:val="-3"/>
          <w:sz w:val="18"/>
        </w:rPr>
        <w:t xml:space="preserve"> </w:t>
      </w:r>
      <w:r>
        <w:rPr>
          <w:sz w:val="18"/>
        </w:rPr>
        <w:t>Supplier</w:t>
      </w:r>
      <w:r>
        <w:rPr>
          <w:spacing w:val="-3"/>
          <w:sz w:val="18"/>
        </w:rPr>
        <w:t xml:space="preserve"> </w:t>
      </w:r>
      <w:r>
        <w:rPr>
          <w:sz w:val="18"/>
        </w:rPr>
        <w:t>shall</w:t>
      </w:r>
      <w:r>
        <w:rPr>
          <w:spacing w:val="-2"/>
          <w:sz w:val="18"/>
        </w:rPr>
        <w:t xml:space="preserve"> </w:t>
      </w:r>
      <w:r>
        <w:rPr>
          <w:sz w:val="18"/>
        </w:rPr>
        <w:t>destroy</w:t>
      </w:r>
      <w:r>
        <w:rPr>
          <w:spacing w:val="-4"/>
          <w:sz w:val="18"/>
        </w:rPr>
        <w:t xml:space="preserve"> </w:t>
      </w:r>
      <w:r>
        <w:rPr>
          <w:sz w:val="18"/>
        </w:rPr>
        <w:t>all</w:t>
      </w:r>
      <w:r>
        <w:rPr>
          <w:spacing w:val="-5"/>
          <w:sz w:val="18"/>
        </w:rPr>
        <w:t xml:space="preserve"> </w:t>
      </w:r>
      <w:r>
        <w:rPr>
          <w:sz w:val="18"/>
        </w:rPr>
        <w:t>Proprietary</w:t>
      </w:r>
      <w:r>
        <w:rPr>
          <w:spacing w:val="-2"/>
          <w:sz w:val="18"/>
        </w:rPr>
        <w:t xml:space="preserve"> </w:t>
      </w:r>
      <w:r>
        <w:rPr>
          <w:sz w:val="18"/>
        </w:rPr>
        <w:t>Information</w:t>
      </w:r>
      <w:r>
        <w:rPr>
          <w:spacing w:val="-5"/>
          <w:sz w:val="18"/>
        </w:rPr>
        <w:t xml:space="preserve"> </w:t>
      </w:r>
      <w:r>
        <w:rPr>
          <w:sz w:val="18"/>
        </w:rPr>
        <w:t>one</w:t>
      </w:r>
    </w:p>
    <w:p w14:paraId="71EEE56F" w14:textId="77777777" w:rsidR="00A51745" w:rsidRDefault="00000000">
      <w:pPr>
        <w:pStyle w:val="BodyText"/>
        <w:spacing w:before="2"/>
        <w:ind w:firstLine="0"/>
      </w:pPr>
      <w:r>
        <w:t>(1)</w:t>
      </w:r>
      <w:r>
        <w:rPr>
          <w:spacing w:val="-7"/>
        </w:rPr>
        <w:t xml:space="preserve"> </w:t>
      </w:r>
      <w:r>
        <w:t>year</w:t>
      </w:r>
      <w:r>
        <w:rPr>
          <w:spacing w:val="-9"/>
        </w:rPr>
        <w:t xml:space="preserve"> </w:t>
      </w:r>
      <w:r>
        <w:t>after</w:t>
      </w:r>
      <w:r>
        <w:rPr>
          <w:spacing w:val="-6"/>
        </w:rPr>
        <w:t xml:space="preserve"> </w:t>
      </w:r>
      <w:r>
        <w:t>termination</w:t>
      </w:r>
      <w:r>
        <w:rPr>
          <w:spacing w:val="-9"/>
        </w:rPr>
        <w:t xml:space="preserve"> </w:t>
      </w:r>
      <w:r>
        <w:t>or</w:t>
      </w:r>
      <w:r>
        <w:rPr>
          <w:spacing w:val="-8"/>
        </w:rPr>
        <w:t xml:space="preserve"> </w:t>
      </w:r>
      <w:r>
        <w:t>completion</w:t>
      </w:r>
      <w:r>
        <w:rPr>
          <w:spacing w:val="-6"/>
        </w:rPr>
        <w:t xml:space="preserve"> </w:t>
      </w:r>
      <w:r>
        <w:t>of</w:t>
      </w:r>
      <w:r>
        <w:rPr>
          <w:spacing w:val="-6"/>
        </w:rPr>
        <w:t xml:space="preserve"> </w:t>
      </w:r>
      <w:r>
        <w:t>the</w:t>
      </w:r>
      <w:r>
        <w:rPr>
          <w:spacing w:val="-6"/>
        </w:rPr>
        <w:t xml:space="preserve"> </w:t>
      </w:r>
      <w:r>
        <w:t>Order</w:t>
      </w:r>
      <w:r>
        <w:rPr>
          <w:spacing w:val="-8"/>
        </w:rPr>
        <w:t xml:space="preserve"> </w:t>
      </w:r>
      <w:r>
        <w:t>and</w:t>
      </w:r>
      <w:r>
        <w:rPr>
          <w:spacing w:val="-6"/>
        </w:rPr>
        <w:t xml:space="preserve"> </w:t>
      </w:r>
      <w:r>
        <w:t>provide</w:t>
      </w:r>
      <w:r>
        <w:rPr>
          <w:spacing w:val="-6"/>
        </w:rPr>
        <w:t xml:space="preserve"> </w:t>
      </w:r>
      <w:r>
        <w:t>written</w:t>
      </w:r>
      <w:r>
        <w:rPr>
          <w:spacing w:val="-8"/>
        </w:rPr>
        <w:t xml:space="preserve"> </w:t>
      </w:r>
      <w:r>
        <w:t>acknowledgement</w:t>
      </w:r>
      <w:r>
        <w:rPr>
          <w:spacing w:val="-9"/>
        </w:rPr>
        <w:t xml:space="preserve"> </w:t>
      </w:r>
      <w:r>
        <w:t>to</w:t>
      </w:r>
      <w:r>
        <w:rPr>
          <w:spacing w:val="-6"/>
        </w:rPr>
        <w:t xml:space="preserve"> </w:t>
      </w:r>
      <w:r>
        <w:t>Buyer</w:t>
      </w:r>
      <w:r>
        <w:rPr>
          <w:spacing w:val="-6"/>
        </w:rPr>
        <w:t xml:space="preserve"> </w:t>
      </w:r>
      <w:r>
        <w:t>of</w:t>
      </w:r>
      <w:r>
        <w:rPr>
          <w:spacing w:val="-7"/>
        </w:rPr>
        <w:t xml:space="preserve"> </w:t>
      </w:r>
      <w:r>
        <w:t>such</w:t>
      </w:r>
      <w:r>
        <w:rPr>
          <w:spacing w:val="-8"/>
        </w:rPr>
        <w:t xml:space="preserve"> </w:t>
      </w:r>
      <w:r>
        <w:rPr>
          <w:spacing w:val="-2"/>
        </w:rPr>
        <w:t>destruction.</w:t>
      </w:r>
    </w:p>
    <w:p w14:paraId="71EEE570" w14:textId="77777777" w:rsidR="00A51745" w:rsidRDefault="00000000">
      <w:pPr>
        <w:pStyle w:val="ListParagraph"/>
        <w:numPr>
          <w:ilvl w:val="0"/>
          <w:numId w:val="12"/>
        </w:numPr>
        <w:tabs>
          <w:tab w:val="left" w:pos="818"/>
        </w:tabs>
        <w:spacing w:before="182"/>
        <w:ind w:right="906"/>
        <w:jc w:val="both"/>
        <w:rPr>
          <w:sz w:val="18"/>
        </w:rPr>
      </w:pPr>
      <w:r>
        <w:rPr>
          <w:sz w:val="18"/>
        </w:rPr>
        <w:t>Supplier agrees</w:t>
      </w:r>
      <w:r>
        <w:rPr>
          <w:spacing w:val="-1"/>
          <w:sz w:val="18"/>
        </w:rPr>
        <w:t xml:space="preserve"> </w:t>
      </w:r>
      <w:r>
        <w:rPr>
          <w:sz w:val="18"/>
        </w:rPr>
        <w:t>to</w:t>
      </w:r>
      <w:r>
        <w:rPr>
          <w:spacing w:val="-2"/>
          <w:sz w:val="18"/>
        </w:rPr>
        <w:t xml:space="preserve"> </w:t>
      </w:r>
      <w:r>
        <w:rPr>
          <w:sz w:val="18"/>
        </w:rPr>
        <w:t>cause</w:t>
      </w:r>
      <w:r>
        <w:rPr>
          <w:spacing w:val="-2"/>
          <w:sz w:val="18"/>
        </w:rPr>
        <w:t xml:space="preserve"> </w:t>
      </w:r>
      <w:r>
        <w:rPr>
          <w:sz w:val="18"/>
        </w:rPr>
        <w:t>all</w:t>
      </w:r>
      <w:r>
        <w:rPr>
          <w:spacing w:val="-2"/>
          <w:sz w:val="18"/>
        </w:rPr>
        <w:t xml:space="preserve"> </w:t>
      </w:r>
      <w:r>
        <w:rPr>
          <w:sz w:val="18"/>
        </w:rPr>
        <w:t>information</w:t>
      </w:r>
      <w:r>
        <w:rPr>
          <w:spacing w:val="-2"/>
          <w:sz w:val="18"/>
        </w:rPr>
        <w:t xml:space="preserve"> </w:t>
      </w:r>
      <w:r>
        <w:rPr>
          <w:sz w:val="18"/>
        </w:rPr>
        <w:t>created</w:t>
      </w:r>
      <w:r>
        <w:rPr>
          <w:spacing w:val="-2"/>
          <w:sz w:val="18"/>
        </w:rPr>
        <w:t xml:space="preserve"> </w:t>
      </w:r>
      <w:r>
        <w:rPr>
          <w:sz w:val="18"/>
        </w:rPr>
        <w:t>by Supplier regardless of</w:t>
      </w:r>
      <w:r>
        <w:rPr>
          <w:spacing w:val="-2"/>
          <w:sz w:val="18"/>
        </w:rPr>
        <w:t xml:space="preserve"> </w:t>
      </w:r>
      <w:r>
        <w:rPr>
          <w:sz w:val="18"/>
        </w:rPr>
        <w:t>form</w:t>
      </w:r>
      <w:r>
        <w:rPr>
          <w:spacing w:val="-1"/>
          <w:sz w:val="18"/>
        </w:rPr>
        <w:t xml:space="preserve"> </w:t>
      </w:r>
      <w:r>
        <w:rPr>
          <w:sz w:val="18"/>
        </w:rPr>
        <w:t>(including,</w:t>
      </w:r>
      <w:r>
        <w:rPr>
          <w:spacing w:val="-2"/>
          <w:sz w:val="18"/>
        </w:rPr>
        <w:t xml:space="preserve"> </w:t>
      </w:r>
      <w:r>
        <w:rPr>
          <w:sz w:val="18"/>
        </w:rPr>
        <w:t>for example,</w:t>
      </w:r>
      <w:r>
        <w:rPr>
          <w:spacing w:val="-2"/>
          <w:sz w:val="18"/>
        </w:rPr>
        <w:t xml:space="preserve"> </w:t>
      </w:r>
      <w:r>
        <w:rPr>
          <w:sz w:val="18"/>
        </w:rPr>
        <w:t>electronic, magnetic</w:t>
      </w:r>
      <w:r>
        <w:rPr>
          <w:spacing w:val="-1"/>
          <w:sz w:val="18"/>
        </w:rPr>
        <w:t xml:space="preserve"> </w:t>
      </w:r>
      <w:r>
        <w:rPr>
          <w:sz w:val="18"/>
        </w:rPr>
        <w:t>and</w:t>
      </w:r>
      <w:r>
        <w:rPr>
          <w:spacing w:val="-1"/>
          <w:sz w:val="18"/>
        </w:rPr>
        <w:t xml:space="preserve"> </w:t>
      </w:r>
      <w:r>
        <w:rPr>
          <w:sz w:val="18"/>
        </w:rPr>
        <w:t>optical</w:t>
      </w:r>
      <w:r>
        <w:rPr>
          <w:spacing w:val="-1"/>
          <w:sz w:val="18"/>
        </w:rPr>
        <w:t xml:space="preserve"> </w:t>
      </w:r>
      <w:r>
        <w:rPr>
          <w:sz w:val="18"/>
        </w:rPr>
        <w:t>media,</w:t>
      </w:r>
      <w:r>
        <w:rPr>
          <w:spacing w:val="-4"/>
          <w:sz w:val="18"/>
        </w:rPr>
        <w:t xml:space="preserve"> </w:t>
      </w:r>
      <w:r>
        <w:rPr>
          <w:sz w:val="18"/>
        </w:rPr>
        <w:t>software,</w:t>
      </w:r>
      <w:r>
        <w:rPr>
          <w:spacing w:val="-4"/>
          <w:sz w:val="18"/>
        </w:rPr>
        <w:t xml:space="preserve"> </w:t>
      </w:r>
      <w:r>
        <w:rPr>
          <w:sz w:val="18"/>
        </w:rPr>
        <w:t>and</w:t>
      </w:r>
      <w:r>
        <w:rPr>
          <w:spacing w:val="-1"/>
          <w:sz w:val="18"/>
        </w:rPr>
        <w:t xml:space="preserve"> </w:t>
      </w:r>
      <w:r>
        <w:rPr>
          <w:sz w:val="18"/>
        </w:rPr>
        <w:t>compilations),</w:t>
      </w:r>
      <w:r>
        <w:rPr>
          <w:spacing w:val="-4"/>
          <w:sz w:val="18"/>
        </w:rPr>
        <w:t xml:space="preserve"> </w:t>
      </w:r>
      <w:r>
        <w:rPr>
          <w:sz w:val="18"/>
        </w:rPr>
        <w:t>containing</w:t>
      </w:r>
      <w:r>
        <w:rPr>
          <w:spacing w:val="-4"/>
          <w:sz w:val="18"/>
        </w:rPr>
        <w:t xml:space="preserve"> </w:t>
      </w:r>
      <w:r>
        <w:rPr>
          <w:sz w:val="18"/>
        </w:rPr>
        <w:t>or</w:t>
      </w:r>
      <w:r>
        <w:rPr>
          <w:spacing w:val="-2"/>
          <w:sz w:val="18"/>
        </w:rPr>
        <w:t xml:space="preserve"> </w:t>
      </w:r>
      <w:r>
        <w:rPr>
          <w:sz w:val="18"/>
        </w:rPr>
        <w:t>derived</w:t>
      </w:r>
      <w:r>
        <w:rPr>
          <w:spacing w:val="-1"/>
          <w:sz w:val="18"/>
        </w:rPr>
        <w:t xml:space="preserve"> </w:t>
      </w:r>
      <w:r>
        <w:rPr>
          <w:sz w:val="18"/>
        </w:rPr>
        <w:t>in</w:t>
      </w:r>
      <w:r>
        <w:rPr>
          <w:spacing w:val="-1"/>
          <w:sz w:val="18"/>
        </w:rPr>
        <w:t xml:space="preserve"> </w:t>
      </w:r>
      <w:r>
        <w:rPr>
          <w:sz w:val="18"/>
        </w:rPr>
        <w:t>whole</w:t>
      </w:r>
      <w:r>
        <w:rPr>
          <w:spacing w:val="-1"/>
          <w:sz w:val="18"/>
        </w:rPr>
        <w:t xml:space="preserve"> </w:t>
      </w:r>
      <w:r>
        <w:rPr>
          <w:sz w:val="18"/>
        </w:rPr>
        <w:t>or</w:t>
      </w:r>
      <w:r>
        <w:rPr>
          <w:spacing w:val="-4"/>
          <w:sz w:val="18"/>
        </w:rPr>
        <w:t xml:space="preserve"> </w:t>
      </w:r>
      <w:r>
        <w:rPr>
          <w:sz w:val="18"/>
        </w:rPr>
        <w:t>in</w:t>
      </w:r>
      <w:r>
        <w:rPr>
          <w:spacing w:val="-1"/>
          <w:sz w:val="18"/>
        </w:rPr>
        <w:t xml:space="preserve"> </w:t>
      </w:r>
      <w:r>
        <w:rPr>
          <w:sz w:val="18"/>
        </w:rPr>
        <w:t>part</w:t>
      </w:r>
      <w:r>
        <w:rPr>
          <w:spacing w:val="-2"/>
          <w:sz w:val="18"/>
        </w:rPr>
        <w:t xml:space="preserve"> </w:t>
      </w:r>
      <w:r>
        <w:rPr>
          <w:sz w:val="18"/>
        </w:rPr>
        <w:t>from</w:t>
      </w:r>
      <w:r>
        <w:rPr>
          <w:spacing w:val="-4"/>
          <w:sz w:val="18"/>
        </w:rPr>
        <w:t xml:space="preserve"> </w:t>
      </w:r>
      <w:r>
        <w:rPr>
          <w:sz w:val="18"/>
        </w:rPr>
        <w:t>Proprietary Information to bear the following legend:</w:t>
      </w:r>
    </w:p>
    <w:p w14:paraId="71EEE571" w14:textId="1AF921CF" w:rsidR="00A51745" w:rsidRDefault="00000000">
      <w:pPr>
        <w:pStyle w:val="BodyText"/>
        <w:spacing w:before="63"/>
        <w:ind w:left="1005" w:right="357" w:firstLine="0"/>
      </w:pPr>
      <w:r>
        <w:t>This</w:t>
      </w:r>
      <w:r>
        <w:rPr>
          <w:spacing w:val="-8"/>
        </w:rPr>
        <w:t xml:space="preserve"> </w:t>
      </w:r>
      <w:r>
        <w:t>document</w:t>
      </w:r>
      <w:r>
        <w:rPr>
          <w:spacing w:val="-7"/>
        </w:rPr>
        <w:t xml:space="preserve"> </w:t>
      </w:r>
      <w:r>
        <w:t>contains</w:t>
      </w:r>
      <w:r>
        <w:rPr>
          <w:spacing w:val="-4"/>
        </w:rPr>
        <w:t xml:space="preserve"> </w:t>
      </w:r>
      <w:r>
        <w:t>the</w:t>
      </w:r>
      <w:r>
        <w:rPr>
          <w:spacing w:val="-4"/>
        </w:rPr>
        <w:t xml:space="preserve"> </w:t>
      </w:r>
      <w:r>
        <w:t>property</w:t>
      </w:r>
      <w:r>
        <w:rPr>
          <w:spacing w:val="-4"/>
        </w:rPr>
        <w:t xml:space="preserve"> </w:t>
      </w:r>
      <w:r>
        <w:t>of</w:t>
      </w:r>
      <w:r>
        <w:rPr>
          <w:spacing w:val="-5"/>
        </w:rPr>
        <w:t xml:space="preserve"> </w:t>
      </w:r>
      <w:r w:rsidR="003F288D">
        <w:t>Achates LLC, dba Checkered Past Machine</w:t>
      </w:r>
      <w:r>
        <w:rPr>
          <w:spacing w:val="-5"/>
        </w:rPr>
        <w:t xml:space="preserve"> </w:t>
      </w:r>
      <w:r>
        <w:t>and/or</w:t>
      </w:r>
      <w:r>
        <w:rPr>
          <w:spacing w:val="-5"/>
        </w:rPr>
        <w:t xml:space="preserve"> </w:t>
      </w:r>
      <w:r>
        <w:t>a</w:t>
      </w:r>
      <w:r>
        <w:rPr>
          <w:spacing w:val="-4"/>
        </w:rPr>
        <w:t xml:space="preserve"> </w:t>
      </w:r>
      <w:r w:rsidR="003F288D">
        <w:t>Achates LLC, dba Checkered Past Machine</w:t>
      </w:r>
      <w:r>
        <w:rPr>
          <w:spacing w:val="-5"/>
        </w:rPr>
        <w:t xml:space="preserve"> </w:t>
      </w:r>
      <w:r>
        <w:t>Afﬁliate.</w:t>
      </w:r>
      <w:r>
        <w:rPr>
          <w:spacing w:val="-29"/>
        </w:rPr>
        <w:t xml:space="preserve"> </w:t>
      </w:r>
      <w:r>
        <w:t>You</w:t>
      </w:r>
      <w:r>
        <w:rPr>
          <w:spacing w:val="-4"/>
        </w:rPr>
        <w:t xml:space="preserve"> </w:t>
      </w:r>
      <w:r>
        <w:t>may</w:t>
      </w:r>
      <w:r>
        <w:rPr>
          <w:spacing w:val="-4"/>
        </w:rPr>
        <w:t xml:space="preserve"> </w:t>
      </w:r>
      <w:r>
        <w:t xml:space="preserve">not possess, use, copy or disclose this document or any information in it for any purpose, including without limitation to design, manufacture, or repair parts, or obtain any other government approval to do so, without express written permission from </w:t>
      </w:r>
      <w:r w:rsidR="003F288D">
        <w:t>Achates</w:t>
      </w:r>
      <w:r>
        <w:t>.</w:t>
      </w:r>
      <w:r>
        <w:rPr>
          <w:spacing w:val="-6"/>
        </w:rPr>
        <w:t xml:space="preserve"> </w:t>
      </w:r>
      <w:r>
        <w:t>Neither receipt, from any source, nor possession of this document, constitutes such permission.</w:t>
      </w:r>
      <w:r>
        <w:rPr>
          <w:spacing w:val="-8"/>
        </w:rPr>
        <w:t xml:space="preserve"> </w:t>
      </w:r>
      <w:r>
        <w:t xml:space="preserve">Possession, use, copying or disclosure by anyone without express written permission of </w:t>
      </w:r>
      <w:r w:rsidR="003F288D">
        <w:t>Achates</w:t>
      </w:r>
      <w:r>
        <w:t xml:space="preserve"> and/or the </w:t>
      </w:r>
      <w:r w:rsidR="003F288D">
        <w:t>Achates</w:t>
      </w:r>
      <w:r>
        <w:t xml:space="preserve"> Afﬁliate issuing the Order is not authorized and may result in criminal and/or civil liability.</w:t>
      </w:r>
    </w:p>
    <w:p w14:paraId="71EEE572" w14:textId="344A3D40" w:rsidR="00A51745" w:rsidRDefault="00000000">
      <w:pPr>
        <w:pStyle w:val="ListParagraph"/>
        <w:numPr>
          <w:ilvl w:val="0"/>
          <w:numId w:val="12"/>
        </w:numPr>
        <w:tabs>
          <w:tab w:val="left" w:pos="816"/>
          <w:tab w:val="left" w:pos="818"/>
        </w:tabs>
        <w:spacing w:before="186"/>
        <w:ind w:right="425"/>
        <w:rPr>
          <w:sz w:val="18"/>
        </w:rPr>
      </w:pPr>
      <w:r>
        <w:rPr>
          <w:sz w:val="18"/>
        </w:rPr>
        <w:t>Notwithstanding</w:t>
      </w:r>
      <w:r>
        <w:rPr>
          <w:spacing w:val="-1"/>
          <w:sz w:val="18"/>
        </w:rPr>
        <w:t xml:space="preserve"> </w:t>
      </w:r>
      <w:r>
        <w:rPr>
          <w:sz w:val="18"/>
        </w:rPr>
        <w:t>any proprietary or</w:t>
      </w:r>
      <w:r>
        <w:rPr>
          <w:spacing w:val="-1"/>
          <w:sz w:val="18"/>
        </w:rPr>
        <w:t xml:space="preserve"> </w:t>
      </w:r>
      <w:r>
        <w:rPr>
          <w:sz w:val="18"/>
        </w:rPr>
        <w:t>conﬁdential labels or</w:t>
      </w:r>
      <w:r>
        <w:rPr>
          <w:spacing w:val="-1"/>
          <w:sz w:val="18"/>
        </w:rPr>
        <w:t xml:space="preserve"> </w:t>
      </w:r>
      <w:r>
        <w:rPr>
          <w:sz w:val="18"/>
        </w:rPr>
        <w:t>markings, all information</w:t>
      </w:r>
      <w:r>
        <w:rPr>
          <w:spacing w:val="-1"/>
          <w:sz w:val="18"/>
        </w:rPr>
        <w:t xml:space="preserve"> </w:t>
      </w:r>
      <w:r>
        <w:rPr>
          <w:sz w:val="18"/>
        </w:rPr>
        <w:t xml:space="preserve">of Supplier disclosed to Buyer relating to the Order will be deemed non-conﬁdential and the content of the Order may be disclosed by Buyer to any </w:t>
      </w:r>
      <w:r w:rsidR="003F288D">
        <w:rPr>
          <w:sz w:val="18"/>
        </w:rPr>
        <w:t>Achates</w:t>
      </w:r>
      <w:r>
        <w:rPr>
          <w:sz w:val="18"/>
        </w:rPr>
        <w:t xml:space="preserve"> Afﬁliates.</w:t>
      </w:r>
      <w:r>
        <w:rPr>
          <w:spacing w:val="-13"/>
          <w:sz w:val="18"/>
        </w:rPr>
        <w:t xml:space="preserve"> </w:t>
      </w:r>
      <w:r>
        <w:rPr>
          <w:sz w:val="18"/>
        </w:rPr>
        <w:t>Moreover,</w:t>
      </w:r>
      <w:r>
        <w:rPr>
          <w:spacing w:val="-10"/>
          <w:sz w:val="18"/>
        </w:rPr>
        <w:t xml:space="preserve"> </w:t>
      </w:r>
      <w:r>
        <w:rPr>
          <w:sz w:val="18"/>
        </w:rPr>
        <w:t>Buyer</w:t>
      </w:r>
      <w:r>
        <w:rPr>
          <w:spacing w:val="-8"/>
          <w:sz w:val="18"/>
        </w:rPr>
        <w:t xml:space="preserve"> </w:t>
      </w:r>
      <w:r>
        <w:rPr>
          <w:sz w:val="18"/>
        </w:rPr>
        <w:t>may</w:t>
      </w:r>
      <w:r>
        <w:rPr>
          <w:spacing w:val="-5"/>
          <w:sz w:val="18"/>
        </w:rPr>
        <w:t xml:space="preserve"> </w:t>
      </w:r>
      <w:r>
        <w:rPr>
          <w:sz w:val="18"/>
        </w:rPr>
        <w:t>disclose</w:t>
      </w:r>
      <w:r>
        <w:rPr>
          <w:spacing w:val="-5"/>
          <w:sz w:val="18"/>
        </w:rPr>
        <w:t xml:space="preserve"> </w:t>
      </w:r>
      <w:r>
        <w:rPr>
          <w:sz w:val="18"/>
        </w:rPr>
        <w:t>all</w:t>
      </w:r>
      <w:r>
        <w:rPr>
          <w:spacing w:val="-5"/>
          <w:sz w:val="18"/>
        </w:rPr>
        <w:t xml:space="preserve"> </w:t>
      </w:r>
      <w:r>
        <w:rPr>
          <w:sz w:val="18"/>
        </w:rPr>
        <w:t>Supplier</w:t>
      </w:r>
      <w:r>
        <w:rPr>
          <w:spacing w:val="-6"/>
          <w:sz w:val="18"/>
        </w:rPr>
        <w:t xml:space="preserve"> </w:t>
      </w:r>
      <w:r>
        <w:rPr>
          <w:sz w:val="18"/>
        </w:rPr>
        <w:t>information,</w:t>
      </w:r>
      <w:r>
        <w:rPr>
          <w:spacing w:val="-8"/>
          <w:sz w:val="18"/>
        </w:rPr>
        <w:t xml:space="preserve"> </w:t>
      </w:r>
      <w:r>
        <w:rPr>
          <w:sz w:val="18"/>
        </w:rPr>
        <w:t>in</w:t>
      </w:r>
      <w:r>
        <w:rPr>
          <w:spacing w:val="-5"/>
          <w:sz w:val="18"/>
        </w:rPr>
        <w:t xml:space="preserve"> </w:t>
      </w:r>
      <w:r>
        <w:rPr>
          <w:sz w:val="18"/>
        </w:rPr>
        <w:t>accordance</w:t>
      </w:r>
      <w:r>
        <w:rPr>
          <w:spacing w:val="-5"/>
          <w:sz w:val="18"/>
        </w:rPr>
        <w:t xml:space="preserve"> </w:t>
      </w:r>
      <w:r>
        <w:rPr>
          <w:sz w:val="18"/>
        </w:rPr>
        <w:t>with</w:t>
      </w:r>
      <w:r>
        <w:rPr>
          <w:spacing w:val="-8"/>
          <w:sz w:val="18"/>
        </w:rPr>
        <w:t xml:space="preserve"> </w:t>
      </w:r>
      <w:r>
        <w:rPr>
          <w:sz w:val="18"/>
        </w:rPr>
        <w:t>applicable</w:t>
      </w:r>
      <w:r>
        <w:rPr>
          <w:spacing w:val="-5"/>
          <w:sz w:val="18"/>
        </w:rPr>
        <w:t xml:space="preserve"> </w:t>
      </w:r>
      <w:r>
        <w:rPr>
          <w:sz w:val="18"/>
        </w:rPr>
        <w:t>governmental</w:t>
      </w:r>
      <w:r>
        <w:rPr>
          <w:spacing w:val="-8"/>
          <w:sz w:val="18"/>
        </w:rPr>
        <w:t xml:space="preserve"> </w:t>
      </w:r>
      <w:r>
        <w:rPr>
          <w:sz w:val="18"/>
        </w:rPr>
        <w:t>regulations including, without limitation, for the purpose of obtaining necessary government approvals.</w:t>
      </w:r>
    </w:p>
    <w:p w14:paraId="71EEE573" w14:textId="77777777" w:rsidR="00A51745" w:rsidRDefault="00000000">
      <w:pPr>
        <w:pStyle w:val="ListParagraph"/>
        <w:numPr>
          <w:ilvl w:val="0"/>
          <w:numId w:val="12"/>
        </w:numPr>
        <w:tabs>
          <w:tab w:val="left" w:pos="816"/>
          <w:tab w:val="left" w:pos="818"/>
        </w:tabs>
        <w:ind w:right="718"/>
        <w:rPr>
          <w:sz w:val="18"/>
        </w:rPr>
      </w:pPr>
      <w:r>
        <w:rPr>
          <w:sz w:val="18"/>
        </w:rPr>
        <w:t>Without</w:t>
      </w:r>
      <w:r>
        <w:rPr>
          <w:spacing w:val="-3"/>
          <w:sz w:val="18"/>
        </w:rPr>
        <w:t xml:space="preserve"> </w:t>
      </w:r>
      <w:r>
        <w:rPr>
          <w:sz w:val="18"/>
        </w:rPr>
        <w:t>obtaining</w:t>
      </w:r>
      <w:r>
        <w:rPr>
          <w:spacing w:val="-3"/>
          <w:sz w:val="18"/>
        </w:rPr>
        <w:t xml:space="preserve"> </w:t>
      </w:r>
      <w:r>
        <w:rPr>
          <w:sz w:val="18"/>
        </w:rPr>
        <w:t>Buyer’s</w:t>
      </w:r>
      <w:r>
        <w:rPr>
          <w:spacing w:val="-3"/>
          <w:sz w:val="18"/>
        </w:rPr>
        <w:t xml:space="preserve"> </w:t>
      </w:r>
      <w:r>
        <w:rPr>
          <w:sz w:val="18"/>
        </w:rPr>
        <w:t>written</w:t>
      </w:r>
      <w:r>
        <w:rPr>
          <w:spacing w:val="-3"/>
          <w:sz w:val="18"/>
        </w:rPr>
        <w:t xml:space="preserve"> </w:t>
      </w:r>
      <w:r>
        <w:rPr>
          <w:sz w:val="18"/>
        </w:rPr>
        <w:t>consent,</w:t>
      </w:r>
      <w:r>
        <w:rPr>
          <w:spacing w:val="-3"/>
          <w:sz w:val="18"/>
        </w:rPr>
        <w:t xml:space="preserve"> </w:t>
      </w:r>
      <w:r>
        <w:rPr>
          <w:sz w:val="18"/>
        </w:rPr>
        <w:t>Supplier</w:t>
      </w:r>
      <w:r>
        <w:rPr>
          <w:spacing w:val="-5"/>
          <w:sz w:val="18"/>
        </w:rPr>
        <w:t xml:space="preserve"> </w:t>
      </w:r>
      <w:r>
        <w:rPr>
          <w:sz w:val="18"/>
        </w:rPr>
        <w:t>shall</w:t>
      </w:r>
      <w:r>
        <w:rPr>
          <w:spacing w:val="-3"/>
          <w:sz w:val="18"/>
        </w:rPr>
        <w:t xml:space="preserve"> </w:t>
      </w:r>
      <w:r>
        <w:rPr>
          <w:sz w:val="18"/>
        </w:rPr>
        <w:t>make</w:t>
      </w:r>
      <w:r>
        <w:rPr>
          <w:spacing w:val="-3"/>
          <w:sz w:val="18"/>
        </w:rPr>
        <w:t xml:space="preserve"> </w:t>
      </w:r>
      <w:r>
        <w:rPr>
          <w:sz w:val="18"/>
        </w:rPr>
        <w:t>no</w:t>
      </w:r>
      <w:r>
        <w:rPr>
          <w:spacing w:val="-3"/>
          <w:sz w:val="18"/>
        </w:rPr>
        <w:t xml:space="preserve"> </w:t>
      </w:r>
      <w:r>
        <w:rPr>
          <w:sz w:val="18"/>
        </w:rPr>
        <w:t>further</w:t>
      </w:r>
      <w:r>
        <w:rPr>
          <w:spacing w:val="-5"/>
          <w:sz w:val="18"/>
        </w:rPr>
        <w:t xml:space="preserve"> </w:t>
      </w:r>
      <w:r>
        <w:rPr>
          <w:sz w:val="18"/>
        </w:rPr>
        <w:t>use,</w:t>
      </w:r>
      <w:r>
        <w:rPr>
          <w:spacing w:val="-3"/>
          <w:sz w:val="18"/>
        </w:rPr>
        <w:t xml:space="preserve"> </w:t>
      </w:r>
      <w:r>
        <w:rPr>
          <w:sz w:val="18"/>
        </w:rPr>
        <w:t>either</w:t>
      </w:r>
      <w:r>
        <w:rPr>
          <w:spacing w:val="-4"/>
          <w:sz w:val="18"/>
        </w:rPr>
        <w:t xml:space="preserve"> </w:t>
      </w:r>
      <w:r>
        <w:rPr>
          <w:sz w:val="18"/>
        </w:rPr>
        <w:t>directly</w:t>
      </w:r>
      <w:r>
        <w:rPr>
          <w:spacing w:val="-4"/>
          <w:sz w:val="18"/>
        </w:rPr>
        <w:t xml:space="preserve"> </w:t>
      </w:r>
      <w:r>
        <w:rPr>
          <w:sz w:val="18"/>
        </w:rPr>
        <w:t>or</w:t>
      </w:r>
      <w:r>
        <w:rPr>
          <w:spacing w:val="-3"/>
          <w:sz w:val="18"/>
        </w:rPr>
        <w:t xml:space="preserve"> </w:t>
      </w:r>
      <w:r>
        <w:rPr>
          <w:sz w:val="18"/>
        </w:rPr>
        <w:t>indirectly</w:t>
      </w:r>
      <w:r>
        <w:rPr>
          <w:spacing w:val="-3"/>
          <w:sz w:val="18"/>
        </w:rPr>
        <w:t xml:space="preserve"> </w:t>
      </w:r>
      <w:r>
        <w:rPr>
          <w:sz w:val="18"/>
        </w:rPr>
        <w:t>for</w:t>
      </w:r>
      <w:r>
        <w:rPr>
          <w:spacing w:val="-3"/>
          <w:sz w:val="18"/>
        </w:rPr>
        <w:t xml:space="preserve"> </w:t>
      </w:r>
      <w:r>
        <w:rPr>
          <w:sz w:val="18"/>
        </w:rPr>
        <w:t>any</w:t>
      </w:r>
      <w:r>
        <w:rPr>
          <w:spacing w:val="-3"/>
          <w:sz w:val="18"/>
        </w:rPr>
        <w:t xml:space="preserve"> </w:t>
      </w:r>
      <w:r>
        <w:rPr>
          <w:sz w:val="18"/>
        </w:rPr>
        <w:t>third parties of any data or any information derived from any Proprietary Information.</w:t>
      </w:r>
      <w:r>
        <w:rPr>
          <w:spacing w:val="-18"/>
          <w:sz w:val="18"/>
        </w:rPr>
        <w:t xml:space="preserve"> </w:t>
      </w:r>
      <w:r>
        <w:rPr>
          <w:sz w:val="18"/>
        </w:rPr>
        <w:t>The obligations of this clause shall survive the completion, cancellation, or termination of the Order.</w:t>
      </w:r>
    </w:p>
    <w:p w14:paraId="71EEE574" w14:textId="77777777" w:rsidR="00A51745" w:rsidRDefault="00000000">
      <w:pPr>
        <w:pStyle w:val="ListParagraph"/>
        <w:numPr>
          <w:ilvl w:val="0"/>
          <w:numId w:val="12"/>
        </w:numPr>
        <w:tabs>
          <w:tab w:val="left" w:pos="816"/>
          <w:tab w:val="left" w:pos="818"/>
        </w:tabs>
        <w:spacing w:before="183"/>
        <w:ind w:right="966"/>
        <w:jc w:val="both"/>
        <w:rPr>
          <w:sz w:val="18"/>
        </w:rPr>
      </w:pPr>
      <w:r>
        <w:rPr>
          <w:sz w:val="18"/>
        </w:rPr>
        <w:t>For</w:t>
      </w:r>
      <w:r>
        <w:rPr>
          <w:spacing w:val="-3"/>
          <w:sz w:val="18"/>
        </w:rPr>
        <w:t xml:space="preserve"> </w:t>
      </w:r>
      <w:r>
        <w:rPr>
          <w:sz w:val="18"/>
        </w:rPr>
        <w:t>proprietary</w:t>
      </w:r>
      <w:r>
        <w:rPr>
          <w:spacing w:val="-4"/>
          <w:sz w:val="18"/>
        </w:rPr>
        <w:t xml:space="preserve"> </w:t>
      </w:r>
      <w:r>
        <w:rPr>
          <w:sz w:val="18"/>
        </w:rPr>
        <w:t>information</w:t>
      </w:r>
      <w:r>
        <w:rPr>
          <w:spacing w:val="-2"/>
          <w:sz w:val="18"/>
        </w:rPr>
        <w:t xml:space="preserve"> </w:t>
      </w:r>
      <w:r>
        <w:rPr>
          <w:sz w:val="18"/>
        </w:rPr>
        <w:t>exchanged</w:t>
      </w:r>
      <w:r>
        <w:rPr>
          <w:spacing w:val="-2"/>
          <w:sz w:val="18"/>
        </w:rPr>
        <w:t xml:space="preserve"> </w:t>
      </w:r>
      <w:r>
        <w:rPr>
          <w:sz w:val="18"/>
        </w:rPr>
        <w:t>in</w:t>
      </w:r>
      <w:r>
        <w:rPr>
          <w:spacing w:val="-2"/>
          <w:sz w:val="18"/>
        </w:rPr>
        <w:t xml:space="preserve"> </w:t>
      </w:r>
      <w:r>
        <w:rPr>
          <w:sz w:val="18"/>
        </w:rPr>
        <w:t>connection</w:t>
      </w:r>
      <w:r>
        <w:rPr>
          <w:spacing w:val="-2"/>
          <w:sz w:val="18"/>
        </w:rPr>
        <w:t xml:space="preserve"> </w:t>
      </w:r>
      <w:r>
        <w:rPr>
          <w:sz w:val="18"/>
        </w:rPr>
        <w:t>with</w:t>
      </w:r>
      <w:r>
        <w:rPr>
          <w:spacing w:val="-2"/>
          <w:sz w:val="18"/>
        </w:rPr>
        <w:t xml:space="preserve"> </w:t>
      </w:r>
      <w:r>
        <w:rPr>
          <w:sz w:val="18"/>
        </w:rPr>
        <w:t>the</w:t>
      </w:r>
      <w:r>
        <w:rPr>
          <w:spacing w:val="-5"/>
          <w:sz w:val="18"/>
        </w:rPr>
        <w:t xml:space="preserve"> </w:t>
      </w:r>
      <w:r>
        <w:rPr>
          <w:sz w:val="18"/>
        </w:rPr>
        <w:t>Order,</w:t>
      </w:r>
      <w:r>
        <w:rPr>
          <w:spacing w:val="-3"/>
          <w:sz w:val="18"/>
        </w:rPr>
        <w:t xml:space="preserve"> </w:t>
      </w:r>
      <w:r>
        <w:rPr>
          <w:sz w:val="18"/>
        </w:rPr>
        <w:t>the</w:t>
      </w:r>
      <w:r>
        <w:rPr>
          <w:spacing w:val="-2"/>
          <w:sz w:val="18"/>
        </w:rPr>
        <w:t xml:space="preserve"> </w:t>
      </w:r>
      <w:r>
        <w:rPr>
          <w:sz w:val="18"/>
        </w:rPr>
        <w:t>terms</w:t>
      </w:r>
      <w:r>
        <w:rPr>
          <w:spacing w:val="-3"/>
          <w:sz w:val="18"/>
        </w:rPr>
        <w:t xml:space="preserve"> </w:t>
      </w:r>
      <w:r>
        <w:rPr>
          <w:sz w:val="18"/>
        </w:rPr>
        <w:t>of</w:t>
      </w:r>
      <w:r>
        <w:rPr>
          <w:spacing w:val="-6"/>
          <w:sz w:val="18"/>
        </w:rPr>
        <w:t xml:space="preserve"> </w:t>
      </w:r>
      <w:r>
        <w:rPr>
          <w:sz w:val="18"/>
        </w:rPr>
        <w:t>this</w:t>
      </w:r>
      <w:r>
        <w:rPr>
          <w:spacing w:val="-2"/>
          <w:sz w:val="18"/>
        </w:rPr>
        <w:t xml:space="preserve"> </w:t>
      </w:r>
      <w:r>
        <w:rPr>
          <w:sz w:val="18"/>
        </w:rPr>
        <w:t>Section</w:t>
      </w:r>
      <w:r>
        <w:rPr>
          <w:spacing w:val="-2"/>
          <w:sz w:val="18"/>
        </w:rPr>
        <w:t xml:space="preserve"> </w:t>
      </w:r>
      <w:r>
        <w:rPr>
          <w:sz w:val="18"/>
        </w:rPr>
        <w:t>shall</w:t>
      </w:r>
      <w:r>
        <w:rPr>
          <w:spacing w:val="-5"/>
          <w:sz w:val="18"/>
        </w:rPr>
        <w:t xml:space="preserve"> </w:t>
      </w:r>
      <w:r>
        <w:rPr>
          <w:sz w:val="18"/>
        </w:rPr>
        <w:t>supersede</w:t>
      </w:r>
      <w:r>
        <w:rPr>
          <w:spacing w:val="-5"/>
          <w:sz w:val="18"/>
        </w:rPr>
        <w:t xml:space="preserve"> </w:t>
      </w:r>
      <w:r>
        <w:rPr>
          <w:sz w:val="18"/>
        </w:rPr>
        <w:t>any provisions regarding the protection of proprietary information in any other agreement between the Parties.</w:t>
      </w:r>
    </w:p>
    <w:p w14:paraId="71EEE575" w14:textId="77777777" w:rsidR="00A51745" w:rsidRDefault="00A51745">
      <w:pPr>
        <w:pStyle w:val="BodyText"/>
        <w:spacing w:before="87"/>
        <w:ind w:left="0" w:firstLine="0"/>
      </w:pPr>
    </w:p>
    <w:p w14:paraId="71EEE576" w14:textId="77777777" w:rsidR="00A51745" w:rsidRDefault="00000000">
      <w:pPr>
        <w:pStyle w:val="Heading2"/>
      </w:pPr>
      <w:bookmarkStart w:id="15" w:name="Buyer-Furnished_and_Buyer-Funded_Items"/>
      <w:bookmarkEnd w:id="15"/>
      <w:r>
        <w:rPr>
          <w:spacing w:val="-2"/>
        </w:rPr>
        <w:t>Buyer-Furnished</w:t>
      </w:r>
      <w:r>
        <w:rPr>
          <w:spacing w:val="-14"/>
        </w:rPr>
        <w:t xml:space="preserve"> </w:t>
      </w:r>
      <w:r>
        <w:rPr>
          <w:spacing w:val="-2"/>
        </w:rPr>
        <w:t>and</w:t>
      </w:r>
      <w:r>
        <w:rPr>
          <w:spacing w:val="-13"/>
        </w:rPr>
        <w:t xml:space="preserve"> </w:t>
      </w:r>
      <w:r>
        <w:rPr>
          <w:spacing w:val="-2"/>
        </w:rPr>
        <w:t>Buyer-Funded</w:t>
      </w:r>
      <w:r>
        <w:rPr>
          <w:spacing w:val="-13"/>
        </w:rPr>
        <w:t xml:space="preserve"> </w:t>
      </w:r>
      <w:r>
        <w:rPr>
          <w:spacing w:val="-2"/>
        </w:rPr>
        <w:t>Items</w:t>
      </w:r>
    </w:p>
    <w:p w14:paraId="71EEE577" w14:textId="77777777" w:rsidR="00A51745" w:rsidRDefault="00000000">
      <w:pPr>
        <w:pStyle w:val="ListParagraph"/>
        <w:numPr>
          <w:ilvl w:val="0"/>
          <w:numId w:val="11"/>
        </w:numPr>
        <w:tabs>
          <w:tab w:val="left" w:pos="818"/>
        </w:tabs>
        <w:ind w:right="421"/>
        <w:rPr>
          <w:sz w:val="18"/>
        </w:rPr>
      </w:pPr>
      <w:r>
        <w:rPr>
          <w:sz w:val="18"/>
        </w:rPr>
        <w:t>Unless otherwise stated in the Agreement, all tangible and intangible property, including but not limited to tools, tool drawings,</w:t>
      </w:r>
      <w:r>
        <w:rPr>
          <w:spacing w:val="-2"/>
          <w:sz w:val="18"/>
        </w:rPr>
        <w:t xml:space="preserve"> </w:t>
      </w:r>
      <w:r>
        <w:rPr>
          <w:sz w:val="18"/>
        </w:rPr>
        <w:t>materials,</w:t>
      </w:r>
      <w:r>
        <w:rPr>
          <w:spacing w:val="-2"/>
          <w:sz w:val="18"/>
        </w:rPr>
        <w:t xml:space="preserve"> </w:t>
      </w:r>
      <w:r>
        <w:rPr>
          <w:sz w:val="18"/>
        </w:rPr>
        <w:t>processes,</w:t>
      </w:r>
      <w:r>
        <w:rPr>
          <w:spacing w:val="-2"/>
          <w:sz w:val="18"/>
        </w:rPr>
        <w:t xml:space="preserve"> </w:t>
      </w:r>
      <w:r>
        <w:rPr>
          <w:sz w:val="18"/>
        </w:rPr>
        <w:t>procedures,</w:t>
      </w:r>
      <w:r>
        <w:rPr>
          <w:spacing w:val="-2"/>
          <w:sz w:val="18"/>
        </w:rPr>
        <w:t xml:space="preserve"> </w:t>
      </w:r>
      <w:r>
        <w:rPr>
          <w:sz w:val="18"/>
        </w:rPr>
        <w:t>process</w:t>
      </w:r>
      <w:r>
        <w:rPr>
          <w:spacing w:val="-1"/>
          <w:sz w:val="18"/>
        </w:rPr>
        <w:t xml:space="preserve"> </w:t>
      </w:r>
      <w:r>
        <w:rPr>
          <w:sz w:val="18"/>
        </w:rPr>
        <w:t>parameters,</w:t>
      </w:r>
      <w:r>
        <w:rPr>
          <w:spacing w:val="-2"/>
          <w:sz w:val="18"/>
        </w:rPr>
        <w:t xml:space="preserve"> </w:t>
      </w:r>
      <w:r>
        <w:rPr>
          <w:sz w:val="18"/>
        </w:rPr>
        <w:t>drawings,</w:t>
      </w:r>
      <w:r>
        <w:rPr>
          <w:spacing w:val="-4"/>
          <w:sz w:val="18"/>
        </w:rPr>
        <w:t xml:space="preserve"> </w:t>
      </w:r>
      <w:r>
        <w:rPr>
          <w:sz w:val="18"/>
        </w:rPr>
        <w:t>computer</w:t>
      </w:r>
      <w:r>
        <w:rPr>
          <w:spacing w:val="-2"/>
          <w:sz w:val="18"/>
        </w:rPr>
        <w:t xml:space="preserve"> </w:t>
      </w:r>
      <w:r>
        <w:rPr>
          <w:sz w:val="18"/>
        </w:rPr>
        <w:t>software,</w:t>
      </w:r>
      <w:r>
        <w:rPr>
          <w:spacing w:val="-2"/>
          <w:sz w:val="18"/>
        </w:rPr>
        <w:t xml:space="preserve"> </w:t>
      </w:r>
      <w:r>
        <w:rPr>
          <w:sz w:val="18"/>
        </w:rPr>
        <w:t>documents,</w:t>
      </w:r>
      <w:r>
        <w:rPr>
          <w:spacing w:val="-2"/>
          <w:sz w:val="18"/>
        </w:rPr>
        <w:t xml:space="preserve"> </w:t>
      </w:r>
      <w:r>
        <w:rPr>
          <w:sz w:val="18"/>
        </w:rPr>
        <w:t>information or data of every description furnished to Supplier by Buyer, subsidiaries or contractors, or paid for in whole or in part by Buyer, and any replacement thereof, or any materials afﬁxed or attached thereto, shall be and remain the personal property of Buyer, and, unless otherwise agreed to in writing by Buyer shall be used by Supplier solely to render Goods and/or</w:t>
      </w:r>
      <w:r>
        <w:rPr>
          <w:spacing w:val="-2"/>
          <w:sz w:val="18"/>
        </w:rPr>
        <w:t xml:space="preserve"> </w:t>
      </w:r>
      <w:r>
        <w:rPr>
          <w:sz w:val="18"/>
        </w:rPr>
        <w:t>Services to Buyer.</w:t>
      </w:r>
      <w:r>
        <w:rPr>
          <w:spacing w:val="-12"/>
          <w:sz w:val="18"/>
        </w:rPr>
        <w:t xml:space="preserve"> </w:t>
      </w:r>
      <w:r>
        <w:rPr>
          <w:sz w:val="18"/>
        </w:rPr>
        <w:t>Such property, and whenever</w:t>
      </w:r>
      <w:r>
        <w:rPr>
          <w:spacing w:val="-2"/>
          <w:sz w:val="18"/>
        </w:rPr>
        <w:t xml:space="preserve"> </w:t>
      </w:r>
      <w:r>
        <w:rPr>
          <w:sz w:val="18"/>
        </w:rPr>
        <w:t>practical each</w:t>
      </w:r>
      <w:r>
        <w:rPr>
          <w:spacing w:val="-2"/>
          <w:sz w:val="18"/>
        </w:rPr>
        <w:t xml:space="preserve"> </w:t>
      </w:r>
      <w:r>
        <w:rPr>
          <w:sz w:val="18"/>
        </w:rPr>
        <w:t>individual item</w:t>
      </w:r>
      <w:r>
        <w:rPr>
          <w:spacing w:val="-1"/>
          <w:sz w:val="18"/>
        </w:rPr>
        <w:t xml:space="preserve"> </w:t>
      </w:r>
      <w:r>
        <w:rPr>
          <w:sz w:val="18"/>
        </w:rPr>
        <w:t>thereof, shall be plainly marked or otherwise adequately identiﬁed by Supplier as being the property of Buyer or Buyer’s designee, and shall be safely stored</w:t>
      </w:r>
      <w:r>
        <w:rPr>
          <w:spacing w:val="-6"/>
          <w:sz w:val="18"/>
        </w:rPr>
        <w:t xml:space="preserve"> </w:t>
      </w:r>
      <w:r>
        <w:rPr>
          <w:sz w:val="18"/>
        </w:rPr>
        <w:t>separate</w:t>
      </w:r>
      <w:r>
        <w:rPr>
          <w:spacing w:val="-4"/>
          <w:sz w:val="18"/>
        </w:rPr>
        <w:t xml:space="preserve"> </w:t>
      </w:r>
      <w:r>
        <w:rPr>
          <w:sz w:val="18"/>
        </w:rPr>
        <w:t>from</w:t>
      </w:r>
      <w:r>
        <w:rPr>
          <w:spacing w:val="-6"/>
          <w:sz w:val="18"/>
        </w:rPr>
        <w:t xml:space="preserve"> </w:t>
      </w:r>
      <w:r>
        <w:rPr>
          <w:sz w:val="18"/>
        </w:rPr>
        <w:t>Supplier’s</w:t>
      </w:r>
      <w:r>
        <w:rPr>
          <w:spacing w:val="-4"/>
          <w:sz w:val="18"/>
        </w:rPr>
        <w:t xml:space="preserve"> </w:t>
      </w:r>
      <w:r>
        <w:rPr>
          <w:sz w:val="18"/>
        </w:rPr>
        <w:t>property.</w:t>
      </w:r>
      <w:r>
        <w:rPr>
          <w:spacing w:val="-13"/>
          <w:sz w:val="18"/>
        </w:rPr>
        <w:t xml:space="preserve"> </w:t>
      </w:r>
      <w:r>
        <w:rPr>
          <w:sz w:val="18"/>
        </w:rPr>
        <w:t>Supplier</w:t>
      </w:r>
      <w:r>
        <w:rPr>
          <w:spacing w:val="-4"/>
          <w:sz w:val="18"/>
        </w:rPr>
        <w:t xml:space="preserve"> </w:t>
      </w:r>
      <w:r>
        <w:rPr>
          <w:sz w:val="18"/>
        </w:rPr>
        <w:t>shall</w:t>
      </w:r>
      <w:r>
        <w:rPr>
          <w:spacing w:val="-4"/>
          <w:sz w:val="18"/>
        </w:rPr>
        <w:t xml:space="preserve"> </w:t>
      </w:r>
      <w:r>
        <w:rPr>
          <w:sz w:val="18"/>
        </w:rPr>
        <w:t>not</w:t>
      </w:r>
      <w:r>
        <w:rPr>
          <w:spacing w:val="-5"/>
          <w:sz w:val="18"/>
        </w:rPr>
        <w:t xml:space="preserve"> </w:t>
      </w:r>
      <w:r>
        <w:rPr>
          <w:sz w:val="18"/>
        </w:rPr>
        <w:t>substitute</w:t>
      </w:r>
      <w:r>
        <w:rPr>
          <w:spacing w:val="-6"/>
          <w:sz w:val="18"/>
        </w:rPr>
        <w:t xml:space="preserve"> </w:t>
      </w:r>
      <w:r>
        <w:rPr>
          <w:sz w:val="18"/>
        </w:rPr>
        <w:t>any</w:t>
      </w:r>
      <w:r>
        <w:rPr>
          <w:spacing w:val="-4"/>
          <w:sz w:val="18"/>
        </w:rPr>
        <w:t xml:space="preserve"> </w:t>
      </w:r>
      <w:r>
        <w:rPr>
          <w:sz w:val="18"/>
        </w:rPr>
        <w:t>property</w:t>
      </w:r>
      <w:r>
        <w:rPr>
          <w:spacing w:val="-4"/>
          <w:sz w:val="18"/>
        </w:rPr>
        <w:t xml:space="preserve"> </w:t>
      </w:r>
      <w:r>
        <w:rPr>
          <w:sz w:val="18"/>
        </w:rPr>
        <w:t>for</w:t>
      </w:r>
      <w:r>
        <w:rPr>
          <w:spacing w:val="-5"/>
          <w:sz w:val="18"/>
        </w:rPr>
        <w:t xml:space="preserve"> </w:t>
      </w:r>
      <w:r>
        <w:rPr>
          <w:sz w:val="18"/>
        </w:rPr>
        <w:t>Buyer’s</w:t>
      </w:r>
      <w:r>
        <w:rPr>
          <w:spacing w:val="-4"/>
          <w:sz w:val="18"/>
        </w:rPr>
        <w:t xml:space="preserve"> </w:t>
      </w:r>
      <w:r>
        <w:rPr>
          <w:sz w:val="18"/>
        </w:rPr>
        <w:t>property</w:t>
      </w:r>
      <w:r>
        <w:rPr>
          <w:spacing w:val="-4"/>
          <w:sz w:val="18"/>
        </w:rPr>
        <w:t xml:space="preserve"> </w:t>
      </w:r>
      <w:r>
        <w:rPr>
          <w:sz w:val="18"/>
        </w:rPr>
        <w:t>and</w:t>
      </w:r>
      <w:r>
        <w:rPr>
          <w:spacing w:val="-4"/>
          <w:sz w:val="18"/>
        </w:rPr>
        <w:t xml:space="preserve"> </w:t>
      </w:r>
      <w:r>
        <w:rPr>
          <w:sz w:val="18"/>
        </w:rPr>
        <w:t>shall</w:t>
      </w:r>
      <w:r>
        <w:rPr>
          <w:spacing w:val="-4"/>
          <w:sz w:val="18"/>
        </w:rPr>
        <w:t xml:space="preserve"> </w:t>
      </w:r>
      <w:r>
        <w:rPr>
          <w:sz w:val="18"/>
        </w:rPr>
        <w:t>not</w:t>
      </w:r>
      <w:r>
        <w:rPr>
          <w:spacing w:val="-5"/>
          <w:sz w:val="18"/>
        </w:rPr>
        <w:t xml:space="preserve"> </w:t>
      </w:r>
      <w:r>
        <w:rPr>
          <w:sz w:val="18"/>
        </w:rPr>
        <w:t>use such property except in ﬁlling the Order.</w:t>
      </w:r>
    </w:p>
    <w:p w14:paraId="71EEE578" w14:textId="77777777" w:rsidR="00A51745" w:rsidRDefault="00000000">
      <w:pPr>
        <w:pStyle w:val="ListParagraph"/>
        <w:numPr>
          <w:ilvl w:val="0"/>
          <w:numId w:val="11"/>
        </w:numPr>
        <w:tabs>
          <w:tab w:val="left" w:pos="818"/>
        </w:tabs>
        <w:spacing w:before="191"/>
        <w:ind w:right="502"/>
        <w:rPr>
          <w:sz w:val="18"/>
        </w:rPr>
      </w:pPr>
      <w:r>
        <w:rPr>
          <w:sz w:val="18"/>
        </w:rPr>
        <w:lastRenderedPageBreak/>
        <w:t>Such property while in Supplier’s custody or control shall be held at Supplier’s risk and shall be insured by Supplier for replacement</w:t>
      </w:r>
      <w:r>
        <w:rPr>
          <w:spacing w:val="-8"/>
          <w:sz w:val="18"/>
        </w:rPr>
        <w:t xml:space="preserve"> </w:t>
      </w:r>
      <w:r>
        <w:rPr>
          <w:sz w:val="18"/>
        </w:rPr>
        <w:t>cost</w:t>
      </w:r>
      <w:r>
        <w:rPr>
          <w:spacing w:val="-4"/>
          <w:sz w:val="18"/>
        </w:rPr>
        <w:t xml:space="preserve"> </w:t>
      </w:r>
      <w:r>
        <w:rPr>
          <w:sz w:val="18"/>
        </w:rPr>
        <w:t>with</w:t>
      </w:r>
      <w:r>
        <w:rPr>
          <w:spacing w:val="-3"/>
          <w:sz w:val="18"/>
        </w:rPr>
        <w:t xml:space="preserve"> </w:t>
      </w:r>
      <w:r>
        <w:rPr>
          <w:sz w:val="18"/>
        </w:rPr>
        <w:t>loss</w:t>
      </w:r>
      <w:r>
        <w:rPr>
          <w:spacing w:val="-3"/>
          <w:sz w:val="18"/>
        </w:rPr>
        <w:t xml:space="preserve"> </w:t>
      </w:r>
      <w:r>
        <w:rPr>
          <w:sz w:val="18"/>
        </w:rPr>
        <w:t>payable</w:t>
      </w:r>
      <w:r>
        <w:rPr>
          <w:spacing w:val="-3"/>
          <w:sz w:val="18"/>
        </w:rPr>
        <w:t xml:space="preserve"> </w:t>
      </w:r>
      <w:r>
        <w:rPr>
          <w:sz w:val="18"/>
        </w:rPr>
        <w:t>to</w:t>
      </w:r>
      <w:r>
        <w:rPr>
          <w:spacing w:val="-3"/>
          <w:sz w:val="18"/>
        </w:rPr>
        <w:t xml:space="preserve"> </w:t>
      </w:r>
      <w:r>
        <w:rPr>
          <w:sz w:val="18"/>
        </w:rPr>
        <w:t>Buyer.</w:t>
      </w:r>
      <w:r>
        <w:rPr>
          <w:spacing w:val="-13"/>
          <w:sz w:val="18"/>
        </w:rPr>
        <w:t xml:space="preserve"> </w:t>
      </w:r>
      <w:r>
        <w:rPr>
          <w:sz w:val="18"/>
        </w:rPr>
        <w:t>At</w:t>
      </w:r>
      <w:r>
        <w:rPr>
          <w:spacing w:val="-4"/>
          <w:sz w:val="18"/>
        </w:rPr>
        <w:t xml:space="preserve"> </w:t>
      </w:r>
      <w:r>
        <w:rPr>
          <w:sz w:val="18"/>
        </w:rPr>
        <w:t>its</w:t>
      </w:r>
      <w:r>
        <w:rPr>
          <w:spacing w:val="-3"/>
          <w:sz w:val="18"/>
        </w:rPr>
        <w:t xml:space="preserve"> </w:t>
      </w:r>
      <w:r>
        <w:rPr>
          <w:sz w:val="18"/>
        </w:rPr>
        <w:t>expense,</w:t>
      </w:r>
      <w:r>
        <w:rPr>
          <w:spacing w:val="-6"/>
          <w:sz w:val="18"/>
        </w:rPr>
        <w:t xml:space="preserve"> </w:t>
      </w:r>
      <w:r>
        <w:rPr>
          <w:sz w:val="18"/>
        </w:rPr>
        <w:t>Supplier</w:t>
      </w:r>
      <w:r>
        <w:rPr>
          <w:spacing w:val="-6"/>
          <w:sz w:val="18"/>
        </w:rPr>
        <w:t xml:space="preserve"> </w:t>
      </w:r>
      <w:r>
        <w:rPr>
          <w:sz w:val="18"/>
        </w:rPr>
        <w:t>shall</w:t>
      </w:r>
      <w:r>
        <w:rPr>
          <w:spacing w:val="-3"/>
          <w:sz w:val="18"/>
        </w:rPr>
        <w:t xml:space="preserve"> </w:t>
      </w:r>
      <w:r>
        <w:rPr>
          <w:sz w:val="18"/>
        </w:rPr>
        <w:t>store,</w:t>
      </w:r>
      <w:r>
        <w:rPr>
          <w:spacing w:val="-4"/>
          <w:sz w:val="18"/>
        </w:rPr>
        <w:t xml:space="preserve"> </w:t>
      </w:r>
      <w:r>
        <w:rPr>
          <w:sz w:val="18"/>
        </w:rPr>
        <w:t>protect,</w:t>
      </w:r>
      <w:r>
        <w:rPr>
          <w:spacing w:val="-4"/>
          <w:sz w:val="18"/>
        </w:rPr>
        <w:t xml:space="preserve"> </w:t>
      </w:r>
      <w:r>
        <w:rPr>
          <w:sz w:val="18"/>
        </w:rPr>
        <w:t>preserve,</w:t>
      </w:r>
      <w:r>
        <w:rPr>
          <w:spacing w:val="-4"/>
          <w:sz w:val="18"/>
        </w:rPr>
        <w:t xml:space="preserve"> </w:t>
      </w:r>
      <w:r>
        <w:rPr>
          <w:sz w:val="18"/>
        </w:rPr>
        <w:t>repair,</w:t>
      </w:r>
      <w:r>
        <w:rPr>
          <w:spacing w:val="-6"/>
          <w:sz w:val="18"/>
        </w:rPr>
        <w:t xml:space="preserve"> </w:t>
      </w:r>
      <w:r>
        <w:rPr>
          <w:sz w:val="18"/>
        </w:rPr>
        <w:t>and</w:t>
      </w:r>
      <w:r>
        <w:rPr>
          <w:spacing w:val="-3"/>
          <w:sz w:val="18"/>
        </w:rPr>
        <w:t xml:space="preserve"> </w:t>
      </w:r>
      <w:r>
        <w:rPr>
          <w:sz w:val="18"/>
        </w:rPr>
        <w:t>maintain such property in</w:t>
      </w:r>
      <w:r>
        <w:rPr>
          <w:spacing w:val="-3"/>
          <w:sz w:val="18"/>
        </w:rPr>
        <w:t xml:space="preserve"> </w:t>
      </w:r>
      <w:r>
        <w:rPr>
          <w:sz w:val="18"/>
        </w:rPr>
        <w:t>accordance with sound industrial practice.</w:t>
      </w:r>
      <w:r>
        <w:rPr>
          <w:spacing w:val="-13"/>
          <w:sz w:val="18"/>
        </w:rPr>
        <w:t xml:space="preserve"> </w:t>
      </w:r>
      <w:r>
        <w:rPr>
          <w:sz w:val="18"/>
        </w:rPr>
        <w:t>Such</w:t>
      </w:r>
      <w:r>
        <w:rPr>
          <w:spacing w:val="-2"/>
          <w:sz w:val="18"/>
        </w:rPr>
        <w:t xml:space="preserve"> </w:t>
      </w:r>
      <w:r>
        <w:rPr>
          <w:sz w:val="18"/>
        </w:rPr>
        <w:t>property</w:t>
      </w:r>
      <w:r>
        <w:rPr>
          <w:spacing w:val="-2"/>
          <w:sz w:val="18"/>
        </w:rPr>
        <w:t xml:space="preserve"> </w:t>
      </w:r>
      <w:r>
        <w:rPr>
          <w:sz w:val="18"/>
        </w:rPr>
        <w:t>shall</w:t>
      </w:r>
      <w:r>
        <w:rPr>
          <w:spacing w:val="-3"/>
          <w:sz w:val="18"/>
        </w:rPr>
        <w:t xml:space="preserve"> </w:t>
      </w:r>
      <w:r>
        <w:rPr>
          <w:sz w:val="18"/>
        </w:rPr>
        <w:t>be subject</w:t>
      </w:r>
      <w:r>
        <w:rPr>
          <w:spacing w:val="-3"/>
          <w:sz w:val="18"/>
        </w:rPr>
        <w:t xml:space="preserve"> </w:t>
      </w:r>
      <w:r>
        <w:rPr>
          <w:sz w:val="18"/>
        </w:rPr>
        <w:t>to removal at</w:t>
      </w:r>
      <w:r>
        <w:rPr>
          <w:spacing w:val="-1"/>
          <w:sz w:val="18"/>
        </w:rPr>
        <w:t xml:space="preserve"> </w:t>
      </w:r>
      <w:r>
        <w:rPr>
          <w:sz w:val="18"/>
        </w:rPr>
        <w:t>Buyer’s written request,</w:t>
      </w:r>
      <w:r>
        <w:rPr>
          <w:spacing w:val="-5"/>
          <w:sz w:val="18"/>
        </w:rPr>
        <w:t xml:space="preserve"> </w:t>
      </w:r>
      <w:r>
        <w:rPr>
          <w:sz w:val="18"/>
        </w:rPr>
        <w:t>in</w:t>
      </w:r>
      <w:r>
        <w:rPr>
          <w:spacing w:val="-2"/>
          <w:sz w:val="18"/>
        </w:rPr>
        <w:t xml:space="preserve"> </w:t>
      </w:r>
      <w:r>
        <w:rPr>
          <w:sz w:val="18"/>
        </w:rPr>
        <w:t>which</w:t>
      </w:r>
      <w:r>
        <w:rPr>
          <w:spacing w:val="-2"/>
          <w:sz w:val="18"/>
        </w:rPr>
        <w:t xml:space="preserve"> </w:t>
      </w:r>
      <w:r>
        <w:rPr>
          <w:sz w:val="18"/>
        </w:rPr>
        <w:t>event</w:t>
      </w:r>
      <w:r>
        <w:rPr>
          <w:spacing w:val="-3"/>
          <w:sz w:val="18"/>
        </w:rPr>
        <w:t xml:space="preserve"> </w:t>
      </w:r>
      <w:r>
        <w:rPr>
          <w:sz w:val="18"/>
        </w:rPr>
        <w:t>Supplier</w:t>
      </w:r>
      <w:r>
        <w:rPr>
          <w:spacing w:val="-3"/>
          <w:sz w:val="18"/>
        </w:rPr>
        <w:t xml:space="preserve"> </w:t>
      </w:r>
      <w:r>
        <w:rPr>
          <w:sz w:val="18"/>
        </w:rPr>
        <w:t>shall</w:t>
      </w:r>
      <w:r>
        <w:rPr>
          <w:spacing w:val="-5"/>
          <w:sz w:val="18"/>
        </w:rPr>
        <w:t xml:space="preserve"> </w:t>
      </w:r>
      <w:r>
        <w:rPr>
          <w:sz w:val="18"/>
        </w:rPr>
        <w:t>prepare</w:t>
      </w:r>
      <w:r>
        <w:rPr>
          <w:spacing w:val="-5"/>
          <w:sz w:val="18"/>
        </w:rPr>
        <w:t xml:space="preserve"> </w:t>
      </w:r>
      <w:r>
        <w:rPr>
          <w:sz w:val="18"/>
        </w:rPr>
        <w:t>such</w:t>
      </w:r>
      <w:r>
        <w:rPr>
          <w:spacing w:val="-2"/>
          <w:sz w:val="18"/>
        </w:rPr>
        <w:t xml:space="preserve"> </w:t>
      </w:r>
      <w:r>
        <w:rPr>
          <w:sz w:val="18"/>
        </w:rPr>
        <w:t>property</w:t>
      </w:r>
      <w:r>
        <w:rPr>
          <w:spacing w:val="-4"/>
          <w:sz w:val="18"/>
        </w:rPr>
        <w:t xml:space="preserve"> </w:t>
      </w:r>
      <w:r>
        <w:rPr>
          <w:sz w:val="18"/>
        </w:rPr>
        <w:t>for</w:t>
      </w:r>
      <w:r>
        <w:rPr>
          <w:spacing w:val="-3"/>
          <w:sz w:val="18"/>
        </w:rPr>
        <w:t xml:space="preserve"> </w:t>
      </w:r>
      <w:r>
        <w:rPr>
          <w:sz w:val="18"/>
        </w:rPr>
        <w:t>shipment</w:t>
      </w:r>
      <w:r>
        <w:rPr>
          <w:spacing w:val="-3"/>
          <w:sz w:val="18"/>
        </w:rPr>
        <w:t xml:space="preserve"> </w:t>
      </w:r>
      <w:r>
        <w:rPr>
          <w:sz w:val="18"/>
        </w:rPr>
        <w:t>and</w:t>
      </w:r>
      <w:r>
        <w:rPr>
          <w:spacing w:val="-2"/>
          <w:sz w:val="18"/>
        </w:rPr>
        <w:t xml:space="preserve"> </w:t>
      </w:r>
      <w:r>
        <w:rPr>
          <w:sz w:val="18"/>
        </w:rPr>
        <w:t>shall</w:t>
      </w:r>
      <w:r>
        <w:rPr>
          <w:spacing w:val="-2"/>
          <w:sz w:val="18"/>
        </w:rPr>
        <w:t xml:space="preserve"> </w:t>
      </w:r>
      <w:r>
        <w:rPr>
          <w:sz w:val="18"/>
        </w:rPr>
        <w:t>deliver</w:t>
      </w:r>
      <w:r>
        <w:rPr>
          <w:spacing w:val="-3"/>
          <w:sz w:val="18"/>
        </w:rPr>
        <w:t xml:space="preserve"> </w:t>
      </w:r>
      <w:r>
        <w:rPr>
          <w:sz w:val="18"/>
        </w:rPr>
        <w:t>it</w:t>
      </w:r>
      <w:r>
        <w:rPr>
          <w:spacing w:val="-3"/>
          <w:sz w:val="18"/>
        </w:rPr>
        <w:t xml:space="preserve"> </w:t>
      </w:r>
      <w:r>
        <w:rPr>
          <w:sz w:val="18"/>
        </w:rPr>
        <w:t>as</w:t>
      </w:r>
      <w:r>
        <w:rPr>
          <w:spacing w:val="-4"/>
          <w:sz w:val="18"/>
        </w:rPr>
        <w:t xml:space="preserve"> </w:t>
      </w:r>
      <w:r>
        <w:rPr>
          <w:sz w:val="18"/>
        </w:rPr>
        <w:t>directed</w:t>
      </w:r>
      <w:r>
        <w:rPr>
          <w:spacing w:val="-5"/>
          <w:sz w:val="18"/>
        </w:rPr>
        <w:t xml:space="preserve"> </w:t>
      </w:r>
      <w:r>
        <w:rPr>
          <w:sz w:val="18"/>
        </w:rPr>
        <w:t>by</w:t>
      </w:r>
      <w:r>
        <w:rPr>
          <w:spacing w:val="-2"/>
          <w:sz w:val="18"/>
        </w:rPr>
        <w:t xml:space="preserve"> </w:t>
      </w:r>
      <w:r>
        <w:rPr>
          <w:sz w:val="18"/>
        </w:rPr>
        <w:t>Buyer</w:t>
      </w:r>
      <w:r>
        <w:rPr>
          <w:spacing w:val="-3"/>
          <w:sz w:val="18"/>
        </w:rPr>
        <w:t xml:space="preserve"> </w:t>
      </w:r>
      <w:r>
        <w:rPr>
          <w:sz w:val="18"/>
        </w:rPr>
        <w:t>in</w:t>
      </w:r>
      <w:r>
        <w:rPr>
          <w:spacing w:val="-5"/>
          <w:sz w:val="18"/>
        </w:rPr>
        <w:t xml:space="preserve"> </w:t>
      </w:r>
      <w:r>
        <w:rPr>
          <w:sz w:val="18"/>
        </w:rPr>
        <w:t>the same condition as originally received by Supplier, excluding reasonable wear and tear, all at Supplier’s expense.</w:t>
      </w:r>
    </w:p>
    <w:p w14:paraId="71EEE57A" w14:textId="77777777" w:rsidR="00A51745" w:rsidRDefault="00000000">
      <w:pPr>
        <w:pStyle w:val="Heading2"/>
        <w:spacing w:before="89"/>
      </w:pPr>
      <w:bookmarkStart w:id="16" w:name="_TOC_250019"/>
      <w:bookmarkEnd w:id="16"/>
      <w:r>
        <w:rPr>
          <w:spacing w:val="-2"/>
        </w:rPr>
        <w:t>Taxes</w:t>
      </w:r>
    </w:p>
    <w:p w14:paraId="71EEE57B" w14:textId="77777777" w:rsidR="00A51745" w:rsidRDefault="00000000">
      <w:pPr>
        <w:pStyle w:val="ListParagraph"/>
        <w:numPr>
          <w:ilvl w:val="0"/>
          <w:numId w:val="10"/>
        </w:numPr>
        <w:tabs>
          <w:tab w:val="left" w:pos="818"/>
        </w:tabs>
        <w:spacing w:before="186"/>
        <w:ind w:right="392"/>
        <w:rPr>
          <w:sz w:val="18"/>
        </w:rPr>
      </w:pPr>
      <w:r>
        <w:rPr>
          <w:sz w:val="18"/>
        </w:rPr>
        <w:t>Unless otherwise stated in the Agreement, all payments, prices, ﬁxed or otherwise, sums mentioned in the Order are inclusive</w:t>
      </w:r>
      <w:r>
        <w:rPr>
          <w:spacing w:val="-5"/>
          <w:sz w:val="18"/>
        </w:rPr>
        <w:t xml:space="preserve"> </w:t>
      </w:r>
      <w:r>
        <w:rPr>
          <w:sz w:val="18"/>
        </w:rPr>
        <w:t>of</w:t>
      </w:r>
      <w:r>
        <w:rPr>
          <w:spacing w:val="-4"/>
          <w:sz w:val="18"/>
        </w:rPr>
        <w:t xml:space="preserve"> </w:t>
      </w:r>
      <w:r>
        <w:rPr>
          <w:sz w:val="18"/>
        </w:rPr>
        <w:t>all</w:t>
      </w:r>
      <w:r>
        <w:rPr>
          <w:spacing w:val="-5"/>
          <w:sz w:val="18"/>
        </w:rPr>
        <w:t xml:space="preserve"> </w:t>
      </w:r>
      <w:r>
        <w:rPr>
          <w:sz w:val="18"/>
        </w:rPr>
        <w:t>sales</w:t>
      </w:r>
      <w:r>
        <w:rPr>
          <w:spacing w:val="-4"/>
          <w:sz w:val="18"/>
        </w:rPr>
        <w:t xml:space="preserve"> </w:t>
      </w:r>
      <w:r>
        <w:rPr>
          <w:sz w:val="18"/>
        </w:rPr>
        <w:t>and</w:t>
      </w:r>
      <w:r>
        <w:rPr>
          <w:spacing w:val="-5"/>
          <w:sz w:val="18"/>
        </w:rPr>
        <w:t xml:space="preserve"> </w:t>
      </w:r>
      <w:r>
        <w:rPr>
          <w:sz w:val="18"/>
        </w:rPr>
        <w:t>use</w:t>
      </w:r>
      <w:r>
        <w:rPr>
          <w:spacing w:val="-5"/>
          <w:sz w:val="18"/>
        </w:rPr>
        <w:t xml:space="preserve"> </w:t>
      </w:r>
      <w:r>
        <w:rPr>
          <w:sz w:val="18"/>
        </w:rPr>
        <w:t>taxes,</w:t>
      </w:r>
      <w:r>
        <w:rPr>
          <w:spacing w:val="-4"/>
          <w:sz w:val="18"/>
        </w:rPr>
        <w:t xml:space="preserve"> </w:t>
      </w:r>
      <w:r>
        <w:rPr>
          <w:sz w:val="18"/>
        </w:rPr>
        <w:t>value</w:t>
      </w:r>
      <w:r>
        <w:rPr>
          <w:spacing w:val="-3"/>
          <w:sz w:val="18"/>
        </w:rPr>
        <w:t xml:space="preserve"> </w:t>
      </w:r>
      <w:r>
        <w:rPr>
          <w:sz w:val="18"/>
        </w:rPr>
        <w:t>added</w:t>
      </w:r>
      <w:r>
        <w:rPr>
          <w:spacing w:val="-3"/>
          <w:sz w:val="18"/>
        </w:rPr>
        <w:t xml:space="preserve"> </w:t>
      </w:r>
      <w:r>
        <w:rPr>
          <w:sz w:val="18"/>
        </w:rPr>
        <w:t>taxes,</w:t>
      </w:r>
      <w:r>
        <w:rPr>
          <w:spacing w:val="-4"/>
          <w:sz w:val="18"/>
        </w:rPr>
        <w:t xml:space="preserve"> </w:t>
      </w:r>
      <w:r>
        <w:rPr>
          <w:sz w:val="18"/>
        </w:rPr>
        <w:t>goods</w:t>
      </w:r>
      <w:r>
        <w:rPr>
          <w:spacing w:val="-3"/>
          <w:sz w:val="18"/>
        </w:rPr>
        <w:t xml:space="preserve"> </w:t>
      </w:r>
      <w:r>
        <w:rPr>
          <w:sz w:val="18"/>
        </w:rPr>
        <w:t>and</w:t>
      </w:r>
      <w:r>
        <w:rPr>
          <w:spacing w:val="-3"/>
          <w:sz w:val="18"/>
        </w:rPr>
        <w:t xml:space="preserve"> </w:t>
      </w:r>
      <w:r>
        <w:rPr>
          <w:sz w:val="18"/>
        </w:rPr>
        <w:t>services</w:t>
      </w:r>
      <w:r>
        <w:rPr>
          <w:spacing w:val="-4"/>
          <w:sz w:val="18"/>
        </w:rPr>
        <w:t xml:space="preserve"> </w:t>
      </w:r>
      <w:r>
        <w:rPr>
          <w:sz w:val="18"/>
        </w:rPr>
        <w:t>taxes,</w:t>
      </w:r>
      <w:r>
        <w:rPr>
          <w:spacing w:val="-4"/>
          <w:sz w:val="18"/>
        </w:rPr>
        <w:t xml:space="preserve"> </w:t>
      </w:r>
      <w:r>
        <w:rPr>
          <w:sz w:val="18"/>
        </w:rPr>
        <w:t>taxes</w:t>
      </w:r>
      <w:r>
        <w:rPr>
          <w:spacing w:val="-3"/>
          <w:sz w:val="18"/>
        </w:rPr>
        <w:t xml:space="preserve"> </w:t>
      </w:r>
      <w:r>
        <w:rPr>
          <w:sz w:val="18"/>
        </w:rPr>
        <w:t>levied</w:t>
      </w:r>
      <w:r>
        <w:rPr>
          <w:spacing w:val="-3"/>
          <w:sz w:val="18"/>
        </w:rPr>
        <w:t xml:space="preserve"> </w:t>
      </w:r>
      <w:r>
        <w:rPr>
          <w:sz w:val="18"/>
        </w:rPr>
        <w:t>upon</w:t>
      </w:r>
      <w:r>
        <w:rPr>
          <w:spacing w:val="-5"/>
          <w:sz w:val="18"/>
        </w:rPr>
        <w:t xml:space="preserve"> </w:t>
      </w:r>
      <w:r>
        <w:rPr>
          <w:sz w:val="18"/>
        </w:rPr>
        <w:t>importation,</w:t>
      </w:r>
      <w:r>
        <w:rPr>
          <w:spacing w:val="-4"/>
          <w:sz w:val="18"/>
        </w:rPr>
        <w:t xml:space="preserve"> </w:t>
      </w:r>
      <w:r>
        <w:rPr>
          <w:sz w:val="18"/>
        </w:rPr>
        <w:t>such</w:t>
      </w:r>
      <w:r>
        <w:rPr>
          <w:spacing w:val="-5"/>
          <w:sz w:val="18"/>
        </w:rPr>
        <w:t xml:space="preserve"> </w:t>
      </w:r>
      <w:r>
        <w:rPr>
          <w:sz w:val="18"/>
        </w:rPr>
        <w:t>as customs duties, excises, or</w:t>
      </w:r>
      <w:r>
        <w:rPr>
          <w:spacing w:val="-1"/>
          <w:sz w:val="18"/>
        </w:rPr>
        <w:t xml:space="preserve"> </w:t>
      </w:r>
      <w:r>
        <w:rPr>
          <w:sz w:val="18"/>
        </w:rPr>
        <w:t>any other taxes (“Taxes”)</w:t>
      </w:r>
      <w:r>
        <w:rPr>
          <w:spacing w:val="-1"/>
          <w:sz w:val="18"/>
        </w:rPr>
        <w:t xml:space="preserve"> </w:t>
      </w:r>
      <w:r>
        <w:rPr>
          <w:sz w:val="18"/>
        </w:rPr>
        <w:t>levied in regard of</w:t>
      </w:r>
      <w:r>
        <w:rPr>
          <w:spacing w:val="-1"/>
          <w:sz w:val="18"/>
        </w:rPr>
        <w:t xml:space="preserve"> </w:t>
      </w:r>
      <w:r>
        <w:rPr>
          <w:sz w:val="18"/>
        </w:rPr>
        <w:t>any of</w:t>
      </w:r>
      <w:r>
        <w:rPr>
          <w:spacing w:val="-1"/>
          <w:sz w:val="18"/>
        </w:rPr>
        <w:t xml:space="preserve"> </w:t>
      </w:r>
      <w:r>
        <w:rPr>
          <w:sz w:val="18"/>
        </w:rPr>
        <w:t>the transactions covered</w:t>
      </w:r>
      <w:r>
        <w:rPr>
          <w:spacing w:val="-1"/>
          <w:sz w:val="18"/>
        </w:rPr>
        <w:t xml:space="preserve"> </w:t>
      </w:r>
      <w:r>
        <w:rPr>
          <w:sz w:val="18"/>
        </w:rPr>
        <w:t>by the Order.</w:t>
      </w:r>
    </w:p>
    <w:p w14:paraId="71EEE57C" w14:textId="77777777" w:rsidR="00A51745" w:rsidRDefault="00000000">
      <w:pPr>
        <w:pStyle w:val="ListParagraph"/>
        <w:numPr>
          <w:ilvl w:val="0"/>
          <w:numId w:val="10"/>
        </w:numPr>
        <w:tabs>
          <w:tab w:val="left" w:pos="818"/>
        </w:tabs>
        <w:spacing w:before="183"/>
        <w:ind w:right="735"/>
        <w:rPr>
          <w:sz w:val="18"/>
        </w:rPr>
      </w:pPr>
      <w:r>
        <w:rPr>
          <w:sz w:val="18"/>
        </w:rPr>
        <w:t>When</w:t>
      </w:r>
      <w:r>
        <w:rPr>
          <w:spacing w:val="-8"/>
          <w:sz w:val="18"/>
        </w:rPr>
        <w:t xml:space="preserve"> </w:t>
      </w:r>
      <w:r>
        <w:rPr>
          <w:sz w:val="18"/>
        </w:rPr>
        <w:t>invoicing,</w:t>
      </w:r>
      <w:r>
        <w:rPr>
          <w:spacing w:val="-4"/>
          <w:sz w:val="18"/>
        </w:rPr>
        <w:t xml:space="preserve"> </w:t>
      </w:r>
      <w:r>
        <w:rPr>
          <w:sz w:val="18"/>
        </w:rPr>
        <w:t>Supplier</w:t>
      </w:r>
      <w:r>
        <w:rPr>
          <w:spacing w:val="-6"/>
          <w:sz w:val="18"/>
        </w:rPr>
        <w:t xml:space="preserve"> </w:t>
      </w:r>
      <w:r>
        <w:rPr>
          <w:sz w:val="18"/>
        </w:rPr>
        <w:t>shall:</w:t>
      </w:r>
      <w:r>
        <w:rPr>
          <w:spacing w:val="-13"/>
          <w:sz w:val="18"/>
        </w:rPr>
        <w:t xml:space="preserve"> </w:t>
      </w:r>
      <w:r>
        <w:rPr>
          <w:sz w:val="18"/>
        </w:rPr>
        <w:t>a)</w:t>
      </w:r>
      <w:r>
        <w:rPr>
          <w:spacing w:val="-4"/>
          <w:sz w:val="18"/>
        </w:rPr>
        <w:t xml:space="preserve"> </w:t>
      </w:r>
      <w:r>
        <w:rPr>
          <w:sz w:val="18"/>
        </w:rPr>
        <w:t>include</w:t>
      </w:r>
      <w:r>
        <w:rPr>
          <w:spacing w:val="-3"/>
          <w:sz w:val="18"/>
        </w:rPr>
        <w:t xml:space="preserve"> </w:t>
      </w:r>
      <w:r>
        <w:rPr>
          <w:sz w:val="18"/>
        </w:rPr>
        <w:t>amounts</w:t>
      </w:r>
      <w:r>
        <w:rPr>
          <w:spacing w:val="-3"/>
          <w:sz w:val="18"/>
        </w:rPr>
        <w:t xml:space="preserve"> </w:t>
      </w:r>
      <w:r>
        <w:rPr>
          <w:sz w:val="18"/>
        </w:rPr>
        <w:t>of</w:t>
      </w:r>
      <w:r>
        <w:rPr>
          <w:spacing w:val="-4"/>
          <w:sz w:val="18"/>
        </w:rPr>
        <w:t xml:space="preserve"> </w:t>
      </w:r>
      <w:r>
        <w:rPr>
          <w:sz w:val="18"/>
        </w:rPr>
        <w:t>taxes,</w:t>
      </w:r>
      <w:r>
        <w:rPr>
          <w:spacing w:val="-4"/>
          <w:sz w:val="18"/>
        </w:rPr>
        <w:t xml:space="preserve"> </w:t>
      </w:r>
      <w:r>
        <w:rPr>
          <w:sz w:val="18"/>
        </w:rPr>
        <w:t>or</w:t>
      </w:r>
      <w:r>
        <w:rPr>
          <w:spacing w:val="-4"/>
          <w:sz w:val="18"/>
        </w:rPr>
        <w:t xml:space="preserve"> </w:t>
      </w:r>
      <w:r>
        <w:rPr>
          <w:sz w:val="18"/>
        </w:rPr>
        <w:t>speciﬁc</w:t>
      </w:r>
      <w:r>
        <w:rPr>
          <w:spacing w:val="-5"/>
          <w:sz w:val="18"/>
        </w:rPr>
        <w:t xml:space="preserve"> </w:t>
      </w:r>
      <w:r>
        <w:rPr>
          <w:sz w:val="18"/>
        </w:rPr>
        <w:t>fees</w:t>
      </w:r>
      <w:r>
        <w:rPr>
          <w:spacing w:val="-3"/>
          <w:sz w:val="18"/>
        </w:rPr>
        <w:t xml:space="preserve"> </w:t>
      </w:r>
      <w:r>
        <w:rPr>
          <w:sz w:val="18"/>
        </w:rPr>
        <w:t>Supplier</w:t>
      </w:r>
      <w:r>
        <w:rPr>
          <w:spacing w:val="-4"/>
          <w:sz w:val="18"/>
        </w:rPr>
        <w:t xml:space="preserve"> </w:t>
      </w:r>
      <w:r>
        <w:rPr>
          <w:sz w:val="18"/>
        </w:rPr>
        <w:t>as</w:t>
      </w:r>
      <w:r>
        <w:rPr>
          <w:spacing w:val="-3"/>
          <w:sz w:val="18"/>
        </w:rPr>
        <w:t xml:space="preserve"> </w:t>
      </w:r>
      <w:r>
        <w:rPr>
          <w:sz w:val="18"/>
        </w:rPr>
        <w:t>required</w:t>
      </w:r>
      <w:r>
        <w:rPr>
          <w:spacing w:val="-3"/>
          <w:sz w:val="18"/>
        </w:rPr>
        <w:t xml:space="preserve"> </w:t>
      </w:r>
      <w:r>
        <w:rPr>
          <w:sz w:val="18"/>
        </w:rPr>
        <w:t>by</w:t>
      </w:r>
      <w:r>
        <w:rPr>
          <w:spacing w:val="-5"/>
          <w:sz w:val="18"/>
        </w:rPr>
        <w:t xml:space="preserve"> </w:t>
      </w:r>
      <w:r>
        <w:rPr>
          <w:sz w:val="18"/>
        </w:rPr>
        <w:t>applicable</w:t>
      </w:r>
      <w:r>
        <w:rPr>
          <w:spacing w:val="-6"/>
          <w:sz w:val="18"/>
        </w:rPr>
        <w:t xml:space="preserve"> </w:t>
      </w:r>
      <w:r>
        <w:rPr>
          <w:sz w:val="18"/>
        </w:rPr>
        <w:t>law</w:t>
      </w:r>
      <w:r>
        <w:rPr>
          <w:spacing w:val="-4"/>
          <w:sz w:val="18"/>
        </w:rPr>
        <w:t xml:space="preserve"> </w:t>
      </w:r>
      <w:r>
        <w:rPr>
          <w:sz w:val="18"/>
        </w:rPr>
        <w:t>to add-on to the</w:t>
      </w:r>
      <w:r>
        <w:rPr>
          <w:spacing w:val="-1"/>
          <w:sz w:val="18"/>
        </w:rPr>
        <w:t xml:space="preserve"> </w:t>
      </w:r>
      <w:r>
        <w:rPr>
          <w:sz w:val="18"/>
        </w:rPr>
        <w:t>sales price and</w:t>
      </w:r>
      <w:r>
        <w:rPr>
          <w:spacing w:val="-1"/>
          <w:sz w:val="18"/>
        </w:rPr>
        <w:t xml:space="preserve"> </w:t>
      </w:r>
      <w:r>
        <w:rPr>
          <w:sz w:val="18"/>
        </w:rPr>
        <w:t>collect</w:t>
      </w:r>
      <w:r>
        <w:rPr>
          <w:spacing w:val="-1"/>
          <w:sz w:val="18"/>
        </w:rPr>
        <w:t xml:space="preserve"> </w:t>
      </w:r>
      <w:r>
        <w:rPr>
          <w:sz w:val="18"/>
        </w:rPr>
        <w:t>from</w:t>
      </w:r>
      <w:r>
        <w:rPr>
          <w:spacing w:val="-1"/>
          <w:sz w:val="18"/>
        </w:rPr>
        <w:t xml:space="preserve"> </w:t>
      </w:r>
      <w:r>
        <w:rPr>
          <w:sz w:val="18"/>
        </w:rPr>
        <w:t>Buyer</w:t>
      </w:r>
      <w:r>
        <w:rPr>
          <w:spacing w:val="-1"/>
          <w:sz w:val="18"/>
        </w:rPr>
        <w:t xml:space="preserve"> </w:t>
      </w:r>
      <w:r>
        <w:rPr>
          <w:sz w:val="18"/>
        </w:rPr>
        <w:t>or otherwise is legally due from</w:t>
      </w:r>
      <w:r>
        <w:rPr>
          <w:spacing w:val="-1"/>
          <w:sz w:val="18"/>
        </w:rPr>
        <w:t xml:space="preserve"> </w:t>
      </w:r>
      <w:r>
        <w:rPr>
          <w:sz w:val="18"/>
        </w:rPr>
        <w:t>Buyer and b) separately state</w:t>
      </w:r>
      <w:r>
        <w:rPr>
          <w:spacing w:val="-1"/>
          <w:sz w:val="18"/>
        </w:rPr>
        <w:t xml:space="preserve"> </w:t>
      </w:r>
      <w:r>
        <w:rPr>
          <w:sz w:val="18"/>
        </w:rPr>
        <w:t>each of the taxes.</w:t>
      </w:r>
    </w:p>
    <w:p w14:paraId="71EEE57D" w14:textId="77777777" w:rsidR="00A51745" w:rsidRDefault="00000000">
      <w:pPr>
        <w:pStyle w:val="ListParagraph"/>
        <w:numPr>
          <w:ilvl w:val="0"/>
          <w:numId w:val="10"/>
        </w:numPr>
        <w:tabs>
          <w:tab w:val="left" w:pos="818"/>
        </w:tabs>
        <w:spacing w:before="184"/>
        <w:ind w:right="527"/>
        <w:rPr>
          <w:sz w:val="18"/>
        </w:rPr>
      </w:pPr>
      <w:r>
        <w:rPr>
          <w:sz w:val="18"/>
        </w:rPr>
        <w:t>Supplier is solely responsible for collecting and remitting taxes collected from Buyer under the Order to the proper tax authority.</w:t>
      </w:r>
      <w:r>
        <w:rPr>
          <w:spacing w:val="-9"/>
          <w:sz w:val="18"/>
        </w:rPr>
        <w:t xml:space="preserve"> </w:t>
      </w:r>
      <w:r>
        <w:rPr>
          <w:sz w:val="18"/>
        </w:rPr>
        <w:t>Any penalties, fees or interest charges imposed by a tax authority or other authority as the result of non-payment</w:t>
      </w:r>
      <w:r>
        <w:rPr>
          <w:spacing w:val="-10"/>
          <w:sz w:val="18"/>
        </w:rPr>
        <w:t xml:space="preserve"> </w:t>
      </w:r>
      <w:r>
        <w:rPr>
          <w:sz w:val="18"/>
        </w:rPr>
        <w:t>of</w:t>
      </w:r>
      <w:r>
        <w:rPr>
          <w:spacing w:val="-13"/>
          <w:sz w:val="18"/>
        </w:rPr>
        <w:t xml:space="preserve"> </w:t>
      </w:r>
      <w:r>
        <w:rPr>
          <w:sz w:val="18"/>
        </w:rPr>
        <w:t>Taxes</w:t>
      </w:r>
      <w:r>
        <w:rPr>
          <w:spacing w:val="-6"/>
          <w:sz w:val="18"/>
        </w:rPr>
        <w:t xml:space="preserve"> </w:t>
      </w:r>
      <w:r>
        <w:rPr>
          <w:sz w:val="18"/>
        </w:rPr>
        <w:t>collected</w:t>
      </w:r>
      <w:r>
        <w:rPr>
          <w:spacing w:val="-5"/>
          <w:sz w:val="18"/>
        </w:rPr>
        <w:t xml:space="preserve"> </w:t>
      </w:r>
      <w:r>
        <w:rPr>
          <w:sz w:val="18"/>
        </w:rPr>
        <w:t>by</w:t>
      </w:r>
      <w:r>
        <w:rPr>
          <w:spacing w:val="-7"/>
          <w:sz w:val="18"/>
        </w:rPr>
        <w:t xml:space="preserve"> </w:t>
      </w:r>
      <w:r>
        <w:rPr>
          <w:sz w:val="18"/>
        </w:rPr>
        <w:t>Supplier</w:t>
      </w:r>
      <w:r>
        <w:rPr>
          <w:spacing w:val="-6"/>
          <w:sz w:val="18"/>
        </w:rPr>
        <w:t xml:space="preserve"> </w:t>
      </w:r>
      <w:r>
        <w:rPr>
          <w:sz w:val="18"/>
        </w:rPr>
        <w:t>from</w:t>
      </w:r>
      <w:r>
        <w:rPr>
          <w:spacing w:val="-7"/>
          <w:sz w:val="18"/>
        </w:rPr>
        <w:t xml:space="preserve"> </w:t>
      </w:r>
      <w:r>
        <w:rPr>
          <w:sz w:val="18"/>
        </w:rPr>
        <w:t>Buyer</w:t>
      </w:r>
      <w:r>
        <w:rPr>
          <w:spacing w:val="-6"/>
          <w:sz w:val="18"/>
        </w:rPr>
        <w:t xml:space="preserve"> </w:t>
      </w:r>
      <w:r>
        <w:rPr>
          <w:sz w:val="18"/>
        </w:rPr>
        <w:t>will</w:t>
      </w:r>
      <w:r>
        <w:rPr>
          <w:spacing w:val="-5"/>
          <w:sz w:val="18"/>
        </w:rPr>
        <w:t xml:space="preserve"> </w:t>
      </w:r>
      <w:r>
        <w:rPr>
          <w:sz w:val="18"/>
        </w:rPr>
        <w:t>be</w:t>
      </w:r>
      <w:r>
        <w:rPr>
          <w:spacing w:val="-5"/>
          <w:sz w:val="18"/>
        </w:rPr>
        <w:t xml:space="preserve"> </w:t>
      </w:r>
      <w:r>
        <w:rPr>
          <w:sz w:val="18"/>
        </w:rPr>
        <w:t>borne</w:t>
      </w:r>
      <w:r>
        <w:rPr>
          <w:spacing w:val="-5"/>
          <w:sz w:val="18"/>
        </w:rPr>
        <w:t xml:space="preserve"> </w:t>
      </w:r>
      <w:r>
        <w:rPr>
          <w:sz w:val="18"/>
        </w:rPr>
        <w:t>by</w:t>
      </w:r>
      <w:r>
        <w:rPr>
          <w:spacing w:val="-5"/>
          <w:sz w:val="18"/>
        </w:rPr>
        <w:t xml:space="preserve"> </w:t>
      </w:r>
      <w:r>
        <w:rPr>
          <w:sz w:val="18"/>
        </w:rPr>
        <w:t>Supplier.</w:t>
      </w:r>
      <w:r>
        <w:rPr>
          <w:spacing w:val="-13"/>
          <w:sz w:val="18"/>
        </w:rPr>
        <w:t xml:space="preserve"> </w:t>
      </w:r>
      <w:r>
        <w:rPr>
          <w:sz w:val="18"/>
        </w:rPr>
        <w:t>Buyer</w:t>
      </w:r>
      <w:r>
        <w:rPr>
          <w:spacing w:val="-7"/>
          <w:sz w:val="18"/>
        </w:rPr>
        <w:t xml:space="preserve"> </w:t>
      </w:r>
      <w:r>
        <w:rPr>
          <w:sz w:val="18"/>
        </w:rPr>
        <w:t>is</w:t>
      </w:r>
      <w:r>
        <w:rPr>
          <w:spacing w:val="-7"/>
          <w:sz w:val="18"/>
        </w:rPr>
        <w:t xml:space="preserve"> </w:t>
      </w:r>
      <w:r>
        <w:rPr>
          <w:sz w:val="18"/>
        </w:rPr>
        <w:t>not</w:t>
      </w:r>
      <w:r>
        <w:rPr>
          <w:spacing w:val="-6"/>
          <w:sz w:val="18"/>
        </w:rPr>
        <w:t xml:space="preserve"> </w:t>
      </w:r>
      <w:r>
        <w:rPr>
          <w:sz w:val="18"/>
        </w:rPr>
        <w:t>responsible</w:t>
      </w:r>
      <w:r>
        <w:rPr>
          <w:spacing w:val="-5"/>
          <w:sz w:val="18"/>
        </w:rPr>
        <w:t xml:space="preserve"> </w:t>
      </w:r>
      <w:r>
        <w:rPr>
          <w:sz w:val="18"/>
        </w:rPr>
        <w:t>for</w:t>
      </w:r>
      <w:r>
        <w:rPr>
          <w:spacing w:val="-6"/>
          <w:sz w:val="18"/>
        </w:rPr>
        <w:t xml:space="preserve"> </w:t>
      </w:r>
      <w:r>
        <w:rPr>
          <w:sz w:val="18"/>
        </w:rPr>
        <w:t>any</w:t>
      </w:r>
      <w:r>
        <w:rPr>
          <w:spacing w:val="-5"/>
          <w:sz w:val="18"/>
        </w:rPr>
        <w:t xml:space="preserve"> </w:t>
      </w:r>
      <w:r>
        <w:rPr>
          <w:sz w:val="18"/>
        </w:rPr>
        <w:t>tax</w:t>
      </w:r>
      <w:r>
        <w:rPr>
          <w:spacing w:val="-5"/>
          <w:sz w:val="18"/>
        </w:rPr>
        <w:t xml:space="preserve"> </w:t>
      </w:r>
      <w:r>
        <w:rPr>
          <w:sz w:val="18"/>
        </w:rPr>
        <w:t>based on Supplier’s income, payroll or gross receipts.</w:t>
      </w:r>
      <w:r>
        <w:rPr>
          <w:spacing w:val="-11"/>
          <w:sz w:val="18"/>
        </w:rPr>
        <w:t xml:space="preserve"> </w:t>
      </w:r>
      <w:r>
        <w:rPr>
          <w:sz w:val="18"/>
        </w:rPr>
        <w:t>Supplier shall not collect taxes on the supply</w:t>
      </w:r>
      <w:r>
        <w:rPr>
          <w:spacing w:val="-3"/>
          <w:sz w:val="18"/>
        </w:rPr>
        <w:t xml:space="preserve"> </w:t>
      </w:r>
      <w:r>
        <w:rPr>
          <w:sz w:val="18"/>
        </w:rPr>
        <w:t>of Goods and/or Services under the Order and under circumstances where the transaction is not subject to taxes.</w:t>
      </w:r>
    </w:p>
    <w:p w14:paraId="71EEE57E" w14:textId="77777777" w:rsidR="00A51745" w:rsidRDefault="00A51745">
      <w:pPr>
        <w:pStyle w:val="BodyText"/>
        <w:spacing w:before="90"/>
        <w:ind w:left="0" w:firstLine="0"/>
      </w:pPr>
    </w:p>
    <w:p w14:paraId="71EEE57F" w14:textId="77777777" w:rsidR="00A51745" w:rsidRDefault="00000000">
      <w:pPr>
        <w:pStyle w:val="Heading2"/>
      </w:pPr>
      <w:bookmarkStart w:id="17" w:name="_TOC_250018"/>
      <w:r>
        <w:t>Inspection</w:t>
      </w:r>
      <w:r>
        <w:rPr>
          <w:spacing w:val="-19"/>
        </w:rPr>
        <w:t xml:space="preserve"> </w:t>
      </w:r>
      <w:r>
        <w:t>and</w:t>
      </w:r>
      <w:r>
        <w:rPr>
          <w:spacing w:val="-18"/>
        </w:rPr>
        <w:t xml:space="preserve"> </w:t>
      </w:r>
      <w:r>
        <w:t>Audit</w:t>
      </w:r>
      <w:r>
        <w:rPr>
          <w:spacing w:val="-18"/>
        </w:rPr>
        <w:t xml:space="preserve"> </w:t>
      </w:r>
      <w:bookmarkEnd w:id="17"/>
      <w:r>
        <w:rPr>
          <w:spacing w:val="-2"/>
        </w:rPr>
        <w:t>Rights</w:t>
      </w:r>
    </w:p>
    <w:p w14:paraId="71EEE580" w14:textId="77777777" w:rsidR="00A51745" w:rsidRDefault="00000000">
      <w:pPr>
        <w:pStyle w:val="ListParagraph"/>
        <w:numPr>
          <w:ilvl w:val="0"/>
          <w:numId w:val="9"/>
        </w:numPr>
        <w:tabs>
          <w:tab w:val="left" w:pos="818"/>
        </w:tabs>
        <w:ind w:right="480"/>
        <w:rPr>
          <w:sz w:val="18"/>
        </w:rPr>
      </w:pPr>
      <w:r>
        <w:rPr>
          <w:sz w:val="18"/>
        </w:rPr>
        <w:t>Supplier (which, for the purposes of this Section, includes Supplier’s suppliers) shall at any time, and after reasonable notice by Buyer, (i) grant to Buyer, Customer and/or to any competent regulatory authority, unrestricted access to Supplier’s</w:t>
      </w:r>
      <w:r>
        <w:rPr>
          <w:spacing w:val="-5"/>
          <w:sz w:val="18"/>
        </w:rPr>
        <w:t xml:space="preserve"> </w:t>
      </w:r>
      <w:r>
        <w:rPr>
          <w:sz w:val="18"/>
        </w:rPr>
        <w:t>books</w:t>
      </w:r>
      <w:r>
        <w:rPr>
          <w:spacing w:val="-3"/>
          <w:sz w:val="18"/>
        </w:rPr>
        <w:t xml:space="preserve"> </w:t>
      </w:r>
      <w:r>
        <w:rPr>
          <w:sz w:val="18"/>
        </w:rPr>
        <w:t>and</w:t>
      </w:r>
      <w:r>
        <w:rPr>
          <w:spacing w:val="-3"/>
          <w:sz w:val="18"/>
        </w:rPr>
        <w:t xml:space="preserve"> </w:t>
      </w:r>
      <w:r>
        <w:rPr>
          <w:sz w:val="18"/>
        </w:rPr>
        <w:t>records</w:t>
      </w:r>
      <w:r>
        <w:rPr>
          <w:spacing w:val="-3"/>
          <w:sz w:val="18"/>
        </w:rPr>
        <w:t xml:space="preserve"> </w:t>
      </w:r>
      <w:r>
        <w:rPr>
          <w:sz w:val="18"/>
        </w:rPr>
        <w:t>(including,</w:t>
      </w:r>
      <w:r>
        <w:rPr>
          <w:spacing w:val="-4"/>
          <w:sz w:val="18"/>
        </w:rPr>
        <w:t xml:space="preserve"> </w:t>
      </w:r>
      <w:r>
        <w:rPr>
          <w:sz w:val="18"/>
        </w:rPr>
        <w:t>without</w:t>
      </w:r>
      <w:r>
        <w:rPr>
          <w:spacing w:val="-4"/>
          <w:sz w:val="18"/>
        </w:rPr>
        <w:t xml:space="preserve"> </w:t>
      </w:r>
      <w:r>
        <w:rPr>
          <w:sz w:val="18"/>
        </w:rPr>
        <w:t>limitation,</w:t>
      </w:r>
      <w:r>
        <w:rPr>
          <w:spacing w:val="-6"/>
          <w:sz w:val="18"/>
        </w:rPr>
        <w:t xml:space="preserve"> </w:t>
      </w:r>
      <w:r>
        <w:rPr>
          <w:sz w:val="18"/>
        </w:rPr>
        <w:t>agreements</w:t>
      </w:r>
      <w:r>
        <w:rPr>
          <w:spacing w:val="-5"/>
          <w:sz w:val="18"/>
        </w:rPr>
        <w:t xml:space="preserve"> </w:t>
      </w:r>
      <w:r>
        <w:rPr>
          <w:sz w:val="18"/>
        </w:rPr>
        <w:t>and</w:t>
      </w:r>
      <w:r>
        <w:rPr>
          <w:spacing w:val="-6"/>
          <w:sz w:val="18"/>
        </w:rPr>
        <w:t xml:space="preserve"> </w:t>
      </w:r>
      <w:r>
        <w:rPr>
          <w:sz w:val="18"/>
        </w:rPr>
        <w:t>technical</w:t>
      </w:r>
      <w:r>
        <w:rPr>
          <w:spacing w:val="-3"/>
          <w:sz w:val="18"/>
        </w:rPr>
        <w:t xml:space="preserve"> </w:t>
      </w:r>
      <w:r>
        <w:rPr>
          <w:sz w:val="18"/>
        </w:rPr>
        <w:t>inspection</w:t>
      </w:r>
      <w:r>
        <w:rPr>
          <w:spacing w:val="-6"/>
          <w:sz w:val="18"/>
        </w:rPr>
        <w:t xml:space="preserve"> </w:t>
      </w:r>
      <w:r>
        <w:rPr>
          <w:sz w:val="18"/>
        </w:rPr>
        <w:t>and</w:t>
      </w:r>
      <w:r>
        <w:rPr>
          <w:spacing w:val="-6"/>
          <w:sz w:val="18"/>
        </w:rPr>
        <w:t xml:space="preserve"> </w:t>
      </w:r>
      <w:r>
        <w:rPr>
          <w:sz w:val="18"/>
        </w:rPr>
        <w:t>quality</w:t>
      </w:r>
      <w:r>
        <w:rPr>
          <w:spacing w:val="-3"/>
          <w:sz w:val="18"/>
        </w:rPr>
        <w:t xml:space="preserve"> </w:t>
      </w:r>
      <w:r>
        <w:rPr>
          <w:sz w:val="18"/>
        </w:rPr>
        <w:t>records,</w:t>
      </w:r>
      <w:r>
        <w:rPr>
          <w:spacing w:val="-4"/>
          <w:sz w:val="18"/>
        </w:rPr>
        <w:t xml:space="preserve"> </w:t>
      </w:r>
      <w:r>
        <w:rPr>
          <w:sz w:val="18"/>
        </w:rPr>
        <w:t>but excluding ﬁnancial books and records), wherever such books and records may be located (including third party repositories),</w:t>
      </w:r>
      <w:r>
        <w:rPr>
          <w:spacing w:val="-2"/>
          <w:sz w:val="18"/>
        </w:rPr>
        <w:t xml:space="preserve"> </w:t>
      </w:r>
      <w:r>
        <w:rPr>
          <w:sz w:val="18"/>
        </w:rPr>
        <w:t>and</w:t>
      </w:r>
      <w:r>
        <w:rPr>
          <w:spacing w:val="-2"/>
          <w:sz w:val="18"/>
        </w:rPr>
        <w:t xml:space="preserve"> </w:t>
      </w:r>
      <w:r>
        <w:rPr>
          <w:sz w:val="18"/>
        </w:rPr>
        <w:t>(ii)</w:t>
      </w:r>
      <w:r>
        <w:rPr>
          <w:spacing w:val="-3"/>
          <w:sz w:val="18"/>
        </w:rPr>
        <w:t xml:space="preserve"> </w:t>
      </w:r>
      <w:r>
        <w:rPr>
          <w:sz w:val="18"/>
        </w:rPr>
        <w:t>provide Buyer, Customer and/or</w:t>
      </w:r>
      <w:r>
        <w:rPr>
          <w:spacing w:val="-2"/>
          <w:sz w:val="18"/>
        </w:rPr>
        <w:t xml:space="preserve"> </w:t>
      </w:r>
      <w:r>
        <w:rPr>
          <w:sz w:val="18"/>
        </w:rPr>
        <w:t>any</w:t>
      </w:r>
      <w:r>
        <w:rPr>
          <w:spacing w:val="-1"/>
          <w:sz w:val="18"/>
        </w:rPr>
        <w:t xml:space="preserve"> </w:t>
      </w:r>
      <w:r>
        <w:rPr>
          <w:sz w:val="18"/>
        </w:rPr>
        <w:t>such authority the right to</w:t>
      </w:r>
      <w:r>
        <w:rPr>
          <w:spacing w:val="-2"/>
          <w:sz w:val="18"/>
        </w:rPr>
        <w:t xml:space="preserve"> </w:t>
      </w:r>
      <w:r>
        <w:rPr>
          <w:sz w:val="18"/>
        </w:rPr>
        <w:t>access, and to</w:t>
      </w:r>
      <w:r>
        <w:rPr>
          <w:spacing w:val="-2"/>
          <w:sz w:val="18"/>
        </w:rPr>
        <w:t xml:space="preserve"> </w:t>
      </w:r>
      <w:r>
        <w:rPr>
          <w:sz w:val="18"/>
        </w:rPr>
        <w:t>perform</w:t>
      </w:r>
      <w:r>
        <w:rPr>
          <w:spacing w:val="-2"/>
          <w:sz w:val="18"/>
        </w:rPr>
        <w:t xml:space="preserve"> </w:t>
      </w:r>
      <w:r>
        <w:rPr>
          <w:sz w:val="18"/>
        </w:rPr>
        <w:t>any type</w:t>
      </w:r>
      <w:r>
        <w:rPr>
          <w:spacing w:val="-2"/>
          <w:sz w:val="18"/>
        </w:rPr>
        <w:t xml:space="preserve"> </w:t>
      </w:r>
      <w:r>
        <w:rPr>
          <w:sz w:val="18"/>
        </w:rPr>
        <w:t>of inspection,</w:t>
      </w:r>
      <w:r>
        <w:rPr>
          <w:spacing w:val="-4"/>
          <w:sz w:val="18"/>
        </w:rPr>
        <w:t xml:space="preserve"> </w:t>
      </w:r>
      <w:r>
        <w:rPr>
          <w:sz w:val="18"/>
        </w:rPr>
        <w:t>test,</w:t>
      </w:r>
      <w:r>
        <w:rPr>
          <w:spacing w:val="-2"/>
          <w:sz w:val="18"/>
        </w:rPr>
        <w:t xml:space="preserve"> </w:t>
      </w:r>
      <w:r>
        <w:rPr>
          <w:sz w:val="18"/>
        </w:rPr>
        <w:t>audit</w:t>
      </w:r>
      <w:r>
        <w:rPr>
          <w:spacing w:val="-4"/>
          <w:sz w:val="18"/>
        </w:rPr>
        <w:t xml:space="preserve"> </w:t>
      </w:r>
      <w:r>
        <w:rPr>
          <w:sz w:val="18"/>
        </w:rPr>
        <w:t>or</w:t>
      </w:r>
      <w:r>
        <w:rPr>
          <w:spacing w:val="-2"/>
          <w:sz w:val="18"/>
        </w:rPr>
        <w:t xml:space="preserve"> </w:t>
      </w:r>
      <w:r>
        <w:rPr>
          <w:sz w:val="18"/>
        </w:rPr>
        <w:t>investigation</w:t>
      </w:r>
      <w:r>
        <w:rPr>
          <w:spacing w:val="-1"/>
          <w:sz w:val="18"/>
        </w:rPr>
        <w:t xml:space="preserve"> </w:t>
      </w:r>
      <w:r>
        <w:rPr>
          <w:sz w:val="18"/>
        </w:rPr>
        <w:t>at</w:t>
      </w:r>
      <w:r>
        <w:rPr>
          <w:spacing w:val="-2"/>
          <w:sz w:val="18"/>
        </w:rPr>
        <w:t xml:space="preserve"> </w:t>
      </w:r>
      <w:r>
        <w:rPr>
          <w:sz w:val="18"/>
        </w:rPr>
        <w:t>Supplier’s</w:t>
      </w:r>
      <w:r>
        <w:rPr>
          <w:spacing w:val="-1"/>
          <w:sz w:val="18"/>
        </w:rPr>
        <w:t xml:space="preserve"> </w:t>
      </w:r>
      <w:r>
        <w:rPr>
          <w:sz w:val="18"/>
        </w:rPr>
        <w:t>premises,</w:t>
      </w:r>
      <w:r>
        <w:rPr>
          <w:spacing w:val="-4"/>
          <w:sz w:val="18"/>
        </w:rPr>
        <w:t xml:space="preserve"> </w:t>
      </w:r>
      <w:r>
        <w:rPr>
          <w:sz w:val="18"/>
        </w:rPr>
        <w:t>including</w:t>
      </w:r>
      <w:r>
        <w:rPr>
          <w:spacing w:val="-1"/>
          <w:sz w:val="18"/>
        </w:rPr>
        <w:t xml:space="preserve"> </w:t>
      </w:r>
      <w:r>
        <w:rPr>
          <w:sz w:val="18"/>
        </w:rPr>
        <w:t>manufacturing</w:t>
      </w:r>
      <w:r>
        <w:rPr>
          <w:spacing w:val="-4"/>
          <w:sz w:val="18"/>
        </w:rPr>
        <w:t xml:space="preserve"> </w:t>
      </w:r>
      <w:r>
        <w:rPr>
          <w:sz w:val="18"/>
        </w:rPr>
        <w:t>and</w:t>
      </w:r>
      <w:r>
        <w:rPr>
          <w:spacing w:val="-1"/>
          <w:sz w:val="18"/>
        </w:rPr>
        <w:t xml:space="preserve"> </w:t>
      </w:r>
      <w:r>
        <w:rPr>
          <w:sz w:val="18"/>
        </w:rPr>
        <w:t>test</w:t>
      </w:r>
      <w:r>
        <w:rPr>
          <w:spacing w:val="-2"/>
          <w:sz w:val="18"/>
        </w:rPr>
        <w:t xml:space="preserve"> </w:t>
      </w:r>
      <w:r>
        <w:rPr>
          <w:sz w:val="18"/>
        </w:rPr>
        <w:t>locations</w:t>
      </w:r>
      <w:r>
        <w:rPr>
          <w:spacing w:val="-1"/>
          <w:sz w:val="18"/>
        </w:rPr>
        <w:t xml:space="preserve"> </w:t>
      </w:r>
      <w:r>
        <w:rPr>
          <w:sz w:val="18"/>
        </w:rPr>
        <w:t>for</w:t>
      </w:r>
      <w:r>
        <w:rPr>
          <w:spacing w:val="-2"/>
          <w:sz w:val="18"/>
        </w:rPr>
        <w:t xml:space="preserve"> </w:t>
      </w:r>
      <w:r>
        <w:rPr>
          <w:sz w:val="18"/>
        </w:rPr>
        <w:t>the</w:t>
      </w:r>
      <w:r>
        <w:rPr>
          <w:spacing w:val="-1"/>
          <w:sz w:val="18"/>
        </w:rPr>
        <w:t xml:space="preserve"> </w:t>
      </w:r>
      <w:r>
        <w:rPr>
          <w:sz w:val="18"/>
        </w:rPr>
        <w:t>purpose of</w:t>
      </w:r>
      <w:r>
        <w:rPr>
          <w:spacing w:val="-2"/>
          <w:sz w:val="18"/>
        </w:rPr>
        <w:t xml:space="preserve"> </w:t>
      </w:r>
      <w:r>
        <w:rPr>
          <w:sz w:val="18"/>
        </w:rPr>
        <w:t>enabling</w:t>
      </w:r>
      <w:r>
        <w:rPr>
          <w:spacing w:val="-1"/>
          <w:sz w:val="18"/>
        </w:rPr>
        <w:t xml:space="preserve"> </w:t>
      </w:r>
      <w:r>
        <w:rPr>
          <w:sz w:val="18"/>
        </w:rPr>
        <w:t>Buyer</w:t>
      </w:r>
      <w:r>
        <w:rPr>
          <w:spacing w:val="-4"/>
          <w:sz w:val="18"/>
        </w:rPr>
        <w:t xml:space="preserve"> </w:t>
      </w:r>
      <w:r>
        <w:rPr>
          <w:sz w:val="18"/>
        </w:rPr>
        <w:t>to</w:t>
      </w:r>
      <w:r>
        <w:rPr>
          <w:spacing w:val="-1"/>
          <w:sz w:val="18"/>
        </w:rPr>
        <w:t xml:space="preserve"> </w:t>
      </w:r>
      <w:r>
        <w:rPr>
          <w:sz w:val="18"/>
        </w:rPr>
        <w:t>verify</w:t>
      </w:r>
      <w:r>
        <w:rPr>
          <w:spacing w:val="-1"/>
          <w:sz w:val="18"/>
        </w:rPr>
        <w:t xml:space="preserve"> </w:t>
      </w:r>
      <w:r>
        <w:rPr>
          <w:sz w:val="18"/>
        </w:rPr>
        <w:t>compliance</w:t>
      </w:r>
      <w:r>
        <w:rPr>
          <w:spacing w:val="-1"/>
          <w:sz w:val="18"/>
        </w:rPr>
        <w:t xml:space="preserve"> </w:t>
      </w:r>
      <w:r>
        <w:rPr>
          <w:sz w:val="18"/>
        </w:rPr>
        <w:t>with</w:t>
      </w:r>
      <w:r>
        <w:rPr>
          <w:spacing w:val="-1"/>
          <w:sz w:val="18"/>
        </w:rPr>
        <w:t xml:space="preserve"> </w:t>
      </w:r>
      <w:r>
        <w:rPr>
          <w:sz w:val="18"/>
        </w:rPr>
        <w:t>the</w:t>
      </w:r>
      <w:r>
        <w:rPr>
          <w:spacing w:val="-1"/>
          <w:sz w:val="18"/>
        </w:rPr>
        <w:t xml:space="preserve"> </w:t>
      </w:r>
      <w:r>
        <w:rPr>
          <w:sz w:val="18"/>
        </w:rPr>
        <w:t>requirements</w:t>
      </w:r>
      <w:r>
        <w:rPr>
          <w:spacing w:val="-1"/>
          <w:sz w:val="18"/>
        </w:rPr>
        <w:t xml:space="preserve"> </w:t>
      </w:r>
      <w:r>
        <w:rPr>
          <w:sz w:val="18"/>
        </w:rPr>
        <w:t>set</w:t>
      </w:r>
      <w:r>
        <w:rPr>
          <w:spacing w:val="-2"/>
          <w:sz w:val="18"/>
        </w:rPr>
        <w:t xml:space="preserve"> </w:t>
      </w:r>
      <w:r>
        <w:rPr>
          <w:sz w:val="18"/>
        </w:rPr>
        <w:t>forth</w:t>
      </w:r>
      <w:r>
        <w:rPr>
          <w:spacing w:val="-1"/>
          <w:sz w:val="18"/>
        </w:rPr>
        <w:t xml:space="preserve"> </w:t>
      </w:r>
      <w:r>
        <w:rPr>
          <w:sz w:val="18"/>
        </w:rPr>
        <w:t>in</w:t>
      </w:r>
      <w:r>
        <w:rPr>
          <w:spacing w:val="-1"/>
          <w:sz w:val="18"/>
        </w:rPr>
        <w:t xml:space="preserve"> </w:t>
      </w:r>
      <w:r>
        <w:rPr>
          <w:sz w:val="18"/>
        </w:rPr>
        <w:t>the</w:t>
      </w:r>
      <w:r>
        <w:rPr>
          <w:spacing w:val="-1"/>
          <w:sz w:val="18"/>
        </w:rPr>
        <w:t xml:space="preserve"> </w:t>
      </w:r>
      <w:r>
        <w:rPr>
          <w:sz w:val="18"/>
        </w:rPr>
        <w:t>Order</w:t>
      </w:r>
      <w:r>
        <w:rPr>
          <w:spacing w:val="-2"/>
          <w:sz w:val="18"/>
        </w:rPr>
        <w:t xml:space="preserve"> </w:t>
      </w:r>
      <w:r>
        <w:rPr>
          <w:sz w:val="18"/>
        </w:rPr>
        <w:t>or</w:t>
      </w:r>
      <w:r>
        <w:rPr>
          <w:spacing w:val="-3"/>
          <w:sz w:val="18"/>
        </w:rPr>
        <w:t xml:space="preserve"> </w:t>
      </w:r>
      <w:r>
        <w:rPr>
          <w:sz w:val="18"/>
        </w:rPr>
        <w:t>for</w:t>
      </w:r>
      <w:r>
        <w:rPr>
          <w:spacing w:val="-4"/>
          <w:sz w:val="18"/>
        </w:rPr>
        <w:t xml:space="preserve"> </w:t>
      </w:r>
      <w:r>
        <w:rPr>
          <w:sz w:val="18"/>
        </w:rPr>
        <w:t>any</w:t>
      </w:r>
      <w:r>
        <w:rPr>
          <w:spacing w:val="-1"/>
          <w:sz w:val="18"/>
        </w:rPr>
        <w:t xml:space="preserve"> </w:t>
      </w:r>
      <w:r>
        <w:rPr>
          <w:sz w:val="18"/>
        </w:rPr>
        <w:t>other</w:t>
      </w:r>
      <w:r>
        <w:rPr>
          <w:spacing w:val="-4"/>
          <w:sz w:val="18"/>
        </w:rPr>
        <w:t xml:space="preserve"> </w:t>
      </w:r>
      <w:r>
        <w:rPr>
          <w:sz w:val="18"/>
        </w:rPr>
        <w:t>purpose</w:t>
      </w:r>
      <w:r>
        <w:rPr>
          <w:spacing w:val="-4"/>
          <w:sz w:val="18"/>
        </w:rPr>
        <w:t xml:space="preserve"> </w:t>
      </w:r>
      <w:r>
        <w:rPr>
          <w:sz w:val="18"/>
        </w:rPr>
        <w:t>indicated</w:t>
      </w:r>
      <w:r>
        <w:rPr>
          <w:spacing w:val="-1"/>
          <w:sz w:val="18"/>
        </w:rPr>
        <w:t xml:space="preserve"> </w:t>
      </w:r>
      <w:r>
        <w:rPr>
          <w:sz w:val="18"/>
        </w:rPr>
        <w:t>by Customer and/or</w:t>
      </w:r>
      <w:r>
        <w:rPr>
          <w:spacing w:val="-1"/>
          <w:sz w:val="18"/>
        </w:rPr>
        <w:t xml:space="preserve"> </w:t>
      </w:r>
      <w:r>
        <w:rPr>
          <w:sz w:val="18"/>
        </w:rPr>
        <w:t>said authority in</w:t>
      </w:r>
      <w:r>
        <w:rPr>
          <w:spacing w:val="-1"/>
          <w:sz w:val="18"/>
        </w:rPr>
        <w:t xml:space="preserve"> </w:t>
      </w:r>
      <w:r>
        <w:rPr>
          <w:sz w:val="18"/>
        </w:rPr>
        <w:t>connection with the</w:t>
      </w:r>
      <w:r>
        <w:rPr>
          <w:spacing w:val="-1"/>
          <w:sz w:val="18"/>
        </w:rPr>
        <w:t xml:space="preserve"> </w:t>
      </w:r>
      <w:r>
        <w:rPr>
          <w:sz w:val="18"/>
        </w:rPr>
        <w:t>design, development,</w:t>
      </w:r>
      <w:r>
        <w:rPr>
          <w:spacing w:val="-1"/>
          <w:sz w:val="18"/>
        </w:rPr>
        <w:t xml:space="preserve"> </w:t>
      </w:r>
      <w:r>
        <w:rPr>
          <w:sz w:val="18"/>
        </w:rPr>
        <w:t>certiﬁcation, manufacture,</w:t>
      </w:r>
      <w:r>
        <w:rPr>
          <w:spacing w:val="-1"/>
          <w:sz w:val="18"/>
        </w:rPr>
        <w:t xml:space="preserve"> </w:t>
      </w:r>
      <w:r>
        <w:rPr>
          <w:sz w:val="18"/>
        </w:rPr>
        <w:t>sale, use and/or support of the Goods.</w:t>
      </w:r>
      <w:r>
        <w:rPr>
          <w:spacing w:val="-8"/>
          <w:sz w:val="18"/>
        </w:rPr>
        <w:t xml:space="preserve"> </w:t>
      </w:r>
      <w:r>
        <w:rPr>
          <w:sz w:val="18"/>
        </w:rPr>
        <w:t>Supplier and its subcontractors shall furnish all reasonable facilities and assistance for the safe performance of the inspection, test, audit and/or investigation.</w:t>
      </w:r>
    </w:p>
    <w:p w14:paraId="71EEE581" w14:textId="77777777" w:rsidR="00A51745" w:rsidRDefault="00000000">
      <w:pPr>
        <w:pStyle w:val="ListParagraph"/>
        <w:numPr>
          <w:ilvl w:val="0"/>
          <w:numId w:val="9"/>
        </w:numPr>
        <w:tabs>
          <w:tab w:val="left" w:pos="818"/>
        </w:tabs>
        <w:spacing w:before="191"/>
        <w:ind w:right="451"/>
        <w:rPr>
          <w:sz w:val="18"/>
        </w:rPr>
      </w:pPr>
      <w:r>
        <w:rPr>
          <w:sz w:val="18"/>
        </w:rPr>
        <w:t>In addition to any other inspection or audit rights granted to Buyer hereunder, Buyer may inspect and audit, on reasonable</w:t>
      </w:r>
      <w:r>
        <w:rPr>
          <w:spacing w:val="-5"/>
          <w:sz w:val="18"/>
        </w:rPr>
        <w:t xml:space="preserve"> </w:t>
      </w:r>
      <w:r>
        <w:rPr>
          <w:sz w:val="18"/>
        </w:rPr>
        <w:t>notice,</w:t>
      </w:r>
      <w:r>
        <w:rPr>
          <w:spacing w:val="-3"/>
          <w:sz w:val="18"/>
        </w:rPr>
        <w:t xml:space="preserve"> </w:t>
      </w:r>
      <w:r>
        <w:rPr>
          <w:sz w:val="18"/>
        </w:rPr>
        <w:t>Supplier’s</w:t>
      </w:r>
      <w:r>
        <w:rPr>
          <w:spacing w:val="-4"/>
          <w:sz w:val="18"/>
        </w:rPr>
        <w:t xml:space="preserve"> </w:t>
      </w:r>
      <w:r>
        <w:rPr>
          <w:sz w:val="18"/>
        </w:rPr>
        <w:t>ﬁnancial</w:t>
      </w:r>
      <w:r>
        <w:rPr>
          <w:spacing w:val="-5"/>
          <w:sz w:val="18"/>
        </w:rPr>
        <w:t xml:space="preserve"> </w:t>
      </w:r>
      <w:r>
        <w:rPr>
          <w:sz w:val="18"/>
        </w:rPr>
        <w:t>books</w:t>
      </w:r>
      <w:r>
        <w:rPr>
          <w:spacing w:val="-4"/>
          <w:sz w:val="18"/>
        </w:rPr>
        <w:t xml:space="preserve"> </w:t>
      </w:r>
      <w:r>
        <w:rPr>
          <w:sz w:val="18"/>
        </w:rPr>
        <w:t>and</w:t>
      </w:r>
      <w:r>
        <w:rPr>
          <w:spacing w:val="-5"/>
          <w:sz w:val="18"/>
        </w:rPr>
        <w:t xml:space="preserve"> </w:t>
      </w:r>
      <w:r>
        <w:rPr>
          <w:sz w:val="18"/>
        </w:rPr>
        <w:t>records</w:t>
      </w:r>
      <w:r>
        <w:rPr>
          <w:spacing w:val="-2"/>
          <w:sz w:val="18"/>
        </w:rPr>
        <w:t xml:space="preserve"> </w:t>
      </w:r>
      <w:r>
        <w:rPr>
          <w:sz w:val="18"/>
        </w:rPr>
        <w:t>if</w:t>
      </w:r>
      <w:r>
        <w:rPr>
          <w:spacing w:val="-3"/>
          <w:sz w:val="18"/>
        </w:rPr>
        <w:t xml:space="preserve"> </w:t>
      </w:r>
      <w:r>
        <w:rPr>
          <w:sz w:val="18"/>
        </w:rPr>
        <w:t>the</w:t>
      </w:r>
      <w:r>
        <w:rPr>
          <w:spacing w:val="-2"/>
          <w:sz w:val="18"/>
        </w:rPr>
        <w:t xml:space="preserve"> </w:t>
      </w:r>
      <w:r>
        <w:rPr>
          <w:sz w:val="18"/>
        </w:rPr>
        <w:t>Order:</w:t>
      </w:r>
      <w:r>
        <w:rPr>
          <w:spacing w:val="-12"/>
          <w:sz w:val="18"/>
        </w:rPr>
        <w:t xml:space="preserve"> </w:t>
      </w:r>
      <w:r>
        <w:rPr>
          <w:sz w:val="18"/>
        </w:rPr>
        <w:t>(i)</w:t>
      </w:r>
      <w:r>
        <w:rPr>
          <w:spacing w:val="-3"/>
          <w:sz w:val="18"/>
        </w:rPr>
        <w:t xml:space="preserve"> </w:t>
      </w:r>
      <w:r>
        <w:rPr>
          <w:sz w:val="18"/>
        </w:rPr>
        <w:t>is</w:t>
      </w:r>
      <w:r>
        <w:rPr>
          <w:spacing w:val="-2"/>
          <w:sz w:val="18"/>
        </w:rPr>
        <w:t xml:space="preserve"> </w:t>
      </w:r>
      <w:r>
        <w:rPr>
          <w:sz w:val="18"/>
        </w:rPr>
        <w:t>a</w:t>
      </w:r>
      <w:r>
        <w:rPr>
          <w:spacing w:val="-5"/>
          <w:sz w:val="18"/>
        </w:rPr>
        <w:t xml:space="preserve"> </w:t>
      </w:r>
      <w:r>
        <w:rPr>
          <w:sz w:val="18"/>
        </w:rPr>
        <w:t>time</w:t>
      </w:r>
      <w:r>
        <w:rPr>
          <w:spacing w:val="-2"/>
          <w:sz w:val="18"/>
        </w:rPr>
        <w:t xml:space="preserve"> </w:t>
      </w:r>
      <w:r>
        <w:rPr>
          <w:sz w:val="18"/>
        </w:rPr>
        <w:t>and</w:t>
      </w:r>
      <w:r>
        <w:rPr>
          <w:spacing w:val="-2"/>
          <w:sz w:val="18"/>
        </w:rPr>
        <w:t xml:space="preserve"> </w:t>
      </w:r>
      <w:r>
        <w:rPr>
          <w:sz w:val="18"/>
        </w:rPr>
        <w:t>material</w:t>
      </w:r>
      <w:r>
        <w:rPr>
          <w:spacing w:val="-2"/>
          <w:sz w:val="18"/>
        </w:rPr>
        <w:t xml:space="preserve"> </w:t>
      </w:r>
      <w:r>
        <w:rPr>
          <w:sz w:val="18"/>
        </w:rPr>
        <w:t>order,</w:t>
      </w:r>
      <w:r>
        <w:rPr>
          <w:spacing w:val="-3"/>
          <w:sz w:val="18"/>
        </w:rPr>
        <w:t xml:space="preserve"> </w:t>
      </w:r>
      <w:r>
        <w:rPr>
          <w:sz w:val="18"/>
        </w:rPr>
        <w:t>(ii)</w:t>
      </w:r>
      <w:r>
        <w:rPr>
          <w:spacing w:val="-3"/>
          <w:sz w:val="18"/>
        </w:rPr>
        <w:t xml:space="preserve"> </w:t>
      </w:r>
      <w:r>
        <w:rPr>
          <w:sz w:val="18"/>
        </w:rPr>
        <w:t>is</w:t>
      </w:r>
      <w:r>
        <w:rPr>
          <w:spacing w:val="-2"/>
          <w:sz w:val="18"/>
        </w:rPr>
        <w:t xml:space="preserve"> </w:t>
      </w:r>
      <w:r>
        <w:rPr>
          <w:sz w:val="18"/>
        </w:rPr>
        <w:t>a</w:t>
      </w:r>
      <w:r>
        <w:rPr>
          <w:spacing w:val="-5"/>
          <w:sz w:val="18"/>
        </w:rPr>
        <w:t xml:space="preserve"> </w:t>
      </w:r>
      <w:r>
        <w:rPr>
          <w:sz w:val="18"/>
        </w:rPr>
        <w:t>cost-based order, or (iii) provides for advance or progress payments based on costs incurred by Supplier.</w:t>
      </w:r>
    </w:p>
    <w:p w14:paraId="71EEE582" w14:textId="77777777" w:rsidR="00A51745" w:rsidRDefault="00000000">
      <w:pPr>
        <w:pStyle w:val="ListParagraph"/>
        <w:numPr>
          <w:ilvl w:val="0"/>
          <w:numId w:val="9"/>
        </w:numPr>
        <w:tabs>
          <w:tab w:val="left" w:pos="818"/>
        </w:tabs>
        <w:spacing w:before="183"/>
        <w:ind w:right="553"/>
        <w:rPr>
          <w:sz w:val="18"/>
        </w:rPr>
      </w:pPr>
      <w:r>
        <w:rPr>
          <w:sz w:val="18"/>
        </w:rPr>
        <w:t>Supplier</w:t>
      </w:r>
      <w:r>
        <w:rPr>
          <w:spacing w:val="-6"/>
          <w:sz w:val="18"/>
        </w:rPr>
        <w:t xml:space="preserve"> </w:t>
      </w:r>
      <w:r>
        <w:rPr>
          <w:sz w:val="18"/>
        </w:rPr>
        <w:t>shall</w:t>
      </w:r>
      <w:r>
        <w:rPr>
          <w:spacing w:val="-3"/>
          <w:sz w:val="18"/>
        </w:rPr>
        <w:t xml:space="preserve"> </w:t>
      </w:r>
      <w:r>
        <w:rPr>
          <w:sz w:val="18"/>
        </w:rPr>
        <w:t>maintain</w:t>
      </w:r>
      <w:r>
        <w:rPr>
          <w:spacing w:val="-3"/>
          <w:sz w:val="18"/>
        </w:rPr>
        <w:t xml:space="preserve"> </w:t>
      </w:r>
      <w:r>
        <w:rPr>
          <w:sz w:val="18"/>
        </w:rPr>
        <w:t>complete</w:t>
      </w:r>
      <w:r>
        <w:rPr>
          <w:spacing w:val="-3"/>
          <w:sz w:val="18"/>
        </w:rPr>
        <w:t xml:space="preserve"> </w:t>
      </w:r>
      <w:r>
        <w:rPr>
          <w:sz w:val="18"/>
        </w:rPr>
        <w:t>inspection</w:t>
      </w:r>
      <w:r>
        <w:rPr>
          <w:spacing w:val="-3"/>
          <w:sz w:val="18"/>
        </w:rPr>
        <w:t xml:space="preserve"> </w:t>
      </w:r>
      <w:r>
        <w:rPr>
          <w:sz w:val="18"/>
        </w:rPr>
        <w:t>records</w:t>
      </w:r>
      <w:r>
        <w:rPr>
          <w:spacing w:val="-5"/>
          <w:sz w:val="18"/>
        </w:rPr>
        <w:t xml:space="preserve"> </w:t>
      </w:r>
      <w:r>
        <w:rPr>
          <w:sz w:val="18"/>
        </w:rPr>
        <w:t>for</w:t>
      </w:r>
      <w:r>
        <w:rPr>
          <w:spacing w:val="-4"/>
          <w:sz w:val="18"/>
        </w:rPr>
        <w:t xml:space="preserve"> </w:t>
      </w:r>
      <w:r>
        <w:rPr>
          <w:sz w:val="18"/>
        </w:rPr>
        <w:t>all</w:t>
      </w:r>
      <w:r>
        <w:rPr>
          <w:spacing w:val="-3"/>
          <w:sz w:val="18"/>
        </w:rPr>
        <w:t xml:space="preserve"> </w:t>
      </w:r>
      <w:r>
        <w:rPr>
          <w:sz w:val="18"/>
        </w:rPr>
        <w:t>Goods</w:t>
      </w:r>
      <w:r>
        <w:rPr>
          <w:spacing w:val="-3"/>
          <w:sz w:val="18"/>
        </w:rPr>
        <w:t xml:space="preserve"> </w:t>
      </w:r>
      <w:r>
        <w:rPr>
          <w:sz w:val="18"/>
        </w:rPr>
        <w:t>which</w:t>
      </w:r>
      <w:r>
        <w:rPr>
          <w:spacing w:val="-3"/>
          <w:sz w:val="18"/>
        </w:rPr>
        <w:t xml:space="preserve"> </w:t>
      </w:r>
      <w:r>
        <w:rPr>
          <w:sz w:val="18"/>
        </w:rPr>
        <w:t>shall</w:t>
      </w:r>
      <w:r>
        <w:rPr>
          <w:spacing w:val="-6"/>
          <w:sz w:val="18"/>
        </w:rPr>
        <w:t xml:space="preserve"> </w:t>
      </w:r>
      <w:r>
        <w:rPr>
          <w:sz w:val="18"/>
        </w:rPr>
        <w:t>be</w:t>
      </w:r>
      <w:r>
        <w:rPr>
          <w:spacing w:val="-3"/>
          <w:sz w:val="18"/>
        </w:rPr>
        <w:t xml:space="preserve"> </w:t>
      </w:r>
      <w:r>
        <w:rPr>
          <w:sz w:val="18"/>
        </w:rPr>
        <w:t>available</w:t>
      </w:r>
      <w:r>
        <w:rPr>
          <w:spacing w:val="-6"/>
          <w:sz w:val="18"/>
        </w:rPr>
        <w:t xml:space="preserve"> </w:t>
      </w:r>
      <w:r>
        <w:rPr>
          <w:sz w:val="18"/>
        </w:rPr>
        <w:t>to</w:t>
      </w:r>
      <w:r>
        <w:rPr>
          <w:spacing w:val="-6"/>
          <w:sz w:val="18"/>
        </w:rPr>
        <w:t xml:space="preserve"> </w:t>
      </w:r>
      <w:r>
        <w:rPr>
          <w:sz w:val="18"/>
        </w:rPr>
        <w:t>Buyer</w:t>
      </w:r>
      <w:r>
        <w:rPr>
          <w:spacing w:val="-4"/>
          <w:sz w:val="18"/>
        </w:rPr>
        <w:t xml:space="preserve"> </w:t>
      </w:r>
      <w:r>
        <w:rPr>
          <w:sz w:val="18"/>
        </w:rPr>
        <w:t>during</w:t>
      </w:r>
      <w:r>
        <w:rPr>
          <w:spacing w:val="-6"/>
          <w:sz w:val="18"/>
        </w:rPr>
        <w:t xml:space="preserve"> </w:t>
      </w:r>
      <w:r>
        <w:rPr>
          <w:sz w:val="18"/>
        </w:rPr>
        <w:t>performance of an Order and until the later</w:t>
      </w:r>
      <w:r>
        <w:rPr>
          <w:spacing w:val="-3"/>
          <w:sz w:val="18"/>
        </w:rPr>
        <w:t xml:space="preserve"> </w:t>
      </w:r>
      <w:r>
        <w:rPr>
          <w:sz w:val="18"/>
        </w:rPr>
        <w:t>of:</w:t>
      </w:r>
      <w:r>
        <w:rPr>
          <w:spacing w:val="-8"/>
          <w:sz w:val="18"/>
        </w:rPr>
        <w:t xml:space="preserve"> </w:t>
      </w:r>
      <w:r>
        <w:rPr>
          <w:sz w:val="18"/>
        </w:rPr>
        <w:t>(i)</w:t>
      </w:r>
      <w:r>
        <w:rPr>
          <w:spacing w:val="-1"/>
          <w:sz w:val="18"/>
        </w:rPr>
        <w:t xml:space="preserve"> </w:t>
      </w:r>
      <w:r>
        <w:rPr>
          <w:sz w:val="18"/>
        </w:rPr>
        <w:t>seven (7) years after ﬁnal payment, (ii)</w:t>
      </w:r>
      <w:r>
        <w:rPr>
          <w:spacing w:val="-1"/>
          <w:sz w:val="18"/>
        </w:rPr>
        <w:t xml:space="preserve"> </w:t>
      </w:r>
      <w:r>
        <w:rPr>
          <w:sz w:val="18"/>
        </w:rPr>
        <w:t>ﬁnal resolution of any dispute involving the Goods</w:t>
      </w:r>
      <w:r>
        <w:rPr>
          <w:spacing w:val="-2"/>
          <w:sz w:val="18"/>
        </w:rPr>
        <w:t xml:space="preserve"> </w:t>
      </w:r>
      <w:r>
        <w:rPr>
          <w:sz w:val="18"/>
        </w:rPr>
        <w:t>delivered</w:t>
      </w:r>
      <w:r>
        <w:rPr>
          <w:spacing w:val="-2"/>
          <w:sz w:val="18"/>
        </w:rPr>
        <w:t xml:space="preserve"> </w:t>
      </w:r>
      <w:r>
        <w:rPr>
          <w:sz w:val="18"/>
        </w:rPr>
        <w:t>hereunder,</w:t>
      </w:r>
      <w:r>
        <w:rPr>
          <w:spacing w:val="-3"/>
          <w:sz w:val="18"/>
        </w:rPr>
        <w:t xml:space="preserve"> </w:t>
      </w:r>
      <w:r>
        <w:rPr>
          <w:sz w:val="18"/>
        </w:rPr>
        <w:t>(iii)</w:t>
      </w:r>
      <w:r>
        <w:rPr>
          <w:spacing w:val="-4"/>
          <w:sz w:val="18"/>
        </w:rPr>
        <w:t xml:space="preserve"> </w:t>
      </w:r>
      <w:r>
        <w:rPr>
          <w:sz w:val="18"/>
        </w:rPr>
        <w:t>the</w:t>
      </w:r>
      <w:r>
        <w:rPr>
          <w:spacing w:val="-2"/>
          <w:sz w:val="18"/>
        </w:rPr>
        <w:t xml:space="preserve"> </w:t>
      </w:r>
      <w:r>
        <w:rPr>
          <w:sz w:val="18"/>
        </w:rPr>
        <w:t>latest</w:t>
      </w:r>
      <w:r>
        <w:rPr>
          <w:spacing w:val="-3"/>
          <w:sz w:val="18"/>
        </w:rPr>
        <w:t xml:space="preserve"> </w:t>
      </w:r>
      <w:r>
        <w:rPr>
          <w:sz w:val="18"/>
        </w:rPr>
        <w:t>time</w:t>
      </w:r>
      <w:r>
        <w:rPr>
          <w:spacing w:val="-2"/>
          <w:sz w:val="18"/>
        </w:rPr>
        <w:t xml:space="preserve"> </w:t>
      </w:r>
      <w:r>
        <w:rPr>
          <w:sz w:val="18"/>
        </w:rPr>
        <w:t>required</w:t>
      </w:r>
      <w:r>
        <w:rPr>
          <w:spacing w:val="-2"/>
          <w:sz w:val="18"/>
        </w:rPr>
        <w:t xml:space="preserve"> </w:t>
      </w:r>
      <w:r>
        <w:rPr>
          <w:sz w:val="18"/>
        </w:rPr>
        <w:t>by</w:t>
      </w:r>
      <w:r>
        <w:rPr>
          <w:spacing w:val="-2"/>
          <w:sz w:val="18"/>
        </w:rPr>
        <w:t xml:space="preserve"> </w:t>
      </w:r>
      <w:r>
        <w:rPr>
          <w:sz w:val="18"/>
        </w:rPr>
        <w:t>an</w:t>
      </w:r>
      <w:r>
        <w:rPr>
          <w:spacing w:val="-5"/>
          <w:sz w:val="18"/>
        </w:rPr>
        <w:t xml:space="preserve"> </w:t>
      </w:r>
      <w:r>
        <w:rPr>
          <w:sz w:val="18"/>
        </w:rPr>
        <w:t>Order</w:t>
      </w:r>
      <w:r>
        <w:rPr>
          <w:spacing w:val="-3"/>
          <w:sz w:val="18"/>
        </w:rPr>
        <w:t xml:space="preserve"> </w:t>
      </w:r>
      <w:r>
        <w:rPr>
          <w:sz w:val="18"/>
        </w:rPr>
        <w:t>and</w:t>
      </w:r>
      <w:r>
        <w:rPr>
          <w:spacing w:val="-5"/>
          <w:sz w:val="18"/>
        </w:rPr>
        <w:t xml:space="preserve"> </w:t>
      </w:r>
      <w:r>
        <w:rPr>
          <w:sz w:val="18"/>
        </w:rPr>
        <w:t>(iv)</w:t>
      </w:r>
      <w:r>
        <w:rPr>
          <w:spacing w:val="-3"/>
          <w:sz w:val="18"/>
        </w:rPr>
        <w:t xml:space="preserve"> </w:t>
      </w:r>
      <w:r>
        <w:rPr>
          <w:sz w:val="18"/>
        </w:rPr>
        <w:t>the</w:t>
      </w:r>
      <w:r>
        <w:rPr>
          <w:spacing w:val="-5"/>
          <w:sz w:val="18"/>
        </w:rPr>
        <w:t xml:space="preserve"> </w:t>
      </w:r>
      <w:r>
        <w:rPr>
          <w:sz w:val="18"/>
        </w:rPr>
        <w:t>latest</w:t>
      </w:r>
      <w:r>
        <w:rPr>
          <w:spacing w:val="-5"/>
          <w:sz w:val="18"/>
        </w:rPr>
        <w:t xml:space="preserve"> </w:t>
      </w:r>
      <w:r>
        <w:rPr>
          <w:sz w:val="18"/>
        </w:rPr>
        <w:t>time</w:t>
      </w:r>
      <w:r>
        <w:rPr>
          <w:spacing w:val="-2"/>
          <w:sz w:val="18"/>
        </w:rPr>
        <w:t xml:space="preserve"> </w:t>
      </w:r>
      <w:r>
        <w:rPr>
          <w:sz w:val="18"/>
        </w:rPr>
        <w:t>required</w:t>
      </w:r>
      <w:r>
        <w:rPr>
          <w:spacing w:val="-2"/>
          <w:sz w:val="18"/>
        </w:rPr>
        <w:t xml:space="preserve"> </w:t>
      </w:r>
      <w:r>
        <w:rPr>
          <w:sz w:val="18"/>
        </w:rPr>
        <w:t>by</w:t>
      </w:r>
      <w:r>
        <w:rPr>
          <w:spacing w:val="-4"/>
          <w:sz w:val="18"/>
        </w:rPr>
        <w:t xml:space="preserve"> </w:t>
      </w:r>
      <w:r>
        <w:rPr>
          <w:sz w:val="18"/>
        </w:rPr>
        <w:t>applicable</w:t>
      </w:r>
      <w:r>
        <w:rPr>
          <w:spacing w:val="-5"/>
          <w:sz w:val="18"/>
        </w:rPr>
        <w:t xml:space="preserve"> </w:t>
      </w:r>
      <w:r>
        <w:rPr>
          <w:sz w:val="18"/>
        </w:rPr>
        <w:t>laws and regulations.</w:t>
      </w:r>
    </w:p>
    <w:p w14:paraId="71EEE583" w14:textId="77777777" w:rsidR="00A51745" w:rsidRDefault="00000000">
      <w:pPr>
        <w:pStyle w:val="ListParagraph"/>
        <w:numPr>
          <w:ilvl w:val="0"/>
          <w:numId w:val="9"/>
        </w:numPr>
        <w:tabs>
          <w:tab w:val="left" w:pos="818"/>
        </w:tabs>
        <w:ind w:right="354"/>
        <w:rPr>
          <w:sz w:val="18"/>
        </w:rPr>
      </w:pPr>
      <w:r>
        <w:rPr>
          <w:sz w:val="18"/>
        </w:rPr>
        <w:t>Any</w:t>
      </w:r>
      <w:r>
        <w:rPr>
          <w:spacing w:val="-5"/>
          <w:sz w:val="18"/>
        </w:rPr>
        <w:t xml:space="preserve"> </w:t>
      </w:r>
      <w:r>
        <w:rPr>
          <w:sz w:val="18"/>
        </w:rPr>
        <w:t>corrective</w:t>
      </w:r>
      <w:r>
        <w:rPr>
          <w:spacing w:val="-3"/>
          <w:sz w:val="18"/>
        </w:rPr>
        <w:t xml:space="preserve"> </w:t>
      </w:r>
      <w:r>
        <w:rPr>
          <w:sz w:val="18"/>
        </w:rPr>
        <w:t>action</w:t>
      </w:r>
      <w:r>
        <w:rPr>
          <w:spacing w:val="-3"/>
          <w:sz w:val="18"/>
        </w:rPr>
        <w:t xml:space="preserve"> </w:t>
      </w:r>
      <w:r>
        <w:rPr>
          <w:sz w:val="18"/>
        </w:rPr>
        <w:t>requested</w:t>
      </w:r>
      <w:r>
        <w:rPr>
          <w:spacing w:val="-3"/>
          <w:sz w:val="18"/>
        </w:rPr>
        <w:t xml:space="preserve"> </w:t>
      </w:r>
      <w:r>
        <w:rPr>
          <w:sz w:val="18"/>
        </w:rPr>
        <w:t>by</w:t>
      </w:r>
      <w:r>
        <w:rPr>
          <w:spacing w:val="-3"/>
          <w:sz w:val="18"/>
        </w:rPr>
        <w:t xml:space="preserve"> </w:t>
      </w:r>
      <w:r>
        <w:rPr>
          <w:sz w:val="18"/>
        </w:rPr>
        <w:t>Buyer,</w:t>
      </w:r>
      <w:r>
        <w:rPr>
          <w:spacing w:val="-6"/>
          <w:sz w:val="18"/>
        </w:rPr>
        <w:t xml:space="preserve"> </w:t>
      </w:r>
      <w:r>
        <w:rPr>
          <w:sz w:val="18"/>
        </w:rPr>
        <w:t>Customer</w:t>
      </w:r>
      <w:r>
        <w:rPr>
          <w:spacing w:val="-4"/>
          <w:sz w:val="18"/>
        </w:rPr>
        <w:t xml:space="preserve"> </w:t>
      </w:r>
      <w:r>
        <w:rPr>
          <w:sz w:val="18"/>
        </w:rPr>
        <w:t>and/or</w:t>
      </w:r>
      <w:r>
        <w:rPr>
          <w:spacing w:val="-4"/>
          <w:sz w:val="18"/>
        </w:rPr>
        <w:t xml:space="preserve"> </w:t>
      </w:r>
      <w:r>
        <w:rPr>
          <w:sz w:val="18"/>
        </w:rPr>
        <w:t>any</w:t>
      </w:r>
      <w:r>
        <w:rPr>
          <w:spacing w:val="-5"/>
          <w:sz w:val="18"/>
        </w:rPr>
        <w:t xml:space="preserve"> </w:t>
      </w:r>
      <w:r>
        <w:rPr>
          <w:sz w:val="18"/>
        </w:rPr>
        <w:t>said</w:t>
      </w:r>
      <w:r>
        <w:rPr>
          <w:spacing w:val="-3"/>
          <w:sz w:val="18"/>
        </w:rPr>
        <w:t xml:space="preserve"> </w:t>
      </w:r>
      <w:r>
        <w:rPr>
          <w:sz w:val="18"/>
        </w:rPr>
        <w:t>authority</w:t>
      </w:r>
      <w:r>
        <w:rPr>
          <w:spacing w:val="-3"/>
          <w:sz w:val="18"/>
        </w:rPr>
        <w:t xml:space="preserve"> </w:t>
      </w:r>
      <w:r>
        <w:rPr>
          <w:sz w:val="18"/>
        </w:rPr>
        <w:t>following</w:t>
      </w:r>
      <w:r>
        <w:rPr>
          <w:spacing w:val="-3"/>
          <w:sz w:val="18"/>
        </w:rPr>
        <w:t xml:space="preserve"> </w:t>
      </w:r>
      <w:r>
        <w:rPr>
          <w:sz w:val="18"/>
        </w:rPr>
        <w:t>any</w:t>
      </w:r>
      <w:r>
        <w:rPr>
          <w:spacing w:val="-5"/>
          <w:sz w:val="18"/>
        </w:rPr>
        <w:t xml:space="preserve"> </w:t>
      </w:r>
      <w:r>
        <w:rPr>
          <w:sz w:val="18"/>
        </w:rPr>
        <w:t>such</w:t>
      </w:r>
      <w:r>
        <w:rPr>
          <w:spacing w:val="-3"/>
          <w:sz w:val="18"/>
        </w:rPr>
        <w:t xml:space="preserve"> </w:t>
      </w:r>
      <w:r>
        <w:rPr>
          <w:sz w:val="18"/>
        </w:rPr>
        <w:t>inspection,</w:t>
      </w:r>
      <w:r>
        <w:rPr>
          <w:spacing w:val="-6"/>
          <w:sz w:val="18"/>
        </w:rPr>
        <w:t xml:space="preserve"> </w:t>
      </w:r>
      <w:r>
        <w:rPr>
          <w:sz w:val="18"/>
        </w:rPr>
        <w:t>test,</w:t>
      </w:r>
      <w:r>
        <w:rPr>
          <w:spacing w:val="-4"/>
          <w:sz w:val="18"/>
        </w:rPr>
        <w:t xml:space="preserve"> </w:t>
      </w:r>
      <w:r>
        <w:rPr>
          <w:sz w:val="18"/>
        </w:rPr>
        <w:t>audit</w:t>
      </w:r>
      <w:r>
        <w:rPr>
          <w:spacing w:val="-6"/>
          <w:sz w:val="18"/>
        </w:rPr>
        <w:t xml:space="preserve"> </w:t>
      </w:r>
      <w:r>
        <w:rPr>
          <w:sz w:val="18"/>
        </w:rPr>
        <w:t xml:space="preserve">or </w:t>
      </w:r>
      <w:bookmarkStart w:id="18" w:name="Changes"/>
      <w:bookmarkEnd w:id="18"/>
      <w:r>
        <w:rPr>
          <w:sz w:val="18"/>
        </w:rPr>
        <w:t>investigation shall be implemented by Supplier at no cost.</w:t>
      </w:r>
    </w:p>
    <w:p w14:paraId="71EEE584" w14:textId="77777777" w:rsidR="00A51745" w:rsidRDefault="00A51745">
      <w:pPr>
        <w:pStyle w:val="BodyText"/>
        <w:spacing w:before="87"/>
        <w:ind w:left="0" w:firstLine="0"/>
      </w:pPr>
    </w:p>
    <w:p w14:paraId="71EEE585" w14:textId="77777777" w:rsidR="00A51745" w:rsidRDefault="00000000">
      <w:pPr>
        <w:pStyle w:val="Heading2"/>
        <w:spacing w:before="1"/>
      </w:pPr>
      <w:bookmarkStart w:id="19" w:name="_TOC_250017"/>
      <w:bookmarkEnd w:id="19"/>
      <w:r>
        <w:rPr>
          <w:spacing w:val="-2"/>
        </w:rPr>
        <w:t>Changes</w:t>
      </w:r>
    </w:p>
    <w:p w14:paraId="71EEE586" w14:textId="77777777" w:rsidR="00A51745" w:rsidRDefault="00000000">
      <w:pPr>
        <w:pStyle w:val="ListParagraph"/>
        <w:numPr>
          <w:ilvl w:val="0"/>
          <w:numId w:val="8"/>
        </w:numPr>
        <w:tabs>
          <w:tab w:val="left" w:pos="818"/>
        </w:tabs>
        <w:spacing w:before="184"/>
        <w:ind w:right="477"/>
        <w:rPr>
          <w:sz w:val="18"/>
        </w:rPr>
      </w:pPr>
      <w:r>
        <w:rPr>
          <w:sz w:val="18"/>
        </w:rPr>
        <w:t>Buyer’s authorized procurement representative, which does not include Buyer’s engineering and technical personnel, may</w:t>
      </w:r>
      <w:r>
        <w:rPr>
          <w:spacing w:val="-2"/>
          <w:sz w:val="18"/>
        </w:rPr>
        <w:t xml:space="preserve"> </w:t>
      </w:r>
      <w:r>
        <w:rPr>
          <w:sz w:val="18"/>
        </w:rPr>
        <w:t>unilaterally</w:t>
      </w:r>
      <w:r>
        <w:rPr>
          <w:spacing w:val="-2"/>
          <w:sz w:val="18"/>
        </w:rPr>
        <w:t xml:space="preserve"> </w:t>
      </w:r>
      <w:r>
        <w:rPr>
          <w:sz w:val="18"/>
        </w:rPr>
        <w:t>make</w:t>
      </w:r>
      <w:r>
        <w:rPr>
          <w:spacing w:val="-5"/>
          <w:sz w:val="18"/>
        </w:rPr>
        <w:t xml:space="preserve"> </w:t>
      </w:r>
      <w:r>
        <w:rPr>
          <w:sz w:val="18"/>
        </w:rPr>
        <w:t>changes</w:t>
      </w:r>
      <w:r>
        <w:rPr>
          <w:spacing w:val="-2"/>
          <w:sz w:val="18"/>
        </w:rPr>
        <w:t xml:space="preserve"> </w:t>
      </w:r>
      <w:r>
        <w:rPr>
          <w:sz w:val="18"/>
        </w:rPr>
        <w:t>within</w:t>
      </w:r>
      <w:r>
        <w:rPr>
          <w:spacing w:val="-2"/>
          <w:sz w:val="18"/>
        </w:rPr>
        <w:t xml:space="preserve"> </w:t>
      </w:r>
      <w:r>
        <w:rPr>
          <w:sz w:val="18"/>
        </w:rPr>
        <w:t>the</w:t>
      </w:r>
      <w:r>
        <w:rPr>
          <w:spacing w:val="-2"/>
          <w:sz w:val="18"/>
        </w:rPr>
        <w:t xml:space="preserve"> </w:t>
      </w:r>
      <w:r>
        <w:rPr>
          <w:sz w:val="18"/>
        </w:rPr>
        <w:t>general</w:t>
      </w:r>
      <w:r>
        <w:rPr>
          <w:spacing w:val="-2"/>
          <w:sz w:val="18"/>
        </w:rPr>
        <w:t xml:space="preserve"> </w:t>
      </w:r>
      <w:r>
        <w:rPr>
          <w:sz w:val="18"/>
        </w:rPr>
        <w:t>scope</w:t>
      </w:r>
      <w:r>
        <w:rPr>
          <w:spacing w:val="-2"/>
          <w:sz w:val="18"/>
        </w:rPr>
        <w:t xml:space="preserve"> </w:t>
      </w:r>
      <w:r>
        <w:rPr>
          <w:sz w:val="18"/>
        </w:rPr>
        <w:t>of</w:t>
      </w:r>
      <w:r>
        <w:rPr>
          <w:spacing w:val="-5"/>
          <w:sz w:val="18"/>
        </w:rPr>
        <w:t xml:space="preserve"> </w:t>
      </w:r>
      <w:r>
        <w:rPr>
          <w:sz w:val="18"/>
        </w:rPr>
        <w:t>the</w:t>
      </w:r>
      <w:r>
        <w:rPr>
          <w:spacing w:val="-2"/>
          <w:sz w:val="18"/>
        </w:rPr>
        <w:t xml:space="preserve"> </w:t>
      </w:r>
      <w:r>
        <w:rPr>
          <w:sz w:val="18"/>
        </w:rPr>
        <w:t>Order,</w:t>
      </w:r>
      <w:r>
        <w:rPr>
          <w:spacing w:val="-3"/>
          <w:sz w:val="18"/>
        </w:rPr>
        <w:t xml:space="preserve"> </w:t>
      </w:r>
      <w:r>
        <w:rPr>
          <w:sz w:val="18"/>
        </w:rPr>
        <w:t>including</w:t>
      </w:r>
      <w:r>
        <w:rPr>
          <w:spacing w:val="-5"/>
          <w:sz w:val="18"/>
        </w:rPr>
        <w:t xml:space="preserve"> </w:t>
      </w:r>
      <w:r>
        <w:rPr>
          <w:sz w:val="18"/>
        </w:rPr>
        <w:t>changes</w:t>
      </w:r>
      <w:r>
        <w:rPr>
          <w:spacing w:val="-2"/>
          <w:sz w:val="18"/>
        </w:rPr>
        <w:t xml:space="preserve"> </w:t>
      </w:r>
      <w:r>
        <w:rPr>
          <w:sz w:val="18"/>
        </w:rPr>
        <w:t>in</w:t>
      </w:r>
      <w:r>
        <w:rPr>
          <w:spacing w:val="-5"/>
          <w:sz w:val="18"/>
        </w:rPr>
        <w:t xml:space="preserve"> </w:t>
      </w:r>
      <w:r>
        <w:rPr>
          <w:sz w:val="18"/>
        </w:rPr>
        <w:t>whole</w:t>
      </w:r>
      <w:r>
        <w:rPr>
          <w:spacing w:val="-5"/>
          <w:sz w:val="18"/>
        </w:rPr>
        <w:t xml:space="preserve"> </w:t>
      </w:r>
      <w:r>
        <w:rPr>
          <w:sz w:val="18"/>
        </w:rPr>
        <w:t>or</w:t>
      </w:r>
      <w:r>
        <w:rPr>
          <w:spacing w:val="-3"/>
          <w:sz w:val="18"/>
        </w:rPr>
        <w:t xml:space="preserve"> </w:t>
      </w:r>
      <w:r>
        <w:rPr>
          <w:sz w:val="18"/>
        </w:rPr>
        <w:t>part</w:t>
      </w:r>
      <w:r>
        <w:rPr>
          <w:spacing w:val="-3"/>
          <w:sz w:val="18"/>
        </w:rPr>
        <w:t xml:space="preserve"> </w:t>
      </w:r>
      <w:r>
        <w:rPr>
          <w:sz w:val="18"/>
        </w:rPr>
        <w:t>to:</w:t>
      </w:r>
      <w:r>
        <w:rPr>
          <w:spacing w:val="-12"/>
          <w:sz w:val="18"/>
        </w:rPr>
        <w:t xml:space="preserve"> </w:t>
      </w:r>
      <w:r>
        <w:rPr>
          <w:sz w:val="18"/>
        </w:rPr>
        <w:t>(i)</w:t>
      </w:r>
      <w:r>
        <w:rPr>
          <w:spacing w:val="-4"/>
          <w:sz w:val="18"/>
        </w:rPr>
        <w:t xml:space="preserve"> </w:t>
      </w:r>
      <w:r>
        <w:rPr>
          <w:sz w:val="18"/>
        </w:rPr>
        <w:t>shipping, waste reduction or packing instructions, (ii) place of delivery, (iii) any designs, Speciﬁcations and drawings, (iv) the statement of work, (v) the method or manner of performance, (vi) Buyer’s, facilities, equipment, or materials, (vii) Customer</w:t>
      </w:r>
      <w:r>
        <w:rPr>
          <w:spacing w:val="-13"/>
          <w:sz w:val="18"/>
        </w:rPr>
        <w:t xml:space="preserve"> </w:t>
      </w:r>
      <w:r>
        <w:rPr>
          <w:sz w:val="18"/>
        </w:rPr>
        <w:t>ﬂowdown</w:t>
      </w:r>
      <w:r>
        <w:rPr>
          <w:spacing w:val="-12"/>
          <w:sz w:val="18"/>
        </w:rPr>
        <w:t xml:space="preserve"> </w:t>
      </w:r>
      <w:r>
        <w:rPr>
          <w:sz w:val="18"/>
        </w:rPr>
        <w:t>requirements</w:t>
      </w:r>
      <w:r>
        <w:rPr>
          <w:spacing w:val="-13"/>
          <w:sz w:val="18"/>
        </w:rPr>
        <w:t xml:space="preserve"> </w:t>
      </w:r>
      <w:r>
        <w:rPr>
          <w:sz w:val="18"/>
        </w:rPr>
        <w:t>and/or</w:t>
      </w:r>
      <w:r>
        <w:rPr>
          <w:spacing w:val="-12"/>
          <w:sz w:val="18"/>
        </w:rPr>
        <w:t xml:space="preserve"> </w:t>
      </w:r>
      <w:r>
        <w:rPr>
          <w:sz w:val="18"/>
        </w:rPr>
        <w:t>(vii)</w:t>
      </w:r>
      <w:r>
        <w:rPr>
          <w:spacing w:val="-10"/>
          <w:sz w:val="18"/>
        </w:rPr>
        <w:t xml:space="preserve"> </w:t>
      </w:r>
      <w:r>
        <w:rPr>
          <w:sz w:val="18"/>
        </w:rPr>
        <w:t>quality</w:t>
      </w:r>
      <w:r>
        <w:rPr>
          <w:spacing w:val="-9"/>
          <w:sz w:val="18"/>
        </w:rPr>
        <w:t xml:space="preserve"> </w:t>
      </w:r>
      <w:r>
        <w:rPr>
          <w:sz w:val="18"/>
        </w:rPr>
        <w:t>requirements</w:t>
      </w:r>
      <w:r>
        <w:rPr>
          <w:spacing w:val="-10"/>
          <w:sz w:val="18"/>
        </w:rPr>
        <w:t xml:space="preserve"> </w:t>
      </w:r>
      <w:r>
        <w:rPr>
          <w:sz w:val="18"/>
        </w:rPr>
        <w:t>(“Change(s)”).</w:t>
      </w:r>
      <w:r>
        <w:rPr>
          <w:spacing w:val="-12"/>
          <w:sz w:val="18"/>
        </w:rPr>
        <w:t xml:space="preserve"> </w:t>
      </w:r>
      <w:r>
        <w:rPr>
          <w:sz w:val="18"/>
        </w:rPr>
        <w:t>Supplier</w:t>
      </w:r>
      <w:r>
        <w:rPr>
          <w:spacing w:val="-12"/>
          <w:sz w:val="18"/>
        </w:rPr>
        <w:t xml:space="preserve"> </w:t>
      </w:r>
      <w:r>
        <w:rPr>
          <w:sz w:val="18"/>
        </w:rPr>
        <w:t>shall</w:t>
      </w:r>
      <w:r>
        <w:rPr>
          <w:spacing w:val="-9"/>
          <w:sz w:val="18"/>
        </w:rPr>
        <w:t xml:space="preserve"> </w:t>
      </w:r>
      <w:r>
        <w:rPr>
          <w:sz w:val="18"/>
        </w:rPr>
        <w:t>perform</w:t>
      </w:r>
      <w:r>
        <w:rPr>
          <w:spacing w:val="-12"/>
          <w:sz w:val="18"/>
        </w:rPr>
        <w:t xml:space="preserve"> </w:t>
      </w:r>
      <w:r>
        <w:rPr>
          <w:sz w:val="18"/>
        </w:rPr>
        <w:t>such</w:t>
      </w:r>
      <w:r>
        <w:rPr>
          <w:spacing w:val="-9"/>
          <w:sz w:val="18"/>
        </w:rPr>
        <w:t xml:space="preserve"> </w:t>
      </w:r>
      <w:r>
        <w:rPr>
          <w:spacing w:val="-2"/>
          <w:sz w:val="18"/>
        </w:rPr>
        <w:t>Changes.</w:t>
      </w:r>
    </w:p>
    <w:p w14:paraId="71EEE587" w14:textId="77777777" w:rsidR="00A51745" w:rsidRDefault="00000000">
      <w:pPr>
        <w:pStyle w:val="ListParagraph"/>
        <w:numPr>
          <w:ilvl w:val="0"/>
          <w:numId w:val="8"/>
        </w:numPr>
        <w:tabs>
          <w:tab w:val="left" w:pos="818"/>
        </w:tabs>
        <w:spacing w:before="187"/>
        <w:ind w:right="449"/>
        <w:rPr>
          <w:sz w:val="18"/>
        </w:rPr>
      </w:pPr>
      <w:r>
        <w:rPr>
          <w:sz w:val="18"/>
        </w:rPr>
        <w:t>If</w:t>
      </w:r>
      <w:r>
        <w:rPr>
          <w:spacing w:val="-3"/>
          <w:sz w:val="18"/>
        </w:rPr>
        <w:t xml:space="preserve"> </w:t>
      </w:r>
      <w:r>
        <w:rPr>
          <w:sz w:val="18"/>
        </w:rPr>
        <w:t>any</w:t>
      </w:r>
      <w:r>
        <w:rPr>
          <w:spacing w:val="-2"/>
          <w:sz w:val="18"/>
        </w:rPr>
        <w:t xml:space="preserve"> </w:t>
      </w:r>
      <w:r>
        <w:rPr>
          <w:sz w:val="18"/>
        </w:rPr>
        <w:t>Change</w:t>
      </w:r>
      <w:r>
        <w:rPr>
          <w:spacing w:val="-5"/>
          <w:sz w:val="18"/>
        </w:rPr>
        <w:t xml:space="preserve"> </w:t>
      </w:r>
      <w:r>
        <w:rPr>
          <w:sz w:val="18"/>
        </w:rPr>
        <w:t>causes</w:t>
      </w:r>
      <w:r>
        <w:rPr>
          <w:spacing w:val="-2"/>
          <w:sz w:val="18"/>
        </w:rPr>
        <w:t xml:space="preserve"> </w:t>
      </w:r>
      <w:r>
        <w:rPr>
          <w:sz w:val="18"/>
        </w:rPr>
        <w:t>an</w:t>
      </w:r>
      <w:r>
        <w:rPr>
          <w:spacing w:val="-5"/>
          <w:sz w:val="18"/>
        </w:rPr>
        <w:t xml:space="preserve"> </w:t>
      </w:r>
      <w:r>
        <w:rPr>
          <w:sz w:val="18"/>
        </w:rPr>
        <w:t>increase</w:t>
      </w:r>
      <w:r>
        <w:rPr>
          <w:spacing w:val="-5"/>
          <w:sz w:val="18"/>
        </w:rPr>
        <w:t xml:space="preserve"> </w:t>
      </w:r>
      <w:r>
        <w:rPr>
          <w:sz w:val="18"/>
        </w:rPr>
        <w:t>or</w:t>
      </w:r>
      <w:r>
        <w:rPr>
          <w:spacing w:val="-3"/>
          <w:sz w:val="18"/>
        </w:rPr>
        <w:t xml:space="preserve"> </w:t>
      </w:r>
      <w:r>
        <w:rPr>
          <w:sz w:val="18"/>
        </w:rPr>
        <w:t>decrease</w:t>
      </w:r>
      <w:r>
        <w:rPr>
          <w:spacing w:val="-5"/>
          <w:sz w:val="18"/>
        </w:rPr>
        <w:t xml:space="preserve"> </w:t>
      </w:r>
      <w:r>
        <w:rPr>
          <w:sz w:val="18"/>
        </w:rPr>
        <w:t>in</w:t>
      </w:r>
      <w:r>
        <w:rPr>
          <w:spacing w:val="-2"/>
          <w:sz w:val="18"/>
        </w:rPr>
        <w:t xml:space="preserve"> </w:t>
      </w:r>
      <w:r>
        <w:rPr>
          <w:sz w:val="18"/>
        </w:rPr>
        <w:t>the</w:t>
      </w:r>
      <w:r>
        <w:rPr>
          <w:spacing w:val="-5"/>
          <w:sz w:val="18"/>
        </w:rPr>
        <w:t xml:space="preserve"> </w:t>
      </w:r>
      <w:r>
        <w:rPr>
          <w:sz w:val="18"/>
        </w:rPr>
        <w:t>cost</w:t>
      </w:r>
      <w:r>
        <w:rPr>
          <w:spacing w:val="-5"/>
          <w:sz w:val="18"/>
        </w:rPr>
        <w:t xml:space="preserve"> </w:t>
      </w:r>
      <w:r>
        <w:rPr>
          <w:sz w:val="18"/>
        </w:rPr>
        <w:t>of,</w:t>
      </w:r>
      <w:r>
        <w:rPr>
          <w:spacing w:val="-8"/>
          <w:sz w:val="18"/>
        </w:rPr>
        <w:t xml:space="preserve"> </w:t>
      </w:r>
      <w:r>
        <w:rPr>
          <w:sz w:val="18"/>
        </w:rPr>
        <w:t>or</w:t>
      </w:r>
      <w:r>
        <w:rPr>
          <w:spacing w:val="-3"/>
          <w:sz w:val="18"/>
        </w:rPr>
        <w:t xml:space="preserve"> </w:t>
      </w:r>
      <w:r>
        <w:rPr>
          <w:sz w:val="18"/>
        </w:rPr>
        <w:t>the</w:t>
      </w:r>
      <w:r>
        <w:rPr>
          <w:spacing w:val="-5"/>
          <w:sz w:val="18"/>
        </w:rPr>
        <w:t xml:space="preserve"> </w:t>
      </w:r>
      <w:r>
        <w:rPr>
          <w:sz w:val="18"/>
        </w:rPr>
        <w:t>time</w:t>
      </w:r>
      <w:r>
        <w:rPr>
          <w:spacing w:val="-2"/>
          <w:sz w:val="18"/>
        </w:rPr>
        <w:t xml:space="preserve"> </w:t>
      </w:r>
      <w:r>
        <w:rPr>
          <w:sz w:val="18"/>
        </w:rPr>
        <w:t>required</w:t>
      </w:r>
      <w:r>
        <w:rPr>
          <w:spacing w:val="-2"/>
          <w:sz w:val="18"/>
        </w:rPr>
        <w:t xml:space="preserve"> </w:t>
      </w:r>
      <w:r>
        <w:rPr>
          <w:sz w:val="18"/>
        </w:rPr>
        <w:t>for,</w:t>
      </w:r>
      <w:r>
        <w:rPr>
          <w:spacing w:val="-3"/>
          <w:sz w:val="18"/>
        </w:rPr>
        <w:t xml:space="preserve"> </w:t>
      </w:r>
      <w:r>
        <w:rPr>
          <w:sz w:val="18"/>
        </w:rPr>
        <w:t>performing</w:t>
      </w:r>
      <w:r>
        <w:rPr>
          <w:spacing w:val="-2"/>
          <w:sz w:val="18"/>
        </w:rPr>
        <w:t xml:space="preserve"> </w:t>
      </w:r>
      <w:r>
        <w:rPr>
          <w:sz w:val="18"/>
        </w:rPr>
        <w:t>the</w:t>
      </w:r>
      <w:r>
        <w:rPr>
          <w:spacing w:val="-5"/>
          <w:sz w:val="18"/>
        </w:rPr>
        <w:t xml:space="preserve"> </w:t>
      </w:r>
      <w:r>
        <w:rPr>
          <w:sz w:val="18"/>
        </w:rPr>
        <w:t>Order,</w:t>
      </w:r>
      <w:r>
        <w:rPr>
          <w:spacing w:val="-3"/>
          <w:sz w:val="18"/>
        </w:rPr>
        <w:t xml:space="preserve"> </w:t>
      </w:r>
      <w:r>
        <w:rPr>
          <w:sz w:val="18"/>
        </w:rPr>
        <w:t>an</w:t>
      </w:r>
      <w:r>
        <w:rPr>
          <w:spacing w:val="-5"/>
          <w:sz w:val="18"/>
        </w:rPr>
        <w:t xml:space="preserve"> </w:t>
      </w:r>
      <w:r>
        <w:rPr>
          <w:sz w:val="18"/>
        </w:rPr>
        <w:t>equitable adjustment may be made, and the Order may be modiﬁed in writing or electronically accordingly.</w:t>
      </w:r>
      <w:r>
        <w:rPr>
          <w:spacing w:val="-9"/>
          <w:sz w:val="18"/>
        </w:rPr>
        <w:t xml:space="preserve"> </w:t>
      </w:r>
      <w:r>
        <w:rPr>
          <w:sz w:val="18"/>
        </w:rPr>
        <w:t>Any claim for adjustment under this provision may, at Buyer’s option, be deemed to be waived unless asserted in writing (including the amount of the claim) and delivered to Buyer within twenty (20) days from the date of the receipt by Supplier of</w:t>
      </w:r>
    </w:p>
    <w:p w14:paraId="71EEE588" w14:textId="77777777" w:rsidR="00A51745" w:rsidRDefault="00000000">
      <w:pPr>
        <w:pStyle w:val="BodyText"/>
        <w:spacing w:before="5"/>
        <w:ind w:right="476" w:firstLine="0"/>
      </w:pPr>
      <w:r>
        <w:t>the</w:t>
      </w:r>
      <w:r>
        <w:rPr>
          <w:spacing w:val="-4"/>
        </w:rPr>
        <w:t xml:space="preserve"> </w:t>
      </w:r>
      <w:r>
        <w:t>Change</w:t>
      </w:r>
      <w:r>
        <w:rPr>
          <w:spacing w:val="-5"/>
        </w:rPr>
        <w:t xml:space="preserve"> </w:t>
      </w:r>
      <w:r>
        <w:t>to</w:t>
      </w:r>
      <w:r>
        <w:rPr>
          <w:spacing w:val="-2"/>
        </w:rPr>
        <w:t xml:space="preserve"> </w:t>
      </w:r>
      <w:r>
        <w:t>the</w:t>
      </w:r>
      <w:r>
        <w:rPr>
          <w:spacing w:val="-2"/>
        </w:rPr>
        <w:t xml:space="preserve"> </w:t>
      </w:r>
      <w:r>
        <w:t>Order.</w:t>
      </w:r>
      <w:r>
        <w:rPr>
          <w:spacing w:val="-13"/>
        </w:rPr>
        <w:t xml:space="preserve"> </w:t>
      </w:r>
      <w:r>
        <w:t>If</w:t>
      </w:r>
      <w:r>
        <w:rPr>
          <w:spacing w:val="-3"/>
        </w:rPr>
        <w:t xml:space="preserve"> </w:t>
      </w:r>
      <w:r>
        <w:t>the</w:t>
      </w:r>
      <w:r>
        <w:rPr>
          <w:spacing w:val="-5"/>
        </w:rPr>
        <w:t xml:space="preserve"> </w:t>
      </w:r>
      <w:r>
        <w:t>cost</w:t>
      </w:r>
      <w:r>
        <w:rPr>
          <w:spacing w:val="-3"/>
        </w:rPr>
        <w:t xml:space="preserve"> </w:t>
      </w:r>
      <w:r>
        <w:t>of</w:t>
      </w:r>
      <w:r>
        <w:rPr>
          <w:spacing w:val="-5"/>
        </w:rPr>
        <w:t xml:space="preserve"> </w:t>
      </w:r>
      <w:r>
        <w:t>property</w:t>
      </w:r>
      <w:r>
        <w:rPr>
          <w:spacing w:val="-2"/>
        </w:rPr>
        <w:t xml:space="preserve"> </w:t>
      </w:r>
      <w:r>
        <w:t>made</w:t>
      </w:r>
      <w:r>
        <w:rPr>
          <w:spacing w:val="-2"/>
        </w:rPr>
        <w:t xml:space="preserve"> </w:t>
      </w:r>
      <w:r>
        <w:t>obsolete</w:t>
      </w:r>
      <w:r>
        <w:rPr>
          <w:spacing w:val="-2"/>
        </w:rPr>
        <w:t xml:space="preserve"> </w:t>
      </w:r>
      <w:r>
        <w:t>or</w:t>
      </w:r>
      <w:r>
        <w:rPr>
          <w:spacing w:val="-3"/>
        </w:rPr>
        <w:t xml:space="preserve"> </w:t>
      </w:r>
      <w:r>
        <w:t>excess</w:t>
      </w:r>
      <w:r>
        <w:rPr>
          <w:spacing w:val="-2"/>
        </w:rPr>
        <w:t xml:space="preserve"> </w:t>
      </w:r>
      <w:r>
        <w:t>because</w:t>
      </w:r>
      <w:r>
        <w:rPr>
          <w:spacing w:val="-5"/>
        </w:rPr>
        <w:t xml:space="preserve"> </w:t>
      </w:r>
      <w:r>
        <w:t>of</w:t>
      </w:r>
      <w:r>
        <w:rPr>
          <w:spacing w:val="-3"/>
        </w:rPr>
        <w:t xml:space="preserve"> </w:t>
      </w:r>
      <w:r>
        <w:t>a</w:t>
      </w:r>
      <w:r>
        <w:rPr>
          <w:spacing w:val="-5"/>
        </w:rPr>
        <w:t xml:space="preserve"> </w:t>
      </w:r>
      <w:r>
        <w:t>Change</w:t>
      </w:r>
      <w:r>
        <w:rPr>
          <w:spacing w:val="-2"/>
        </w:rPr>
        <w:t xml:space="preserve"> </w:t>
      </w:r>
      <w:r>
        <w:t>is</w:t>
      </w:r>
      <w:r>
        <w:rPr>
          <w:spacing w:val="-2"/>
        </w:rPr>
        <w:t xml:space="preserve"> </w:t>
      </w:r>
      <w:r>
        <w:t>paid</w:t>
      </w:r>
      <w:r>
        <w:rPr>
          <w:spacing w:val="-2"/>
        </w:rPr>
        <w:t xml:space="preserve"> </w:t>
      </w:r>
      <w:r>
        <w:t>by</w:t>
      </w:r>
      <w:r>
        <w:rPr>
          <w:spacing w:val="-2"/>
        </w:rPr>
        <w:t xml:space="preserve"> </w:t>
      </w:r>
      <w:r>
        <w:t>Buyer,</w:t>
      </w:r>
      <w:r>
        <w:rPr>
          <w:spacing w:val="-5"/>
        </w:rPr>
        <w:t xml:space="preserve"> </w:t>
      </w:r>
      <w:r>
        <w:t>Buyer may prescribe the manner of disposition of the property.</w:t>
      </w:r>
      <w:r>
        <w:rPr>
          <w:spacing w:val="-7"/>
        </w:rPr>
        <w:t xml:space="preserve"> </w:t>
      </w:r>
      <w:r>
        <w:t>Notwithstanding any disagreement between the Parties regarding the impact of a change, Supplier will proceed diligently with its performance under this Order pending resolution of the disagreement.</w:t>
      </w:r>
    </w:p>
    <w:p w14:paraId="71EEE589" w14:textId="77777777" w:rsidR="00A51745" w:rsidRDefault="00A51745">
      <w:pPr>
        <w:pStyle w:val="BodyText"/>
        <w:sectPr w:rsidR="00A51745" w:rsidSect="008909C8">
          <w:pgSz w:w="12240" w:h="15840"/>
          <w:pgMar w:top="907" w:right="360" w:bottom="878" w:left="360" w:header="0" w:footer="706" w:gutter="0"/>
          <w:cols w:space="720"/>
        </w:sectPr>
      </w:pPr>
    </w:p>
    <w:p w14:paraId="71EEE58A" w14:textId="77777777" w:rsidR="00A51745" w:rsidRDefault="00000000">
      <w:pPr>
        <w:pStyle w:val="ListParagraph"/>
        <w:numPr>
          <w:ilvl w:val="0"/>
          <w:numId w:val="8"/>
        </w:numPr>
        <w:tabs>
          <w:tab w:val="left" w:pos="818"/>
        </w:tabs>
        <w:spacing w:before="78"/>
        <w:ind w:right="509"/>
        <w:rPr>
          <w:sz w:val="18"/>
        </w:rPr>
      </w:pPr>
      <w:r>
        <w:rPr>
          <w:sz w:val="18"/>
        </w:rPr>
        <w:lastRenderedPageBreak/>
        <w:t>Design and Process Changes:</w:t>
      </w:r>
      <w:r>
        <w:rPr>
          <w:spacing w:val="-7"/>
          <w:sz w:val="18"/>
        </w:rPr>
        <w:t xml:space="preserve"> </w:t>
      </w:r>
      <w:r>
        <w:rPr>
          <w:sz w:val="18"/>
        </w:rPr>
        <w:t>Supplier will make no changes to the design, materials, manufacturing location, or processes speciﬁed in the Order or documents referenced in it, or if none, those in place when the Order is issued, without</w:t>
      </w:r>
      <w:r>
        <w:rPr>
          <w:spacing w:val="-2"/>
          <w:sz w:val="18"/>
        </w:rPr>
        <w:t xml:space="preserve"> </w:t>
      </w:r>
      <w:r>
        <w:rPr>
          <w:sz w:val="18"/>
        </w:rPr>
        <w:t>the</w:t>
      </w:r>
      <w:r>
        <w:rPr>
          <w:spacing w:val="-2"/>
          <w:sz w:val="18"/>
        </w:rPr>
        <w:t xml:space="preserve"> </w:t>
      </w:r>
      <w:r>
        <w:rPr>
          <w:sz w:val="18"/>
        </w:rPr>
        <w:t>advance written approval of</w:t>
      </w:r>
      <w:r>
        <w:rPr>
          <w:spacing w:val="-2"/>
          <w:sz w:val="18"/>
        </w:rPr>
        <w:t xml:space="preserve"> </w:t>
      </w:r>
      <w:r>
        <w:rPr>
          <w:sz w:val="18"/>
        </w:rPr>
        <w:t>Buyer’s procurement</w:t>
      </w:r>
      <w:r>
        <w:rPr>
          <w:spacing w:val="-2"/>
          <w:sz w:val="18"/>
        </w:rPr>
        <w:t xml:space="preserve"> </w:t>
      </w:r>
      <w:r>
        <w:rPr>
          <w:sz w:val="18"/>
        </w:rPr>
        <w:t>representative.</w:t>
      </w:r>
      <w:r>
        <w:rPr>
          <w:spacing w:val="-12"/>
          <w:sz w:val="18"/>
        </w:rPr>
        <w:t xml:space="preserve"> </w:t>
      </w:r>
      <w:r>
        <w:rPr>
          <w:sz w:val="18"/>
        </w:rPr>
        <w:t>Changes</w:t>
      </w:r>
      <w:r>
        <w:rPr>
          <w:spacing w:val="-1"/>
          <w:sz w:val="18"/>
        </w:rPr>
        <w:t xml:space="preserve"> </w:t>
      </w:r>
      <w:r>
        <w:rPr>
          <w:sz w:val="18"/>
        </w:rPr>
        <w:t>to a</w:t>
      </w:r>
      <w:r>
        <w:rPr>
          <w:spacing w:val="-2"/>
          <w:sz w:val="18"/>
        </w:rPr>
        <w:t xml:space="preserve"> </w:t>
      </w:r>
      <w:r>
        <w:rPr>
          <w:sz w:val="18"/>
        </w:rPr>
        <w:t>process</w:t>
      </w:r>
      <w:r>
        <w:rPr>
          <w:spacing w:val="-1"/>
          <w:sz w:val="18"/>
        </w:rPr>
        <w:t xml:space="preserve"> </w:t>
      </w:r>
      <w:r>
        <w:rPr>
          <w:sz w:val="18"/>
        </w:rPr>
        <w:t>include, but</w:t>
      </w:r>
      <w:r>
        <w:rPr>
          <w:spacing w:val="-2"/>
          <w:sz w:val="18"/>
        </w:rPr>
        <w:t xml:space="preserve"> </w:t>
      </w:r>
      <w:r>
        <w:rPr>
          <w:sz w:val="18"/>
        </w:rPr>
        <w:t>are</w:t>
      </w:r>
      <w:r>
        <w:rPr>
          <w:spacing w:val="-2"/>
          <w:sz w:val="18"/>
        </w:rPr>
        <w:t xml:space="preserve"> </w:t>
      </w:r>
      <w:r>
        <w:rPr>
          <w:sz w:val="18"/>
        </w:rPr>
        <w:t>not limited</w:t>
      </w:r>
      <w:r>
        <w:rPr>
          <w:spacing w:val="-5"/>
          <w:sz w:val="18"/>
        </w:rPr>
        <w:t xml:space="preserve"> </w:t>
      </w:r>
      <w:r>
        <w:rPr>
          <w:sz w:val="18"/>
        </w:rPr>
        <w:t>to,</w:t>
      </w:r>
      <w:r>
        <w:rPr>
          <w:spacing w:val="-5"/>
          <w:sz w:val="18"/>
        </w:rPr>
        <w:t xml:space="preserve"> </w:t>
      </w:r>
      <w:r>
        <w:rPr>
          <w:sz w:val="18"/>
        </w:rPr>
        <w:t>changes</w:t>
      </w:r>
      <w:r>
        <w:rPr>
          <w:spacing w:val="-2"/>
          <w:sz w:val="18"/>
        </w:rPr>
        <w:t xml:space="preserve"> </w:t>
      </w:r>
      <w:r>
        <w:rPr>
          <w:sz w:val="18"/>
        </w:rPr>
        <w:t>to</w:t>
      </w:r>
      <w:r>
        <w:rPr>
          <w:spacing w:val="-5"/>
          <w:sz w:val="18"/>
        </w:rPr>
        <w:t xml:space="preserve"> </w:t>
      </w:r>
      <w:r>
        <w:rPr>
          <w:sz w:val="18"/>
        </w:rPr>
        <w:t>the</w:t>
      </w:r>
      <w:r>
        <w:rPr>
          <w:spacing w:val="-5"/>
          <w:sz w:val="18"/>
        </w:rPr>
        <w:t xml:space="preserve"> </w:t>
      </w:r>
      <w:r>
        <w:rPr>
          <w:sz w:val="18"/>
        </w:rPr>
        <w:t>production</w:t>
      </w:r>
      <w:r>
        <w:rPr>
          <w:spacing w:val="-2"/>
          <w:sz w:val="18"/>
        </w:rPr>
        <w:t xml:space="preserve"> </w:t>
      </w:r>
      <w:r>
        <w:rPr>
          <w:sz w:val="18"/>
        </w:rPr>
        <w:t>process,</w:t>
      </w:r>
      <w:r>
        <w:rPr>
          <w:spacing w:val="-3"/>
          <w:sz w:val="18"/>
        </w:rPr>
        <w:t xml:space="preserve"> </w:t>
      </w:r>
      <w:r>
        <w:rPr>
          <w:sz w:val="18"/>
        </w:rPr>
        <w:t>changes</w:t>
      </w:r>
      <w:r>
        <w:rPr>
          <w:spacing w:val="-4"/>
          <w:sz w:val="18"/>
        </w:rPr>
        <w:t xml:space="preserve"> </w:t>
      </w:r>
      <w:r>
        <w:rPr>
          <w:sz w:val="18"/>
        </w:rPr>
        <w:t>in</w:t>
      </w:r>
      <w:r>
        <w:rPr>
          <w:spacing w:val="-2"/>
          <w:sz w:val="18"/>
        </w:rPr>
        <w:t xml:space="preserve"> </w:t>
      </w:r>
      <w:r>
        <w:rPr>
          <w:sz w:val="18"/>
        </w:rPr>
        <w:t>manufacturing</w:t>
      </w:r>
      <w:r>
        <w:rPr>
          <w:spacing w:val="-2"/>
          <w:sz w:val="18"/>
        </w:rPr>
        <w:t xml:space="preserve"> </w:t>
      </w:r>
      <w:r>
        <w:rPr>
          <w:sz w:val="18"/>
        </w:rPr>
        <w:t>equipment,</w:t>
      </w:r>
      <w:r>
        <w:rPr>
          <w:spacing w:val="-3"/>
          <w:sz w:val="18"/>
        </w:rPr>
        <w:t xml:space="preserve"> </w:t>
      </w:r>
      <w:r>
        <w:rPr>
          <w:sz w:val="18"/>
        </w:rPr>
        <w:t>or</w:t>
      </w:r>
      <w:r>
        <w:rPr>
          <w:spacing w:val="-5"/>
          <w:sz w:val="18"/>
        </w:rPr>
        <w:t xml:space="preserve"> </w:t>
      </w:r>
      <w:r>
        <w:rPr>
          <w:sz w:val="18"/>
        </w:rPr>
        <w:t>changes</w:t>
      </w:r>
      <w:r>
        <w:rPr>
          <w:spacing w:val="-4"/>
          <w:sz w:val="18"/>
        </w:rPr>
        <w:t xml:space="preserve"> </w:t>
      </w:r>
      <w:r>
        <w:rPr>
          <w:sz w:val="18"/>
        </w:rPr>
        <w:t>between</w:t>
      </w:r>
      <w:r>
        <w:rPr>
          <w:spacing w:val="-2"/>
          <w:sz w:val="18"/>
        </w:rPr>
        <w:t xml:space="preserve"> </w:t>
      </w:r>
      <w:r>
        <w:rPr>
          <w:sz w:val="18"/>
        </w:rPr>
        <w:t>a</w:t>
      </w:r>
      <w:r>
        <w:rPr>
          <w:spacing w:val="-2"/>
          <w:sz w:val="18"/>
        </w:rPr>
        <w:t xml:space="preserve"> </w:t>
      </w:r>
      <w:r>
        <w:rPr>
          <w:sz w:val="18"/>
        </w:rPr>
        <w:t>manual</w:t>
      </w:r>
      <w:r>
        <w:rPr>
          <w:spacing w:val="-5"/>
          <w:sz w:val="18"/>
        </w:rPr>
        <w:t xml:space="preserve"> </w:t>
      </w:r>
      <w:r>
        <w:rPr>
          <w:sz w:val="18"/>
        </w:rPr>
        <w:t>and automated process.</w:t>
      </w:r>
      <w:r>
        <w:rPr>
          <w:spacing w:val="-18"/>
          <w:sz w:val="18"/>
        </w:rPr>
        <w:t xml:space="preserve"> </w:t>
      </w:r>
      <w:r>
        <w:rPr>
          <w:sz w:val="18"/>
        </w:rPr>
        <w:t xml:space="preserve">This requirement applies whether or not the change affects costs and regardless of the type of </w:t>
      </w:r>
      <w:bookmarkStart w:id="20" w:name="Stop_Work_Order"/>
      <w:bookmarkEnd w:id="20"/>
      <w:r>
        <w:rPr>
          <w:sz w:val="18"/>
        </w:rPr>
        <w:t>change, including product improvements.</w:t>
      </w:r>
    </w:p>
    <w:p w14:paraId="71EEE58B" w14:textId="77777777" w:rsidR="00A51745" w:rsidRDefault="00A51745">
      <w:pPr>
        <w:pStyle w:val="BodyText"/>
        <w:spacing w:before="90"/>
        <w:ind w:left="0" w:firstLine="0"/>
      </w:pPr>
    </w:p>
    <w:p w14:paraId="71EEE58C" w14:textId="77777777" w:rsidR="00A51745" w:rsidRDefault="00000000">
      <w:pPr>
        <w:pStyle w:val="Heading2"/>
        <w:spacing w:before="1"/>
      </w:pPr>
      <w:bookmarkStart w:id="21" w:name="_TOC_250016"/>
      <w:r>
        <w:rPr>
          <w:spacing w:val="-4"/>
        </w:rPr>
        <w:t>Stop</w:t>
      </w:r>
      <w:r>
        <w:rPr>
          <w:spacing w:val="-36"/>
        </w:rPr>
        <w:t xml:space="preserve"> </w:t>
      </w:r>
      <w:r>
        <w:rPr>
          <w:spacing w:val="-4"/>
        </w:rPr>
        <w:t>Work</w:t>
      </w:r>
      <w:r>
        <w:rPr>
          <w:spacing w:val="-14"/>
        </w:rPr>
        <w:t xml:space="preserve"> </w:t>
      </w:r>
      <w:bookmarkEnd w:id="21"/>
      <w:r>
        <w:rPr>
          <w:spacing w:val="-4"/>
        </w:rPr>
        <w:t>Order</w:t>
      </w:r>
    </w:p>
    <w:p w14:paraId="71EEE58D" w14:textId="77777777" w:rsidR="00A51745" w:rsidRDefault="00000000">
      <w:pPr>
        <w:pStyle w:val="BodyText"/>
        <w:ind w:left="458" w:right="368" w:hanging="1"/>
      </w:pPr>
      <w:r>
        <w:t>Buyer</w:t>
      </w:r>
      <w:r>
        <w:rPr>
          <w:spacing w:val="-3"/>
        </w:rPr>
        <w:t xml:space="preserve"> </w:t>
      </w:r>
      <w:r>
        <w:t>may,</w:t>
      </w:r>
      <w:r>
        <w:rPr>
          <w:spacing w:val="-3"/>
        </w:rPr>
        <w:t xml:space="preserve"> </w:t>
      </w:r>
      <w:r>
        <w:t>from</w:t>
      </w:r>
      <w:r>
        <w:rPr>
          <w:spacing w:val="-5"/>
        </w:rPr>
        <w:t xml:space="preserve"> </w:t>
      </w:r>
      <w:r>
        <w:t>time</w:t>
      </w:r>
      <w:r>
        <w:rPr>
          <w:spacing w:val="-2"/>
        </w:rPr>
        <w:t xml:space="preserve"> </w:t>
      </w:r>
      <w:r>
        <w:t>to</w:t>
      </w:r>
      <w:r>
        <w:rPr>
          <w:spacing w:val="-2"/>
        </w:rPr>
        <w:t xml:space="preserve"> </w:t>
      </w:r>
      <w:r>
        <w:t>time,</w:t>
      </w:r>
      <w:r>
        <w:rPr>
          <w:spacing w:val="-3"/>
        </w:rPr>
        <w:t xml:space="preserve"> </w:t>
      </w:r>
      <w:r>
        <w:t>require</w:t>
      </w:r>
      <w:r>
        <w:rPr>
          <w:spacing w:val="-2"/>
        </w:rPr>
        <w:t xml:space="preserve"> </w:t>
      </w:r>
      <w:r>
        <w:t>Supplier</w:t>
      </w:r>
      <w:r>
        <w:rPr>
          <w:spacing w:val="-3"/>
        </w:rPr>
        <w:t xml:space="preserve"> </w:t>
      </w:r>
      <w:r>
        <w:t>to</w:t>
      </w:r>
      <w:r>
        <w:rPr>
          <w:spacing w:val="-5"/>
        </w:rPr>
        <w:t xml:space="preserve"> </w:t>
      </w:r>
      <w:r>
        <w:t>stop</w:t>
      </w:r>
      <w:r>
        <w:rPr>
          <w:spacing w:val="-2"/>
        </w:rPr>
        <w:t xml:space="preserve"> </w:t>
      </w:r>
      <w:r>
        <w:t>all</w:t>
      </w:r>
      <w:r>
        <w:rPr>
          <w:spacing w:val="-2"/>
        </w:rPr>
        <w:t xml:space="preserve"> </w:t>
      </w:r>
      <w:r>
        <w:t>or</w:t>
      </w:r>
      <w:r>
        <w:rPr>
          <w:spacing w:val="-5"/>
        </w:rPr>
        <w:t xml:space="preserve"> </w:t>
      </w:r>
      <w:r>
        <w:t>any</w:t>
      </w:r>
      <w:r>
        <w:rPr>
          <w:spacing w:val="-2"/>
        </w:rPr>
        <w:t xml:space="preserve"> </w:t>
      </w:r>
      <w:r>
        <w:t>portion</w:t>
      </w:r>
      <w:r>
        <w:rPr>
          <w:spacing w:val="-2"/>
        </w:rPr>
        <w:t xml:space="preserve"> </w:t>
      </w:r>
      <w:r>
        <w:t>of</w:t>
      </w:r>
      <w:r>
        <w:rPr>
          <w:spacing w:val="-5"/>
        </w:rPr>
        <w:t xml:space="preserve"> </w:t>
      </w:r>
      <w:r>
        <w:t>the</w:t>
      </w:r>
      <w:r>
        <w:rPr>
          <w:spacing w:val="-2"/>
        </w:rPr>
        <w:t xml:space="preserve"> </w:t>
      </w:r>
      <w:r>
        <w:t>work</w:t>
      </w:r>
      <w:r>
        <w:rPr>
          <w:spacing w:val="-2"/>
        </w:rPr>
        <w:t xml:space="preserve"> </w:t>
      </w:r>
      <w:r>
        <w:t>called</w:t>
      </w:r>
      <w:r>
        <w:rPr>
          <w:spacing w:val="-2"/>
        </w:rPr>
        <w:t xml:space="preserve"> </w:t>
      </w:r>
      <w:r>
        <w:t>for</w:t>
      </w:r>
      <w:r>
        <w:rPr>
          <w:spacing w:val="-4"/>
        </w:rPr>
        <w:t xml:space="preserve"> </w:t>
      </w:r>
      <w:r>
        <w:t>by</w:t>
      </w:r>
      <w:r>
        <w:rPr>
          <w:spacing w:val="-2"/>
        </w:rPr>
        <w:t xml:space="preserve"> </w:t>
      </w:r>
      <w:r>
        <w:t>the</w:t>
      </w:r>
      <w:r>
        <w:rPr>
          <w:spacing w:val="-5"/>
        </w:rPr>
        <w:t xml:space="preserve"> </w:t>
      </w:r>
      <w:r>
        <w:t>Order</w:t>
      </w:r>
      <w:r>
        <w:rPr>
          <w:spacing w:val="-3"/>
        </w:rPr>
        <w:t xml:space="preserve"> </w:t>
      </w:r>
      <w:r>
        <w:t>for</w:t>
      </w:r>
      <w:r>
        <w:rPr>
          <w:spacing w:val="-3"/>
        </w:rPr>
        <w:t xml:space="preserve"> </w:t>
      </w:r>
      <w:r>
        <w:t>a</w:t>
      </w:r>
      <w:r>
        <w:rPr>
          <w:spacing w:val="-5"/>
        </w:rPr>
        <w:t xml:space="preserve"> </w:t>
      </w:r>
      <w:r>
        <w:t>period</w:t>
      </w:r>
      <w:r>
        <w:rPr>
          <w:spacing w:val="-2"/>
        </w:rPr>
        <w:t xml:space="preserve"> </w:t>
      </w:r>
      <w:r>
        <w:t>of</w:t>
      </w:r>
      <w:r>
        <w:rPr>
          <w:spacing w:val="-5"/>
        </w:rPr>
        <w:t xml:space="preserve"> </w:t>
      </w:r>
      <w:r>
        <w:t>up</w:t>
      </w:r>
      <w:r>
        <w:rPr>
          <w:spacing w:val="-2"/>
        </w:rPr>
        <w:t xml:space="preserve"> </w:t>
      </w:r>
      <w:r>
        <w:t>to sixty (60) days (“Stop</w:t>
      </w:r>
      <w:r>
        <w:rPr>
          <w:spacing w:val="-3"/>
        </w:rPr>
        <w:t xml:space="preserve"> </w:t>
      </w:r>
      <w:r>
        <w:t>Work Period”) at each such time.</w:t>
      </w:r>
      <w:r>
        <w:rPr>
          <w:spacing w:val="-9"/>
        </w:rPr>
        <w:t xml:space="preserve"> </w:t>
      </w:r>
      <w:r>
        <w:t>Upon receipt of written notice detailing the length and scope of the Stop</w:t>
      </w:r>
      <w:r>
        <w:rPr>
          <w:spacing w:val="-3"/>
        </w:rPr>
        <w:t xml:space="preserve"> </w:t>
      </w:r>
      <w:r>
        <w:t>Work Period, Supplier shall immediately comply with its terms at no charge.</w:t>
      </w:r>
      <w:r>
        <w:rPr>
          <w:spacing w:val="-16"/>
        </w:rPr>
        <w:t xml:space="preserve"> </w:t>
      </w:r>
      <w:r>
        <w:t>Within the Stop</w:t>
      </w:r>
      <w:r>
        <w:rPr>
          <w:spacing w:val="-3"/>
        </w:rPr>
        <w:t xml:space="preserve"> </w:t>
      </w:r>
      <w:r>
        <w:t>Work Period, Buyer shall either:</w:t>
      </w:r>
      <w:r>
        <w:rPr>
          <w:spacing w:val="-4"/>
        </w:rPr>
        <w:t xml:space="preserve"> </w:t>
      </w:r>
      <w:r>
        <w:t>(i) cancel the stop-work order and Supplier shall resume work;</w:t>
      </w:r>
      <w:r>
        <w:rPr>
          <w:spacing w:val="-4"/>
        </w:rPr>
        <w:t xml:space="preserve"> </w:t>
      </w:r>
      <w:r>
        <w:t>or (ii) terminate the work covered by the stop-work order, for default or convenience, as the context requires, in accordance with the provisions of the Agreement.</w:t>
      </w:r>
    </w:p>
    <w:p w14:paraId="71EEE58E" w14:textId="77777777" w:rsidR="00A51745" w:rsidRDefault="00A51745">
      <w:pPr>
        <w:pStyle w:val="BodyText"/>
        <w:spacing w:before="90"/>
        <w:ind w:left="0" w:firstLine="0"/>
      </w:pPr>
    </w:p>
    <w:p w14:paraId="71EEE58F" w14:textId="77777777" w:rsidR="00A51745" w:rsidRDefault="00000000">
      <w:pPr>
        <w:pStyle w:val="Heading2"/>
        <w:spacing w:before="1"/>
      </w:pPr>
      <w:bookmarkStart w:id="22" w:name="_TOC_250015"/>
      <w:bookmarkEnd w:id="22"/>
      <w:r>
        <w:rPr>
          <w:spacing w:val="-2"/>
        </w:rPr>
        <w:t>Delays</w:t>
      </w:r>
    </w:p>
    <w:p w14:paraId="71EEE590" w14:textId="77777777" w:rsidR="00A51745" w:rsidRDefault="00000000">
      <w:pPr>
        <w:pStyle w:val="BodyText"/>
        <w:ind w:left="458" w:right="368" w:firstLine="0"/>
      </w:pPr>
      <w:r>
        <w:t>Whenever</w:t>
      </w:r>
      <w:r>
        <w:rPr>
          <w:spacing w:val="-6"/>
        </w:rPr>
        <w:t xml:space="preserve"> </w:t>
      </w:r>
      <w:r>
        <w:t>there</w:t>
      </w:r>
      <w:r>
        <w:rPr>
          <w:spacing w:val="-3"/>
        </w:rPr>
        <w:t xml:space="preserve"> </w:t>
      </w:r>
      <w:r>
        <w:t>is</w:t>
      </w:r>
      <w:r>
        <w:rPr>
          <w:spacing w:val="-3"/>
        </w:rPr>
        <w:t xml:space="preserve"> </w:t>
      </w:r>
      <w:r>
        <w:t>an</w:t>
      </w:r>
      <w:r>
        <w:rPr>
          <w:spacing w:val="-6"/>
        </w:rPr>
        <w:t xml:space="preserve"> </w:t>
      </w:r>
      <w:r>
        <w:t>actual</w:t>
      </w:r>
      <w:r>
        <w:rPr>
          <w:spacing w:val="-6"/>
        </w:rPr>
        <w:t xml:space="preserve"> </w:t>
      </w:r>
      <w:r>
        <w:t>delay</w:t>
      </w:r>
      <w:r>
        <w:rPr>
          <w:spacing w:val="-3"/>
        </w:rPr>
        <w:t xml:space="preserve"> </w:t>
      </w:r>
      <w:r>
        <w:t>or</w:t>
      </w:r>
      <w:r>
        <w:rPr>
          <w:spacing w:val="-4"/>
        </w:rPr>
        <w:t xml:space="preserve"> </w:t>
      </w:r>
      <w:r>
        <w:t>threat</w:t>
      </w:r>
      <w:r>
        <w:rPr>
          <w:spacing w:val="-4"/>
        </w:rPr>
        <w:t xml:space="preserve"> </w:t>
      </w:r>
      <w:r>
        <w:t>to</w:t>
      </w:r>
      <w:r>
        <w:rPr>
          <w:spacing w:val="-6"/>
        </w:rPr>
        <w:t xml:space="preserve"> </w:t>
      </w:r>
      <w:r>
        <w:t>delay</w:t>
      </w:r>
      <w:r>
        <w:rPr>
          <w:spacing w:val="-5"/>
        </w:rPr>
        <w:t xml:space="preserve"> </w:t>
      </w:r>
      <w:r>
        <w:t>the</w:t>
      </w:r>
      <w:r>
        <w:rPr>
          <w:spacing w:val="-3"/>
        </w:rPr>
        <w:t xml:space="preserve"> </w:t>
      </w:r>
      <w:r>
        <w:t>timely</w:t>
      </w:r>
      <w:r>
        <w:rPr>
          <w:spacing w:val="-3"/>
        </w:rPr>
        <w:t xml:space="preserve"> </w:t>
      </w:r>
      <w:r>
        <w:t>performance</w:t>
      </w:r>
      <w:r>
        <w:rPr>
          <w:spacing w:val="-3"/>
        </w:rPr>
        <w:t xml:space="preserve"> </w:t>
      </w:r>
      <w:r>
        <w:t>of</w:t>
      </w:r>
      <w:r>
        <w:rPr>
          <w:spacing w:val="-4"/>
        </w:rPr>
        <w:t xml:space="preserve"> </w:t>
      </w:r>
      <w:r>
        <w:t>the</w:t>
      </w:r>
      <w:r>
        <w:rPr>
          <w:spacing w:val="-3"/>
        </w:rPr>
        <w:t xml:space="preserve"> </w:t>
      </w:r>
      <w:r>
        <w:t>Order,</w:t>
      </w:r>
      <w:r>
        <w:rPr>
          <w:spacing w:val="-4"/>
        </w:rPr>
        <w:t xml:space="preserve"> </w:t>
      </w:r>
      <w:r>
        <w:t>Supplier</w:t>
      </w:r>
      <w:r>
        <w:rPr>
          <w:spacing w:val="-6"/>
        </w:rPr>
        <w:t xml:space="preserve"> </w:t>
      </w:r>
      <w:r>
        <w:t>shall</w:t>
      </w:r>
      <w:r>
        <w:rPr>
          <w:spacing w:val="-3"/>
        </w:rPr>
        <w:t xml:space="preserve"> </w:t>
      </w:r>
      <w:r>
        <w:t>immediately</w:t>
      </w:r>
      <w:r>
        <w:rPr>
          <w:spacing w:val="-3"/>
        </w:rPr>
        <w:t xml:space="preserve"> </w:t>
      </w:r>
      <w:r>
        <w:t>notify Buyer in writing of the probable length of any anticipated delay and take, and pay for, all activity to mitigate the potential impact of any such delay.</w:t>
      </w:r>
    </w:p>
    <w:p w14:paraId="71EEE591" w14:textId="77777777" w:rsidR="00A51745" w:rsidRDefault="00A51745">
      <w:pPr>
        <w:pStyle w:val="BodyText"/>
        <w:spacing w:before="89"/>
        <w:ind w:left="0" w:firstLine="0"/>
      </w:pPr>
    </w:p>
    <w:p w14:paraId="71EEE592" w14:textId="77777777" w:rsidR="00A51745" w:rsidRDefault="00000000">
      <w:pPr>
        <w:pStyle w:val="Heading2"/>
        <w:spacing w:before="1"/>
      </w:pPr>
      <w:bookmarkStart w:id="23" w:name="_TOC_250014"/>
      <w:r>
        <w:t>Force</w:t>
      </w:r>
      <w:r>
        <w:rPr>
          <w:spacing w:val="-20"/>
        </w:rPr>
        <w:t xml:space="preserve"> </w:t>
      </w:r>
      <w:bookmarkEnd w:id="23"/>
      <w:r>
        <w:rPr>
          <w:spacing w:val="-2"/>
        </w:rPr>
        <w:t>Majeure</w:t>
      </w:r>
    </w:p>
    <w:p w14:paraId="71EEE593" w14:textId="77777777" w:rsidR="00A51745" w:rsidRDefault="00000000">
      <w:pPr>
        <w:pStyle w:val="BodyText"/>
        <w:ind w:left="458" w:right="368" w:firstLine="0"/>
      </w:pPr>
      <w:r>
        <w:t>Neither</w:t>
      </w:r>
      <w:r>
        <w:rPr>
          <w:spacing w:val="-3"/>
        </w:rPr>
        <w:t xml:space="preserve"> </w:t>
      </w:r>
      <w:r>
        <w:t>Party</w:t>
      </w:r>
      <w:r>
        <w:rPr>
          <w:spacing w:val="-4"/>
        </w:rPr>
        <w:t xml:space="preserve"> </w:t>
      </w:r>
      <w:r>
        <w:t>shall</w:t>
      </w:r>
      <w:r>
        <w:rPr>
          <w:spacing w:val="-5"/>
        </w:rPr>
        <w:t xml:space="preserve"> </w:t>
      </w:r>
      <w:r>
        <w:t>be</w:t>
      </w:r>
      <w:r>
        <w:rPr>
          <w:spacing w:val="-2"/>
        </w:rPr>
        <w:t xml:space="preserve"> </w:t>
      </w:r>
      <w:r>
        <w:t>responsible</w:t>
      </w:r>
      <w:r>
        <w:rPr>
          <w:spacing w:val="-2"/>
        </w:rPr>
        <w:t xml:space="preserve"> </w:t>
      </w:r>
      <w:r>
        <w:t>to</w:t>
      </w:r>
      <w:r>
        <w:rPr>
          <w:spacing w:val="-2"/>
        </w:rPr>
        <w:t xml:space="preserve"> </w:t>
      </w:r>
      <w:r>
        <w:t>the</w:t>
      </w:r>
      <w:r>
        <w:rPr>
          <w:spacing w:val="-2"/>
        </w:rPr>
        <w:t xml:space="preserve"> </w:t>
      </w:r>
      <w:r>
        <w:t>other</w:t>
      </w:r>
      <w:r>
        <w:rPr>
          <w:spacing w:val="-5"/>
        </w:rPr>
        <w:t xml:space="preserve"> </w:t>
      </w:r>
      <w:r>
        <w:t>for</w:t>
      </w:r>
      <w:r>
        <w:rPr>
          <w:spacing w:val="-3"/>
        </w:rPr>
        <w:t xml:space="preserve"> </w:t>
      </w:r>
      <w:r>
        <w:t>any</w:t>
      </w:r>
      <w:r>
        <w:rPr>
          <w:spacing w:val="-4"/>
        </w:rPr>
        <w:t xml:space="preserve"> </w:t>
      </w:r>
      <w:r>
        <w:t>delay</w:t>
      </w:r>
      <w:r>
        <w:rPr>
          <w:spacing w:val="-2"/>
        </w:rPr>
        <w:t xml:space="preserve"> </w:t>
      </w:r>
      <w:r>
        <w:t>in</w:t>
      </w:r>
      <w:r>
        <w:rPr>
          <w:spacing w:val="-5"/>
        </w:rPr>
        <w:t xml:space="preserve"> </w:t>
      </w:r>
      <w:r>
        <w:t>performing</w:t>
      </w:r>
      <w:r>
        <w:rPr>
          <w:spacing w:val="-5"/>
        </w:rPr>
        <w:t xml:space="preserve"> </w:t>
      </w:r>
      <w:r>
        <w:t>its</w:t>
      </w:r>
      <w:r>
        <w:rPr>
          <w:spacing w:val="-4"/>
        </w:rPr>
        <w:t xml:space="preserve"> </w:t>
      </w:r>
      <w:r>
        <w:t>obligations</w:t>
      </w:r>
      <w:r>
        <w:rPr>
          <w:spacing w:val="-4"/>
        </w:rPr>
        <w:t xml:space="preserve"> </w:t>
      </w:r>
      <w:r>
        <w:t>under</w:t>
      </w:r>
      <w:r>
        <w:rPr>
          <w:spacing w:val="-3"/>
        </w:rPr>
        <w:t xml:space="preserve"> </w:t>
      </w:r>
      <w:r>
        <w:t>this</w:t>
      </w:r>
      <w:r>
        <w:rPr>
          <w:spacing w:val="-2"/>
        </w:rPr>
        <w:t xml:space="preserve"> </w:t>
      </w:r>
      <w:r>
        <w:t>Order</w:t>
      </w:r>
      <w:r>
        <w:rPr>
          <w:spacing w:val="-5"/>
        </w:rPr>
        <w:t xml:space="preserve"> </w:t>
      </w:r>
      <w:r>
        <w:t>due</w:t>
      </w:r>
      <w:r>
        <w:rPr>
          <w:spacing w:val="-5"/>
        </w:rPr>
        <w:t xml:space="preserve"> </w:t>
      </w:r>
      <w:r>
        <w:t>to</w:t>
      </w:r>
      <w:r>
        <w:rPr>
          <w:spacing w:val="-2"/>
        </w:rPr>
        <w:t xml:space="preserve"> </w:t>
      </w:r>
      <w:r>
        <w:t>any</w:t>
      </w:r>
      <w:r>
        <w:rPr>
          <w:spacing w:val="-2"/>
        </w:rPr>
        <w:t xml:space="preserve"> </w:t>
      </w:r>
      <w:r>
        <w:t>events</w:t>
      </w:r>
      <w:r>
        <w:rPr>
          <w:spacing w:val="-2"/>
        </w:rPr>
        <w:t xml:space="preserve"> </w:t>
      </w:r>
      <w:r>
        <w:t>of force majeure,</w:t>
      </w:r>
      <w:r>
        <w:rPr>
          <w:spacing w:val="-1"/>
        </w:rPr>
        <w:t xml:space="preserve"> </w:t>
      </w:r>
      <w:r>
        <w:t>except</w:t>
      </w:r>
      <w:r>
        <w:rPr>
          <w:spacing w:val="-3"/>
        </w:rPr>
        <w:t xml:space="preserve"> </w:t>
      </w:r>
      <w:r>
        <w:t>as</w:t>
      </w:r>
      <w:r>
        <w:rPr>
          <w:spacing w:val="-2"/>
        </w:rPr>
        <w:t xml:space="preserve"> </w:t>
      </w:r>
      <w:r>
        <w:t>otherwise provided for</w:t>
      </w:r>
      <w:r>
        <w:rPr>
          <w:spacing w:val="-3"/>
        </w:rPr>
        <w:t xml:space="preserve"> </w:t>
      </w:r>
      <w:r>
        <w:t>within this</w:t>
      </w:r>
      <w:r>
        <w:rPr>
          <w:spacing w:val="-2"/>
        </w:rPr>
        <w:t xml:space="preserve"> </w:t>
      </w:r>
      <w:r>
        <w:t>clause.</w:t>
      </w:r>
      <w:r>
        <w:rPr>
          <w:spacing w:val="-13"/>
        </w:rPr>
        <w:t xml:space="preserve"> </w:t>
      </w:r>
      <w:r>
        <w:t>Force majeure means</w:t>
      </w:r>
      <w:r>
        <w:rPr>
          <w:spacing w:val="-2"/>
        </w:rPr>
        <w:t xml:space="preserve"> </w:t>
      </w:r>
      <w:r>
        <w:t>any act</w:t>
      </w:r>
      <w:r>
        <w:rPr>
          <w:spacing w:val="-1"/>
        </w:rPr>
        <w:t xml:space="preserve"> </w:t>
      </w:r>
      <w:r>
        <w:t>of</w:t>
      </w:r>
      <w:r>
        <w:rPr>
          <w:spacing w:val="-1"/>
        </w:rPr>
        <w:t xml:space="preserve"> </w:t>
      </w:r>
      <w:r>
        <w:t>God,</w:t>
      </w:r>
      <w:r>
        <w:rPr>
          <w:spacing w:val="-1"/>
        </w:rPr>
        <w:t xml:space="preserve"> </w:t>
      </w:r>
      <w:r>
        <w:t>war,</w:t>
      </w:r>
      <w:r>
        <w:rPr>
          <w:spacing w:val="-1"/>
        </w:rPr>
        <w:t xml:space="preserve"> </w:t>
      </w:r>
      <w:r>
        <w:t>act</w:t>
      </w:r>
      <w:r>
        <w:rPr>
          <w:spacing w:val="-1"/>
        </w:rPr>
        <w:t xml:space="preserve"> </w:t>
      </w:r>
      <w:r>
        <w:t>or</w:t>
      </w:r>
      <w:r>
        <w:rPr>
          <w:spacing w:val="-3"/>
        </w:rPr>
        <w:t xml:space="preserve"> </w:t>
      </w:r>
      <w:r>
        <w:t>failure to act of any government in its sovereign capacity, ﬁre, ﬂood, earthquake, strike, epidemic, quarantine, embargo, nuclear incident, or any other act beyond reasonable control and without the fault of either Party or its subcontractors.</w:t>
      </w:r>
      <w:r>
        <w:rPr>
          <w:spacing w:val="-19"/>
        </w:rPr>
        <w:t xml:space="preserve"> </w:t>
      </w:r>
      <w:r>
        <w:t>The Party whose performance of obligations hereunder has been affected by any events of force majeure shall notify the other within ﬁve (5) calendar days thereafter by sending a detailed statement and sufﬁcient evidence with respect thereto and shall likewise notify promptly of any subsequent change in the circumstances.</w:t>
      </w:r>
      <w:r>
        <w:rPr>
          <w:spacing w:val="-9"/>
        </w:rPr>
        <w:t xml:space="preserve"> </w:t>
      </w:r>
      <w:r>
        <w:t>If a failure or delay in performance is caused by an event affecting any of Supplier’s suppliers, such failure or</w:t>
      </w:r>
      <w:r>
        <w:rPr>
          <w:spacing w:val="-1"/>
        </w:rPr>
        <w:t xml:space="preserve"> </w:t>
      </w:r>
      <w:r>
        <w:t>delay shall not be excusable unless such event is an Excusable Delay</w:t>
      </w:r>
      <w:r>
        <w:rPr>
          <w:spacing w:val="-1"/>
        </w:rPr>
        <w:t xml:space="preserve"> </w:t>
      </w:r>
      <w:r>
        <w:t>as</w:t>
      </w:r>
      <w:r>
        <w:rPr>
          <w:spacing w:val="-3"/>
        </w:rPr>
        <w:t xml:space="preserve"> </w:t>
      </w:r>
      <w:r>
        <w:t>deﬁned</w:t>
      </w:r>
      <w:r>
        <w:rPr>
          <w:spacing w:val="-1"/>
        </w:rPr>
        <w:t xml:space="preserve"> </w:t>
      </w:r>
      <w:r>
        <w:t>above</w:t>
      </w:r>
      <w:r>
        <w:rPr>
          <w:spacing w:val="-4"/>
        </w:rPr>
        <w:t xml:space="preserve"> </w:t>
      </w:r>
      <w:r>
        <w:t>and</w:t>
      </w:r>
      <w:r>
        <w:rPr>
          <w:spacing w:val="-4"/>
        </w:rPr>
        <w:t xml:space="preserve"> </w:t>
      </w:r>
      <w:r>
        <w:t>the</w:t>
      </w:r>
      <w:r>
        <w:rPr>
          <w:spacing w:val="-1"/>
        </w:rPr>
        <w:t xml:space="preserve"> </w:t>
      </w:r>
      <w:r>
        <w:t>Good</w:t>
      </w:r>
      <w:r>
        <w:rPr>
          <w:spacing w:val="-1"/>
        </w:rPr>
        <w:t xml:space="preserve"> </w:t>
      </w:r>
      <w:r>
        <w:t>and/or</w:t>
      </w:r>
      <w:r>
        <w:rPr>
          <w:spacing w:val="-4"/>
        </w:rPr>
        <w:t xml:space="preserve"> </w:t>
      </w:r>
      <w:r>
        <w:t>Service</w:t>
      </w:r>
      <w:r>
        <w:rPr>
          <w:spacing w:val="-4"/>
        </w:rPr>
        <w:t xml:space="preserve"> </w:t>
      </w:r>
      <w:r>
        <w:t>to</w:t>
      </w:r>
      <w:r>
        <w:rPr>
          <w:spacing w:val="-1"/>
        </w:rPr>
        <w:t xml:space="preserve"> </w:t>
      </w:r>
      <w:r>
        <w:t>be</w:t>
      </w:r>
      <w:r>
        <w:rPr>
          <w:spacing w:val="-1"/>
        </w:rPr>
        <w:t xml:space="preserve"> </w:t>
      </w:r>
      <w:r>
        <w:t>provided</w:t>
      </w:r>
      <w:r>
        <w:rPr>
          <w:spacing w:val="-1"/>
        </w:rPr>
        <w:t xml:space="preserve"> </w:t>
      </w:r>
      <w:r>
        <w:t>by</w:t>
      </w:r>
      <w:r>
        <w:rPr>
          <w:spacing w:val="-1"/>
        </w:rPr>
        <w:t xml:space="preserve"> </w:t>
      </w:r>
      <w:r>
        <w:t>such</w:t>
      </w:r>
      <w:r>
        <w:rPr>
          <w:spacing w:val="-4"/>
        </w:rPr>
        <w:t xml:space="preserve"> </w:t>
      </w:r>
      <w:r>
        <w:t>supplier</w:t>
      </w:r>
      <w:r>
        <w:rPr>
          <w:spacing w:val="-2"/>
        </w:rPr>
        <w:t xml:space="preserve"> </w:t>
      </w:r>
      <w:r>
        <w:t>is</w:t>
      </w:r>
      <w:r>
        <w:rPr>
          <w:spacing w:val="-1"/>
        </w:rPr>
        <w:t xml:space="preserve"> </w:t>
      </w:r>
      <w:r>
        <w:t>not</w:t>
      </w:r>
      <w:r>
        <w:rPr>
          <w:spacing w:val="-4"/>
        </w:rPr>
        <w:t xml:space="preserve"> </w:t>
      </w:r>
      <w:r>
        <w:t>obtainable</w:t>
      </w:r>
      <w:r>
        <w:rPr>
          <w:spacing w:val="-1"/>
        </w:rPr>
        <w:t xml:space="preserve"> </w:t>
      </w:r>
      <w:r>
        <w:t>by</w:t>
      </w:r>
      <w:r>
        <w:rPr>
          <w:spacing w:val="-1"/>
        </w:rPr>
        <w:t xml:space="preserve"> </w:t>
      </w:r>
      <w:r>
        <w:t>Supplier</w:t>
      </w:r>
      <w:r>
        <w:rPr>
          <w:spacing w:val="-2"/>
        </w:rPr>
        <w:t xml:space="preserve"> </w:t>
      </w:r>
      <w:r>
        <w:t>from</w:t>
      </w:r>
      <w:r>
        <w:rPr>
          <w:spacing w:val="-3"/>
        </w:rPr>
        <w:t xml:space="preserve"> </w:t>
      </w:r>
      <w:r>
        <w:t xml:space="preserve">other </w:t>
      </w:r>
      <w:bookmarkStart w:id="24" w:name="Subcontracting"/>
      <w:bookmarkEnd w:id="24"/>
      <w:r>
        <w:t>sources in time for timely delivery of the Goods and/or Services to Buyer.</w:t>
      </w:r>
    </w:p>
    <w:p w14:paraId="71EEE594" w14:textId="77777777" w:rsidR="00A51745" w:rsidRDefault="00A51745">
      <w:pPr>
        <w:pStyle w:val="BodyText"/>
        <w:spacing w:before="95"/>
        <w:ind w:left="0" w:firstLine="0"/>
      </w:pPr>
    </w:p>
    <w:p w14:paraId="71EEE595" w14:textId="77777777" w:rsidR="00A51745" w:rsidRDefault="00000000">
      <w:pPr>
        <w:pStyle w:val="Heading2"/>
      </w:pPr>
      <w:bookmarkStart w:id="25" w:name="_TOC_250013"/>
      <w:bookmarkEnd w:id="25"/>
      <w:r>
        <w:rPr>
          <w:spacing w:val="-2"/>
        </w:rPr>
        <w:t>Subcontracting</w:t>
      </w:r>
    </w:p>
    <w:p w14:paraId="71EEE596" w14:textId="77777777" w:rsidR="00A51745" w:rsidRDefault="00000000">
      <w:pPr>
        <w:pStyle w:val="BodyText"/>
        <w:ind w:left="458" w:right="368" w:firstLine="0"/>
      </w:pPr>
      <w:r>
        <w:t>Any subcontracting by Supplier of all or substantially all its responsibilities or obligations hereunder, without Buyer’s prior written consent, shall be wholly void, invalid and totally ineffective for all purposes.</w:t>
      </w:r>
      <w:r>
        <w:rPr>
          <w:spacing w:val="-9"/>
        </w:rPr>
        <w:t xml:space="preserve"> </w:t>
      </w:r>
      <w:r>
        <w:t>In the case of any subcontracting or approved delegation of any of its responsibilities or obligations hereunder, Supplier shall perform all supply management activities that are necessary for the on-time delivery of Goods conforming to the requirements set forth herein.</w:t>
      </w:r>
      <w:r>
        <w:rPr>
          <w:spacing w:val="-9"/>
        </w:rPr>
        <w:t xml:space="preserve"> </w:t>
      </w:r>
      <w:r>
        <w:t>Supplier shall be solely and fully responsible for monitoring said suppliers under all provisions of the applicable subcontracts, and for ensuring</w:t>
      </w:r>
      <w:r>
        <w:rPr>
          <w:spacing w:val="-6"/>
        </w:rPr>
        <w:t xml:space="preserve"> </w:t>
      </w:r>
      <w:r>
        <w:t>that</w:t>
      </w:r>
      <w:r>
        <w:rPr>
          <w:spacing w:val="-4"/>
        </w:rPr>
        <w:t xml:space="preserve"> </w:t>
      </w:r>
      <w:r>
        <w:t>each</w:t>
      </w:r>
      <w:r>
        <w:rPr>
          <w:spacing w:val="-2"/>
        </w:rPr>
        <w:t xml:space="preserve"> </w:t>
      </w:r>
      <w:r>
        <w:t>of</w:t>
      </w:r>
      <w:r>
        <w:rPr>
          <w:spacing w:val="-4"/>
        </w:rPr>
        <w:t xml:space="preserve"> </w:t>
      </w:r>
      <w:r>
        <w:t>its</w:t>
      </w:r>
      <w:r>
        <w:rPr>
          <w:spacing w:val="-2"/>
        </w:rPr>
        <w:t xml:space="preserve"> </w:t>
      </w:r>
      <w:r>
        <w:t>suppliers</w:t>
      </w:r>
      <w:r>
        <w:rPr>
          <w:spacing w:val="-2"/>
        </w:rPr>
        <w:t xml:space="preserve"> </w:t>
      </w:r>
      <w:r>
        <w:t>comply</w:t>
      </w:r>
      <w:r>
        <w:rPr>
          <w:spacing w:val="-4"/>
        </w:rPr>
        <w:t xml:space="preserve"> </w:t>
      </w:r>
      <w:r>
        <w:t>with</w:t>
      </w:r>
      <w:r>
        <w:rPr>
          <w:spacing w:val="-4"/>
        </w:rPr>
        <w:t xml:space="preserve"> </w:t>
      </w:r>
      <w:r>
        <w:t>the</w:t>
      </w:r>
      <w:r>
        <w:rPr>
          <w:spacing w:val="-2"/>
        </w:rPr>
        <w:t xml:space="preserve"> </w:t>
      </w:r>
      <w:r>
        <w:t>requirements</w:t>
      </w:r>
      <w:r>
        <w:rPr>
          <w:spacing w:val="-4"/>
        </w:rPr>
        <w:t xml:space="preserve"> </w:t>
      </w:r>
      <w:r>
        <w:t>set</w:t>
      </w:r>
      <w:r>
        <w:rPr>
          <w:spacing w:val="-4"/>
        </w:rPr>
        <w:t xml:space="preserve"> </w:t>
      </w:r>
      <w:r>
        <w:t>forth</w:t>
      </w:r>
      <w:r>
        <w:rPr>
          <w:spacing w:val="-4"/>
        </w:rPr>
        <w:t xml:space="preserve"> </w:t>
      </w:r>
      <w:r>
        <w:t>herein.</w:t>
      </w:r>
      <w:r>
        <w:rPr>
          <w:spacing w:val="-13"/>
        </w:rPr>
        <w:t xml:space="preserve"> </w:t>
      </w:r>
      <w:r>
        <w:t>Supplier</w:t>
      </w:r>
      <w:r>
        <w:rPr>
          <w:spacing w:val="-2"/>
        </w:rPr>
        <w:t xml:space="preserve"> </w:t>
      </w:r>
      <w:r>
        <w:t>shall</w:t>
      </w:r>
      <w:r>
        <w:rPr>
          <w:spacing w:val="-2"/>
        </w:rPr>
        <w:t xml:space="preserve"> </w:t>
      </w:r>
      <w:r>
        <w:t>remain</w:t>
      </w:r>
      <w:r>
        <w:rPr>
          <w:spacing w:val="-4"/>
        </w:rPr>
        <w:t xml:space="preserve"> </w:t>
      </w:r>
      <w:r>
        <w:t>fully</w:t>
      </w:r>
      <w:r>
        <w:rPr>
          <w:spacing w:val="-4"/>
        </w:rPr>
        <w:t xml:space="preserve"> </w:t>
      </w:r>
      <w:r>
        <w:t>liable</w:t>
      </w:r>
      <w:r>
        <w:rPr>
          <w:spacing w:val="-2"/>
        </w:rPr>
        <w:t xml:space="preserve"> </w:t>
      </w:r>
      <w:r>
        <w:t>to</w:t>
      </w:r>
      <w:r>
        <w:rPr>
          <w:spacing w:val="-2"/>
        </w:rPr>
        <w:t xml:space="preserve"> </w:t>
      </w:r>
      <w:r>
        <w:t>Buyer</w:t>
      </w:r>
      <w:r>
        <w:rPr>
          <w:spacing w:val="-4"/>
        </w:rPr>
        <w:t xml:space="preserve"> </w:t>
      </w:r>
      <w:r>
        <w:t>for, and shall be Buyer’s sole point of contact for, all aspects of proper performance of the Order, regardless of (i) any subcontracting, (ii) Buyer approval of the subcontractors, or (iii) Supplier’s failure to provide for provisions in the relevant subcontracts that comply in substance with the requirements set forth herein.</w:t>
      </w:r>
    </w:p>
    <w:p w14:paraId="71EEE598" w14:textId="77777777" w:rsidR="00A51745" w:rsidRDefault="00000000">
      <w:pPr>
        <w:pStyle w:val="Heading2"/>
        <w:spacing w:before="89"/>
      </w:pPr>
      <w:bookmarkStart w:id="26" w:name="_TOC_250012"/>
      <w:r>
        <w:rPr>
          <w:spacing w:val="-2"/>
        </w:rPr>
        <w:t>Termination</w:t>
      </w:r>
      <w:r>
        <w:rPr>
          <w:spacing w:val="-21"/>
        </w:rPr>
        <w:t xml:space="preserve"> </w:t>
      </w:r>
      <w:r>
        <w:rPr>
          <w:spacing w:val="-2"/>
        </w:rPr>
        <w:t>for</w:t>
      </w:r>
      <w:r>
        <w:rPr>
          <w:spacing w:val="-21"/>
        </w:rPr>
        <w:t xml:space="preserve"> </w:t>
      </w:r>
      <w:bookmarkEnd w:id="26"/>
      <w:r>
        <w:rPr>
          <w:spacing w:val="-2"/>
        </w:rPr>
        <w:t>Default</w:t>
      </w:r>
    </w:p>
    <w:p w14:paraId="71EEE599" w14:textId="77777777" w:rsidR="00A51745" w:rsidRDefault="00000000">
      <w:pPr>
        <w:pStyle w:val="ListParagraph"/>
        <w:numPr>
          <w:ilvl w:val="0"/>
          <w:numId w:val="7"/>
        </w:numPr>
        <w:tabs>
          <w:tab w:val="left" w:pos="818"/>
        </w:tabs>
        <w:spacing w:before="186"/>
        <w:ind w:right="417"/>
        <w:rPr>
          <w:sz w:val="18"/>
        </w:rPr>
      </w:pPr>
      <w:r>
        <w:rPr>
          <w:sz w:val="18"/>
        </w:rPr>
        <w:t>Buyer may, by written notice to Supplier, cancel all or part of the Order, which, for the avoidance of doubt, includes the Agreement, if (i) Supplier fails to deliver the Goods within the time speciﬁed by this contract</w:t>
      </w:r>
      <w:r>
        <w:rPr>
          <w:spacing w:val="-3"/>
          <w:sz w:val="18"/>
        </w:rPr>
        <w:t xml:space="preserve"> </w:t>
      </w:r>
      <w:r>
        <w:rPr>
          <w:sz w:val="18"/>
        </w:rPr>
        <w:t>or any written extension;</w:t>
      </w:r>
      <w:r>
        <w:rPr>
          <w:spacing w:val="-7"/>
          <w:sz w:val="18"/>
        </w:rPr>
        <w:t xml:space="preserve"> </w:t>
      </w:r>
      <w:r>
        <w:rPr>
          <w:sz w:val="18"/>
        </w:rPr>
        <w:t>(ii) Supplier fails to perform</w:t>
      </w:r>
      <w:r>
        <w:rPr>
          <w:spacing w:val="-1"/>
          <w:sz w:val="18"/>
        </w:rPr>
        <w:t xml:space="preserve"> </w:t>
      </w:r>
      <w:r>
        <w:rPr>
          <w:sz w:val="18"/>
        </w:rPr>
        <w:t>any other provision of</w:t>
      </w:r>
      <w:r>
        <w:rPr>
          <w:spacing w:val="-2"/>
          <w:sz w:val="18"/>
        </w:rPr>
        <w:t xml:space="preserve"> </w:t>
      </w:r>
      <w:r>
        <w:rPr>
          <w:sz w:val="18"/>
        </w:rPr>
        <w:t>this contract or fails to make progress, so</w:t>
      </w:r>
      <w:r>
        <w:rPr>
          <w:spacing w:val="-2"/>
          <w:sz w:val="18"/>
        </w:rPr>
        <w:t xml:space="preserve"> </w:t>
      </w:r>
      <w:r>
        <w:rPr>
          <w:sz w:val="18"/>
        </w:rPr>
        <w:t>as</w:t>
      </w:r>
      <w:r>
        <w:rPr>
          <w:spacing w:val="-1"/>
          <w:sz w:val="18"/>
        </w:rPr>
        <w:t xml:space="preserve"> </w:t>
      </w:r>
      <w:r>
        <w:rPr>
          <w:sz w:val="18"/>
        </w:rPr>
        <w:t>to endanger performance</w:t>
      </w:r>
      <w:r>
        <w:rPr>
          <w:spacing w:val="-2"/>
          <w:sz w:val="18"/>
        </w:rPr>
        <w:t xml:space="preserve"> </w:t>
      </w:r>
      <w:r>
        <w:rPr>
          <w:sz w:val="18"/>
        </w:rPr>
        <w:t>of this Agreement, and, in either of these two circumstances, does not cure the failure within ten (10) days after receipt of notice</w:t>
      </w:r>
      <w:r>
        <w:rPr>
          <w:spacing w:val="-5"/>
          <w:sz w:val="18"/>
        </w:rPr>
        <w:t xml:space="preserve"> </w:t>
      </w:r>
      <w:r>
        <w:rPr>
          <w:sz w:val="18"/>
        </w:rPr>
        <w:t>from</w:t>
      </w:r>
      <w:r>
        <w:rPr>
          <w:spacing w:val="-7"/>
          <w:sz w:val="18"/>
        </w:rPr>
        <w:t xml:space="preserve"> </w:t>
      </w:r>
      <w:r>
        <w:rPr>
          <w:sz w:val="18"/>
        </w:rPr>
        <w:t>Buyer</w:t>
      </w:r>
      <w:r>
        <w:rPr>
          <w:spacing w:val="-6"/>
          <w:sz w:val="18"/>
        </w:rPr>
        <w:t xml:space="preserve"> </w:t>
      </w:r>
      <w:r>
        <w:rPr>
          <w:sz w:val="18"/>
        </w:rPr>
        <w:t>specifying</w:t>
      </w:r>
      <w:r>
        <w:rPr>
          <w:spacing w:val="-7"/>
          <w:sz w:val="18"/>
        </w:rPr>
        <w:t xml:space="preserve"> </w:t>
      </w:r>
      <w:r>
        <w:rPr>
          <w:sz w:val="18"/>
        </w:rPr>
        <w:t>the</w:t>
      </w:r>
      <w:r>
        <w:rPr>
          <w:spacing w:val="-5"/>
          <w:sz w:val="18"/>
        </w:rPr>
        <w:t xml:space="preserve"> </w:t>
      </w:r>
      <w:r>
        <w:rPr>
          <w:sz w:val="18"/>
        </w:rPr>
        <w:t>failure;</w:t>
      </w:r>
      <w:r>
        <w:rPr>
          <w:spacing w:val="-13"/>
          <w:sz w:val="18"/>
        </w:rPr>
        <w:t xml:space="preserve"> </w:t>
      </w:r>
      <w:r>
        <w:rPr>
          <w:sz w:val="18"/>
        </w:rPr>
        <w:t>or</w:t>
      </w:r>
      <w:r>
        <w:rPr>
          <w:spacing w:val="-5"/>
          <w:sz w:val="18"/>
        </w:rPr>
        <w:t xml:space="preserve"> </w:t>
      </w:r>
      <w:r>
        <w:rPr>
          <w:sz w:val="18"/>
        </w:rPr>
        <w:t>(iii)</w:t>
      </w:r>
      <w:r>
        <w:rPr>
          <w:spacing w:val="-8"/>
          <w:sz w:val="18"/>
        </w:rPr>
        <w:t xml:space="preserve"> </w:t>
      </w:r>
      <w:r>
        <w:rPr>
          <w:sz w:val="18"/>
        </w:rPr>
        <w:t>in</w:t>
      </w:r>
      <w:r>
        <w:rPr>
          <w:spacing w:val="-5"/>
          <w:sz w:val="18"/>
        </w:rPr>
        <w:t xml:space="preserve"> </w:t>
      </w:r>
      <w:r>
        <w:rPr>
          <w:sz w:val="18"/>
        </w:rPr>
        <w:t>the</w:t>
      </w:r>
      <w:r>
        <w:rPr>
          <w:spacing w:val="-5"/>
          <w:sz w:val="18"/>
        </w:rPr>
        <w:t xml:space="preserve"> </w:t>
      </w:r>
      <w:r>
        <w:rPr>
          <w:sz w:val="18"/>
        </w:rPr>
        <w:t>event</w:t>
      </w:r>
      <w:r>
        <w:rPr>
          <w:spacing w:val="-6"/>
          <w:sz w:val="18"/>
        </w:rPr>
        <w:t xml:space="preserve"> </w:t>
      </w:r>
      <w:r>
        <w:rPr>
          <w:sz w:val="18"/>
        </w:rPr>
        <w:t>of</w:t>
      </w:r>
      <w:r>
        <w:rPr>
          <w:spacing w:val="-7"/>
          <w:sz w:val="18"/>
        </w:rPr>
        <w:t xml:space="preserve"> </w:t>
      </w:r>
      <w:r>
        <w:rPr>
          <w:sz w:val="18"/>
        </w:rPr>
        <w:t>Supplier’s</w:t>
      </w:r>
      <w:r>
        <w:rPr>
          <w:spacing w:val="-5"/>
          <w:sz w:val="18"/>
        </w:rPr>
        <w:t xml:space="preserve"> </w:t>
      </w:r>
      <w:r>
        <w:rPr>
          <w:sz w:val="18"/>
        </w:rPr>
        <w:t>suspension</w:t>
      </w:r>
      <w:r>
        <w:rPr>
          <w:spacing w:val="-7"/>
          <w:sz w:val="18"/>
        </w:rPr>
        <w:t xml:space="preserve"> </w:t>
      </w:r>
      <w:r>
        <w:rPr>
          <w:sz w:val="18"/>
        </w:rPr>
        <w:t>of</w:t>
      </w:r>
      <w:r>
        <w:rPr>
          <w:spacing w:val="-6"/>
          <w:sz w:val="18"/>
        </w:rPr>
        <w:t xml:space="preserve"> </w:t>
      </w:r>
      <w:r>
        <w:rPr>
          <w:sz w:val="18"/>
        </w:rPr>
        <w:t>business,</w:t>
      </w:r>
      <w:r>
        <w:rPr>
          <w:spacing w:val="-6"/>
          <w:sz w:val="18"/>
        </w:rPr>
        <w:t xml:space="preserve"> </w:t>
      </w:r>
      <w:r>
        <w:rPr>
          <w:sz w:val="18"/>
        </w:rPr>
        <w:t>insolvency,</w:t>
      </w:r>
      <w:r>
        <w:rPr>
          <w:spacing w:val="-7"/>
          <w:sz w:val="18"/>
        </w:rPr>
        <w:t xml:space="preserve"> </w:t>
      </w:r>
      <w:r>
        <w:rPr>
          <w:sz w:val="18"/>
        </w:rPr>
        <w:t>appointment of a receiver for Supplier’s property or business, or any assignment, reorganization or arrangement by Supplier for the beneﬁt of its creditors.</w:t>
      </w:r>
    </w:p>
    <w:p w14:paraId="71EEE59A" w14:textId="77777777" w:rsidR="00A51745" w:rsidRDefault="00000000">
      <w:pPr>
        <w:pStyle w:val="ListParagraph"/>
        <w:numPr>
          <w:ilvl w:val="0"/>
          <w:numId w:val="7"/>
        </w:numPr>
        <w:tabs>
          <w:tab w:val="left" w:pos="818"/>
        </w:tabs>
        <w:spacing w:before="188"/>
        <w:ind w:right="392"/>
        <w:rPr>
          <w:sz w:val="18"/>
        </w:rPr>
      </w:pPr>
      <w:r>
        <w:rPr>
          <w:sz w:val="18"/>
        </w:rPr>
        <w:t>Supplier</w:t>
      </w:r>
      <w:r>
        <w:rPr>
          <w:spacing w:val="-1"/>
          <w:sz w:val="18"/>
        </w:rPr>
        <w:t xml:space="preserve"> </w:t>
      </w:r>
      <w:r>
        <w:rPr>
          <w:sz w:val="18"/>
        </w:rPr>
        <w:t>shall continue work not cancelled.</w:t>
      </w:r>
      <w:r>
        <w:rPr>
          <w:spacing w:val="-12"/>
          <w:sz w:val="18"/>
        </w:rPr>
        <w:t xml:space="preserve"> </w:t>
      </w:r>
      <w:r>
        <w:rPr>
          <w:sz w:val="18"/>
        </w:rPr>
        <w:t>Buyer</w:t>
      </w:r>
      <w:r>
        <w:rPr>
          <w:spacing w:val="-1"/>
          <w:sz w:val="18"/>
        </w:rPr>
        <w:t xml:space="preserve"> </w:t>
      </w:r>
      <w:r>
        <w:rPr>
          <w:sz w:val="18"/>
        </w:rPr>
        <w:t>shall</w:t>
      </w:r>
      <w:r>
        <w:rPr>
          <w:spacing w:val="-1"/>
          <w:sz w:val="18"/>
        </w:rPr>
        <w:t xml:space="preserve"> </w:t>
      </w:r>
      <w:r>
        <w:rPr>
          <w:sz w:val="18"/>
        </w:rPr>
        <w:t>pay the contract price</w:t>
      </w:r>
      <w:r>
        <w:rPr>
          <w:spacing w:val="-1"/>
          <w:sz w:val="18"/>
        </w:rPr>
        <w:t xml:space="preserve"> </w:t>
      </w:r>
      <w:r>
        <w:rPr>
          <w:sz w:val="18"/>
        </w:rPr>
        <w:t>for Goods accepted.</w:t>
      </w:r>
      <w:r>
        <w:rPr>
          <w:spacing w:val="-12"/>
          <w:sz w:val="18"/>
        </w:rPr>
        <w:t xml:space="preserve"> </w:t>
      </w:r>
      <w:r>
        <w:rPr>
          <w:sz w:val="18"/>
        </w:rPr>
        <w:t>If Buyer cancels all or part of the Order for Supplier’s default, Buyer shall have no liability in relation to those Goods terminated.</w:t>
      </w:r>
      <w:r>
        <w:rPr>
          <w:spacing w:val="-9"/>
          <w:sz w:val="18"/>
        </w:rPr>
        <w:t xml:space="preserve"> </w:t>
      </w:r>
      <w:r>
        <w:rPr>
          <w:sz w:val="18"/>
        </w:rPr>
        <w:t>Supplier shall be liable to Buyer for any and all excess re-procurement costs, re-qualiﬁcation costs, and other non-recurring costs, if any,</w:t>
      </w:r>
      <w:r>
        <w:rPr>
          <w:spacing w:val="-4"/>
          <w:sz w:val="18"/>
        </w:rPr>
        <w:t xml:space="preserve"> </w:t>
      </w:r>
      <w:r>
        <w:rPr>
          <w:sz w:val="18"/>
        </w:rPr>
        <w:t>except</w:t>
      </w:r>
      <w:r>
        <w:rPr>
          <w:spacing w:val="-6"/>
          <w:sz w:val="18"/>
        </w:rPr>
        <w:t xml:space="preserve"> </w:t>
      </w:r>
      <w:r>
        <w:rPr>
          <w:sz w:val="18"/>
        </w:rPr>
        <w:t>in</w:t>
      </w:r>
      <w:r>
        <w:rPr>
          <w:spacing w:val="-3"/>
          <w:sz w:val="18"/>
        </w:rPr>
        <w:t xml:space="preserve"> </w:t>
      </w:r>
      <w:r>
        <w:rPr>
          <w:sz w:val="18"/>
        </w:rPr>
        <w:t>the</w:t>
      </w:r>
      <w:r>
        <w:rPr>
          <w:spacing w:val="-6"/>
          <w:sz w:val="18"/>
        </w:rPr>
        <w:t xml:space="preserve"> </w:t>
      </w:r>
      <w:r>
        <w:rPr>
          <w:sz w:val="18"/>
        </w:rPr>
        <w:t>circumstance</w:t>
      </w:r>
      <w:r>
        <w:rPr>
          <w:spacing w:val="-3"/>
          <w:sz w:val="18"/>
        </w:rPr>
        <w:t xml:space="preserve"> </w:t>
      </w:r>
      <w:r>
        <w:rPr>
          <w:sz w:val="18"/>
        </w:rPr>
        <w:t>of</w:t>
      </w:r>
      <w:r>
        <w:rPr>
          <w:spacing w:val="-4"/>
          <w:sz w:val="18"/>
        </w:rPr>
        <w:t xml:space="preserve"> </w:t>
      </w:r>
      <w:r>
        <w:rPr>
          <w:sz w:val="18"/>
        </w:rPr>
        <w:t>any</w:t>
      </w:r>
      <w:r>
        <w:rPr>
          <w:spacing w:val="-5"/>
          <w:sz w:val="18"/>
        </w:rPr>
        <w:t xml:space="preserve"> </w:t>
      </w:r>
      <w:r>
        <w:rPr>
          <w:sz w:val="18"/>
        </w:rPr>
        <w:t>failure</w:t>
      </w:r>
      <w:r>
        <w:rPr>
          <w:spacing w:val="-6"/>
          <w:sz w:val="18"/>
        </w:rPr>
        <w:t xml:space="preserve"> </w:t>
      </w:r>
      <w:r>
        <w:rPr>
          <w:sz w:val="18"/>
        </w:rPr>
        <w:t>or</w:t>
      </w:r>
      <w:r>
        <w:rPr>
          <w:spacing w:val="-4"/>
          <w:sz w:val="18"/>
        </w:rPr>
        <w:t xml:space="preserve"> </w:t>
      </w:r>
      <w:r>
        <w:rPr>
          <w:sz w:val="18"/>
        </w:rPr>
        <w:t>delay</w:t>
      </w:r>
      <w:r>
        <w:rPr>
          <w:spacing w:val="-5"/>
          <w:sz w:val="18"/>
        </w:rPr>
        <w:t xml:space="preserve"> </w:t>
      </w:r>
      <w:r>
        <w:rPr>
          <w:sz w:val="18"/>
        </w:rPr>
        <w:t>constituting</w:t>
      </w:r>
      <w:r>
        <w:rPr>
          <w:spacing w:val="-6"/>
          <w:sz w:val="18"/>
        </w:rPr>
        <w:t xml:space="preserve"> </w:t>
      </w:r>
      <w:r>
        <w:rPr>
          <w:sz w:val="18"/>
        </w:rPr>
        <w:t>an</w:t>
      </w:r>
      <w:r>
        <w:rPr>
          <w:spacing w:val="-11"/>
          <w:sz w:val="18"/>
        </w:rPr>
        <w:t xml:space="preserve"> </w:t>
      </w:r>
      <w:r>
        <w:rPr>
          <w:sz w:val="18"/>
        </w:rPr>
        <w:t>“Excusable</w:t>
      </w:r>
      <w:r>
        <w:rPr>
          <w:spacing w:val="-3"/>
          <w:sz w:val="18"/>
        </w:rPr>
        <w:t xml:space="preserve"> </w:t>
      </w:r>
      <w:r>
        <w:rPr>
          <w:sz w:val="18"/>
        </w:rPr>
        <w:t>Delay”</w:t>
      </w:r>
      <w:r>
        <w:rPr>
          <w:spacing w:val="-11"/>
          <w:sz w:val="18"/>
        </w:rPr>
        <w:t xml:space="preserve"> </w:t>
      </w:r>
      <w:r>
        <w:rPr>
          <w:sz w:val="18"/>
        </w:rPr>
        <w:t>as</w:t>
      </w:r>
      <w:r>
        <w:rPr>
          <w:spacing w:val="-5"/>
          <w:sz w:val="18"/>
        </w:rPr>
        <w:t xml:space="preserve"> </w:t>
      </w:r>
      <w:r>
        <w:rPr>
          <w:sz w:val="18"/>
        </w:rPr>
        <w:t>set</w:t>
      </w:r>
      <w:r>
        <w:rPr>
          <w:spacing w:val="-4"/>
          <w:sz w:val="18"/>
        </w:rPr>
        <w:t xml:space="preserve"> </w:t>
      </w:r>
      <w:r>
        <w:rPr>
          <w:sz w:val="18"/>
        </w:rPr>
        <w:t>forth</w:t>
      </w:r>
      <w:r>
        <w:rPr>
          <w:spacing w:val="-6"/>
          <w:sz w:val="18"/>
        </w:rPr>
        <w:t xml:space="preserve"> </w:t>
      </w:r>
      <w:r>
        <w:rPr>
          <w:sz w:val="18"/>
        </w:rPr>
        <w:t>in</w:t>
      </w:r>
      <w:r>
        <w:rPr>
          <w:spacing w:val="-3"/>
          <w:sz w:val="18"/>
        </w:rPr>
        <w:t xml:space="preserve"> </w:t>
      </w:r>
      <w:r>
        <w:rPr>
          <w:sz w:val="18"/>
        </w:rPr>
        <w:t>the</w:t>
      </w:r>
      <w:r>
        <w:rPr>
          <w:spacing w:val="-3"/>
          <w:sz w:val="18"/>
        </w:rPr>
        <w:t xml:space="preserve"> </w:t>
      </w:r>
      <w:r>
        <w:rPr>
          <w:sz w:val="18"/>
        </w:rPr>
        <w:t>Section</w:t>
      </w:r>
      <w:r>
        <w:rPr>
          <w:spacing w:val="-3"/>
          <w:sz w:val="18"/>
        </w:rPr>
        <w:t xml:space="preserve"> </w:t>
      </w:r>
      <w:r>
        <w:rPr>
          <w:sz w:val="18"/>
        </w:rPr>
        <w:t>herein entitled “Force Majeure”.</w:t>
      </w:r>
    </w:p>
    <w:p w14:paraId="71EEE59B" w14:textId="77777777" w:rsidR="00A51745" w:rsidRDefault="00000000">
      <w:pPr>
        <w:pStyle w:val="ListParagraph"/>
        <w:numPr>
          <w:ilvl w:val="0"/>
          <w:numId w:val="7"/>
        </w:numPr>
        <w:tabs>
          <w:tab w:val="left" w:pos="818"/>
        </w:tabs>
        <w:ind w:right="358"/>
        <w:rPr>
          <w:sz w:val="18"/>
        </w:rPr>
      </w:pPr>
      <w:r>
        <w:rPr>
          <w:sz w:val="18"/>
        </w:rPr>
        <w:lastRenderedPageBreak/>
        <w:t>Buyer</w:t>
      </w:r>
      <w:r>
        <w:rPr>
          <w:spacing w:val="-5"/>
          <w:sz w:val="18"/>
        </w:rPr>
        <w:t xml:space="preserve"> </w:t>
      </w:r>
      <w:r>
        <w:rPr>
          <w:sz w:val="18"/>
        </w:rPr>
        <w:t>may</w:t>
      </w:r>
      <w:r>
        <w:rPr>
          <w:spacing w:val="-4"/>
          <w:sz w:val="18"/>
        </w:rPr>
        <w:t xml:space="preserve"> </w:t>
      </w:r>
      <w:r>
        <w:rPr>
          <w:sz w:val="18"/>
        </w:rPr>
        <w:t>require</w:t>
      </w:r>
      <w:r>
        <w:rPr>
          <w:spacing w:val="-4"/>
          <w:sz w:val="18"/>
        </w:rPr>
        <w:t xml:space="preserve"> </w:t>
      </w:r>
      <w:r>
        <w:rPr>
          <w:sz w:val="18"/>
        </w:rPr>
        <w:t>Supplier</w:t>
      </w:r>
      <w:r>
        <w:rPr>
          <w:spacing w:val="-5"/>
          <w:sz w:val="18"/>
        </w:rPr>
        <w:t xml:space="preserve"> </w:t>
      </w:r>
      <w:r>
        <w:rPr>
          <w:sz w:val="18"/>
        </w:rPr>
        <w:t>to</w:t>
      </w:r>
      <w:r>
        <w:rPr>
          <w:spacing w:val="-7"/>
          <w:sz w:val="18"/>
        </w:rPr>
        <w:t xml:space="preserve"> </w:t>
      </w:r>
      <w:r>
        <w:rPr>
          <w:sz w:val="18"/>
        </w:rPr>
        <w:t>transfer</w:t>
      </w:r>
      <w:r>
        <w:rPr>
          <w:spacing w:val="-5"/>
          <w:sz w:val="18"/>
        </w:rPr>
        <w:t xml:space="preserve"> </w:t>
      </w:r>
      <w:r>
        <w:rPr>
          <w:sz w:val="18"/>
        </w:rPr>
        <w:t>title</w:t>
      </w:r>
      <w:r>
        <w:rPr>
          <w:spacing w:val="-7"/>
          <w:sz w:val="18"/>
        </w:rPr>
        <w:t xml:space="preserve"> </w:t>
      </w:r>
      <w:r>
        <w:rPr>
          <w:sz w:val="18"/>
        </w:rPr>
        <w:t>and</w:t>
      </w:r>
      <w:r>
        <w:rPr>
          <w:spacing w:val="-7"/>
          <w:sz w:val="18"/>
        </w:rPr>
        <w:t xml:space="preserve"> </w:t>
      </w:r>
      <w:r>
        <w:rPr>
          <w:sz w:val="18"/>
        </w:rPr>
        <w:t>to</w:t>
      </w:r>
      <w:r>
        <w:rPr>
          <w:spacing w:val="-4"/>
          <w:sz w:val="18"/>
        </w:rPr>
        <w:t xml:space="preserve"> </w:t>
      </w:r>
      <w:r>
        <w:rPr>
          <w:sz w:val="18"/>
        </w:rPr>
        <w:t>deliver</w:t>
      </w:r>
      <w:r>
        <w:rPr>
          <w:spacing w:val="-5"/>
          <w:sz w:val="18"/>
        </w:rPr>
        <w:t xml:space="preserve"> </w:t>
      </w:r>
      <w:r>
        <w:rPr>
          <w:sz w:val="18"/>
        </w:rPr>
        <w:t>to</w:t>
      </w:r>
      <w:r>
        <w:rPr>
          <w:spacing w:val="-4"/>
          <w:sz w:val="18"/>
        </w:rPr>
        <w:t xml:space="preserve"> </w:t>
      </w:r>
      <w:r>
        <w:rPr>
          <w:sz w:val="18"/>
        </w:rPr>
        <w:t>Buyer,</w:t>
      </w:r>
      <w:r>
        <w:rPr>
          <w:spacing w:val="-5"/>
          <w:sz w:val="18"/>
        </w:rPr>
        <w:t xml:space="preserve"> </w:t>
      </w:r>
      <w:r>
        <w:rPr>
          <w:sz w:val="18"/>
        </w:rPr>
        <w:t>as</w:t>
      </w:r>
      <w:r>
        <w:rPr>
          <w:spacing w:val="-6"/>
          <w:sz w:val="18"/>
        </w:rPr>
        <w:t xml:space="preserve"> </w:t>
      </w:r>
      <w:r>
        <w:rPr>
          <w:sz w:val="18"/>
        </w:rPr>
        <w:t>directed</w:t>
      </w:r>
      <w:r>
        <w:rPr>
          <w:spacing w:val="-4"/>
          <w:sz w:val="18"/>
        </w:rPr>
        <w:t xml:space="preserve"> </w:t>
      </w:r>
      <w:r>
        <w:rPr>
          <w:sz w:val="18"/>
        </w:rPr>
        <w:t>by</w:t>
      </w:r>
      <w:r>
        <w:rPr>
          <w:spacing w:val="-4"/>
          <w:sz w:val="18"/>
        </w:rPr>
        <w:t xml:space="preserve"> </w:t>
      </w:r>
      <w:r>
        <w:rPr>
          <w:sz w:val="18"/>
        </w:rPr>
        <w:t>Buyer,</w:t>
      </w:r>
      <w:r>
        <w:rPr>
          <w:spacing w:val="-5"/>
          <w:sz w:val="18"/>
        </w:rPr>
        <w:t xml:space="preserve"> </w:t>
      </w:r>
      <w:r>
        <w:rPr>
          <w:sz w:val="18"/>
        </w:rPr>
        <w:t>any</w:t>
      </w:r>
      <w:r>
        <w:rPr>
          <w:spacing w:val="-6"/>
          <w:sz w:val="18"/>
        </w:rPr>
        <w:t xml:space="preserve"> </w:t>
      </w:r>
      <w:r>
        <w:rPr>
          <w:sz w:val="18"/>
        </w:rPr>
        <w:t>(i)</w:t>
      </w:r>
      <w:r>
        <w:rPr>
          <w:spacing w:val="-5"/>
          <w:sz w:val="18"/>
        </w:rPr>
        <w:t xml:space="preserve"> </w:t>
      </w:r>
      <w:r>
        <w:rPr>
          <w:sz w:val="18"/>
        </w:rPr>
        <w:t>completed</w:t>
      </w:r>
      <w:r>
        <w:rPr>
          <w:spacing w:val="-4"/>
          <w:sz w:val="18"/>
        </w:rPr>
        <w:t xml:space="preserve"> </w:t>
      </w:r>
      <w:r>
        <w:rPr>
          <w:sz w:val="18"/>
        </w:rPr>
        <w:t>Goods,</w:t>
      </w:r>
      <w:r>
        <w:rPr>
          <w:spacing w:val="-7"/>
          <w:sz w:val="18"/>
        </w:rPr>
        <w:t xml:space="preserve"> </w:t>
      </w:r>
      <w:r>
        <w:rPr>
          <w:sz w:val="18"/>
        </w:rPr>
        <w:t>and</w:t>
      </w:r>
      <w:r>
        <w:rPr>
          <w:spacing w:val="-4"/>
          <w:sz w:val="18"/>
        </w:rPr>
        <w:t xml:space="preserve"> </w:t>
      </w:r>
      <w:r>
        <w:rPr>
          <w:sz w:val="18"/>
        </w:rPr>
        <w:t>(ii) any partially completed Goods and materials, parts, tooling and test equipment, dies, jigs, ﬁxtures, plans, drawings, information and contract rights (collectively,</w:t>
      </w:r>
      <w:r>
        <w:rPr>
          <w:spacing w:val="-2"/>
          <w:sz w:val="18"/>
        </w:rPr>
        <w:t xml:space="preserve"> </w:t>
      </w:r>
      <w:r>
        <w:rPr>
          <w:sz w:val="18"/>
        </w:rPr>
        <w:t>“Manufacturing Materials”) (iii) all information, data, know-how and other Intellectual Property, including proprietary and manufacturing information, utilized by Supplier in performing the Order;</w:t>
      </w:r>
    </w:p>
    <w:p w14:paraId="71EEE59C" w14:textId="77777777" w:rsidR="00A51745" w:rsidRDefault="00000000">
      <w:pPr>
        <w:pStyle w:val="BodyText"/>
        <w:spacing w:before="5"/>
        <w:ind w:right="368" w:firstLine="0"/>
      </w:pPr>
      <w:r>
        <w:t>(iv)</w:t>
      </w:r>
      <w:r>
        <w:rPr>
          <w:spacing w:val="-9"/>
        </w:rPr>
        <w:t xml:space="preserve"> </w:t>
      </w:r>
      <w:r>
        <w:t>provide</w:t>
      </w:r>
      <w:r>
        <w:rPr>
          <w:spacing w:val="-7"/>
        </w:rPr>
        <w:t xml:space="preserve"> </w:t>
      </w:r>
      <w:r>
        <w:t>technical</w:t>
      </w:r>
      <w:r>
        <w:rPr>
          <w:spacing w:val="-7"/>
        </w:rPr>
        <w:t xml:space="preserve"> </w:t>
      </w:r>
      <w:r>
        <w:t>and</w:t>
      </w:r>
      <w:r>
        <w:rPr>
          <w:spacing w:val="-7"/>
        </w:rPr>
        <w:t xml:space="preserve"> </w:t>
      </w:r>
      <w:r>
        <w:t>transition</w:t>
      </w:r>
      <w:r>
        <w:rPr>
          <w:spacing w:val="-7"/>
        </w:rPr>
        <w:t xml:space="preserve"> </w:t>
      </w:r>
      <w:r>
        <w:t>assistance;</w:t>
      </w:r>
      <w:r>
        <w:rPr>
          <w:spacing w:val="-13"/>
        </w:rPr>
        <w:t xml:space="preserve"> </w:t>
      </w:r>
      <w:r>
        <w:t>and</w:t>
      </w:r>
      <w:r>
        <w:rPr>
          <w:spacing w:val="-4"/>
        </w:rPr>
        <w:t xml:space="preserve"> </w:t>
      </w:r>
      <w:r>
        <w:t>(v)</w:t>
      </w:r>
      <w:r>
        <w:rPr>
          <w:spacing w:val="-5"/>
        </w:rPr>
        <w:t xml:space="preserve"> </w:t>
      </w:r>
      <w:r>
        <w:t>provide</w:t>
      </w:r>
      <w:r>
        <w:rPr>
          <w:spacing w:val="-5"/>
        </w:rPr>
        <w:t xml:space="preserve"> </w:t>
      </w:r>
      <w:r>
        <w:t>to</w:t>
      </w:r>
      <w:r>
        <w:rPr>
          <w:spacing w:val="-5"/>
        </w:rPr>
        <w:t xml:space="preserve"> </w:t>
      </w:r>
      <w:r>
        <w:t>Buyer</w:t>
      </w:r>
      <w:r>
        <w:rPr>
          <w:spacing w:val="-5"/>
        </w:rPr>
        <w:t xml:space="preserve"> </w:t>
      </w:r>
      <w:r>
        <w:t>a</w:t>
      </w:r>
      <w:r>
        <w:rPr>
          <w:spacing w:val="-5"/>
        </w:rPr>
        <w:t xml:space="preserve"> </w:t>
      </w:r>
      <w:r>
        <w:t>worldwide,</w:t>
      </w:r>
      <w:r>
        <w:rPr>
          <w:spacing w:val="-5"/>
        </w:rPr>
        <w:t xml:space="preserve"> </w:t>
      </w:r>
      <w:r>
        <w:t>non-exclusive,</w:t>
      </w:r>
      <w:r>
        <w:rPr>
          <w:spacing w:val="-7"/>
        </w:rPr>
        <w:t xml:space="preserve"> </w:t>
      </w:r>
      <w:r>
        <w:t>paid-up,</w:t>
      </w:r>
      <w:r>
        <w:rPr>
          <w:spacing w:val="-7"/>
        </w:rPr>
        <w:t xml:space="preserve"> </w:t>
      </w:r>
      <w:r>
        <w:t>irrevocable, license, with the right to grant sublicenses, to Supplier’s information, data, know-how, and other Intellectual Property, including proprietary</w:t>
      </w:r>
      <w:r>
        <w:rPr>
          <w:spacing w:val="-1"/>
        </w:rPr>
        <w:t xml:space="preserve"> </w:t>
      </w:r>
      <w:r>
        <w:t>and</w:t>
      </w:r>
      <w:r>
        <w:rPr>
          <w:spacing w:val="-2"/>
        </w:rPr>
        <w:t xml:space="preserve"> </w:t>
      </w:r>
      <w:r>
        <w:t>manufacturing information,</w:t>
      </w:r>
      <w:r>
        <w:rPr>
          <w:spacing w:val="-2"/>
        </w:rPr>
        <w:t xml:space="preserve"> </w:t>
      </w:r>
      <w:r>
        <w:t>to the extent</w:t>
      </w:r>
      <w:r>
        <w:rPr>
          <w:spacing w:val="-2"/>
        </w:rPr>
        <w:t xml:space="preserve"> </w:t>
      </w:r>
      <w:r>
        <w:t>necessary, to enable Buyer to make,</w:t>
      </w:r>
      <w:r>
        <w:rPr>
          <w:spacing w:val="-2"/>
        </w:rPr>
        <w:t xml:space="preserve"> </w:t>
      </w:r>
      <w:r>
        <w:t>have</w:t>
      </w:r>
      <w:r>
        <w:rPr>
          <w:spacing w:val="-2"/>
        </w:rPr>
        <w:t xml:space="preserve"> </w:t>
      </w:r>
      <w:r>
        <w:t>made,</w:t>
      </w:r>
      <w:r>
        <w:rPr>
          <w:spacing w:val="-2"/>
        </w:rPr>
        <w:t xml:space="preserve"> </w:t>
      </w:r>
      <w:r>
        <w:t>use, sell and license the Goods.</w:t>
      </w:r>
    </w:p>
    <w:p w14:paraId="71EEE59D" w14:textId="77777777" w:rsidR="00A51745" w:rsidRDefault="00000000">
      <w:pPr>
        <w:pStyle w:val="ListParagraph"/>
        <w:numPr>
          <w:ilvl w:val="0"/>
          <w:numId w:val="7"/>
        </w:numPr>
        <w:tabs>
          <w:tab w:val="left" w:pos="818"/>
        </w:tabs>
        <w:ind w:right="751"/>
        <w:rPr>
          <w:sz w:val="18"/>
        </w:rPr>
      </w:pPr>
      <w:r>
        <w:rPr>
          <w:sz w:val="18"/>
        </w:rPr>
        <w:t>If,</w:t>
      </w:r>
      <w:r>
        <w:rPr>
          <w:spacing w:val="-3"/>
          <w:sz w:val="18"/>
        </w:rPr>
        <w:t xml:space="preserve"> </w:t>
      </w:r>
      <w:r>
        <w:rPr>
          <w:sz w:val="18"/>
        </w:rPr>
        <w:t>after</w:t>
      </w:r>
      <w:r>
        <w:rPr>
          <w:spacing w:val="-3"/>
          <w:sz w:val="18"/>
        </w:rPr>
        <w:t xml:space="preserve"> </w:t>
      </w:r>
      <w:r>
        <w:rPr>
          <w:sz w:val="18"/>
        </w:rPr>
        <w:t>cancellation</w:t>
      </w:r>
      <w:r>
        <w:rPr>
          <w:spacing w:val="-2"/>
          <w:sz w:val="18"/>
        </w:rPr>
        <w:t xml:space="preserve"> </w:t>
      </w:r>
      <w:r>
        <w:rPr>
          <w:sz w:val="18"/>
        </w:rPr>
        <w:t>by</w:t>
      </w:r>
      <w:r>
        <w:rPr>
          <w:spacing w:val="-2"/>
          <w:sz w:val="18"/>
        </w:rPr>
        <w:t xml:space="preserve"> </w:t>
      </w:r>
      <w:r>
        <w:rPr>
          <w:sz w:val="18"/>
        </w:rPr>
        <w:t>Buyer,</w:t>
      </w:r>
      <w:r>
        <w:rPr>
          <w:spacing w:val="-3"/>
          <w:sz w:val="18"/>
        </w:rPr>
        <w:t xml:space="preserve"> </w:t>
      </w:r>
      <w:r>
        <w:rPr>
          <w:sz w:val="18"/>
        </w:rPr>
        <w:t>it</w:t>
      </w:r>
      <w:r>
        <w:rPr>
          <w:spacing w:val="-3"/>
          <w:sz w:val="18"/>
        </w:rPr>
        <w:t xml:space="preserve"> </w:t>
      </w:r>
      <w:r>
        <w:rPr>
          <w:sz w:val="18"/>
        </w:rPr>
        <w:t>is</w:t>
      </w:r>
      <w:r>
        <w:rPr>
          <w:spacing w:val="-4"/>
          <w:sz w:val="18"/>
        </w:rPr>
        <w:t xml:space="preserve"> </w:t>
      </w:r>
      <w:r>
        <w:rPr>
          <w:sz w:val="18"/>
        </w:rPr>
        <w:t>determined</w:t>
      </w:r>
      <w:r>
        <w:rPr>
          <w:spacing w:val="-5"/>
          <w:sz w:val="18"/>
        </w:rPr>
        <w:t xml:space="preserve"> </w:t>
      </w:r>
      <w:r>
        <w:rPr>
          <w:sz w:val="18"/>
        </w:rPr>
        <w:t>that</w:t>
      </w:r>
      <w:r>
        <w:rPr>
          <w:spacing w:val="-3"/>
          <w:sz w:val="18"/>
        </w:rPr>
        <w:t xml:space="preserve"> </w:t>
      </w:r>
      <w:r>
        <w:rPr>
          <w:sz w:val="18"/>
        </w:rPr>
        <w:t>Supplier</w:t>
      </w:r>
      <w:r>
        <w:rPr>
          <w:spacing w:val="-3"/>
          <w:sz w:val="18"/>
        </w:rPr>
        <w:t xml:space="preserve"> </w:t>
      </w:r>
      <w:r>
        <w:rPr>
          <w:sz w:val="18"/>
        </w:rPr>
        <w:t>was</w:t>
      </w:r>
      <w:r>
        <w:rPr>
          <w:spacing w:val="-2"/>
          <w:sz w:val="18"/>
        </w:rPr>
        <w:t xml:space="preserve"> </w:t>
      </w:r>
      <w:r>
        <w:rPr>
          <w:sz w:val="18"/>
        </w:rPr>
        <w:t>not</w:t>
      </w:r>
      <w:r>
        <w:rPr>
          <w:spacing w:val="-3"/>
          <w:sz w:val="18"/>
        </w:rPr>
        <w:t xml:space="preserve"> </w:t>
      </w:r>
      <w:r>
        <w:rPr>
          <w:sz w:val="18"/>
        </w:rPr>
        <w:t>in</w:t>
      </w:r>
      <w:r>
        <w:rPr>
          <w:spacing w:val="-5"/>
          <w:sz w:val="18"/>
        </w:rPr>
        <w:t xml:space="preserve"> </w:t>
      </w:r>
      <w:r>
        <w:rPr>
          <w:sz w:val="18"/>
        </w:rPr>
        <w:t>default,</w:t>
      </w:r>
      <w:r>
        <w:rPr>
          <w:spacing w:val="-3"/>
          <w:sz w:val="18"/>
        </w:rPr>
        <w:t xml:space="preserve"> </w:t>
      </w:r>
      <w:r>
        <w:rPr>
          <w:sz w:val="18"/>
        </w:rPr>
        <w:t>the</w:t>
      </w:r>
      <w:r>
        <w:rPr>
          <w:spacing w:val="-2"/>
          <w:sz w:val="18"/>
        </w:rPr>
        <w:t xml:space="preserve"> </w:t>
      </w:r>
      <w:r>
        <w:rPr>
          <w:sz w:val="18"/>
        </w:rPr>
        <w:t>rights</w:t>
      </w:r>
      <w:r>
        <w:rPr>
          <w:spacing w:val="-4"/>
          <w:sz w:val="18"/>
        </w:rPr>
        <w:t xml:space="preserve"> </w:t>
      </w:r>
      <w:r>
        <w:rPr>
          <w:sz w:val="18"/>
        </w:rPr>
        <w:t>and</w:t>
      </w:r>
      <w:r>
        <w:rPr>
          <w:spacing w:val="-2"/>
          <w:sz w:val="18"/>
        </w:rPr>
        <w:t xml:space="preserve"> </w:t>
      </w:r>
      <w:r>
        <w:rPr>
          <w:sz w:val="18"/>
        </w:rPr>
        <w:t>remedies</w:t>
      </w:r>
      <w:r>
        <w:rPr>
          <w:spacing w:val="-2"/>
          <w:sz w:val="18"/>
        </w:rPr>
        <w:t xml:space="preserve"> </w:t>
      </w:r>
      <w:r>
        <w:rPr>
          <w:sz w:val="18"/>
        </w:rPr>
        <w:t>of</w:t>
      </w:r>
      <w:r>
        <w:rPr>
          <w:spacing w:val="-3"/>
          <w:sz w:val="18"/>
        </w:rPr>
        <w:t xml:space="preserve"> </w:t>
      </w:r>
      <w:r>
        <w:rPr>
          <w:sz w:val="18"/>
        </w:rPr>
        <w:t>the</w:t>
      </w:r>
      <w:r>
        <w:rPr>
          <w:spacing w:val="-2"/>
          <w:sz w:val="18"/>
        </w:rPr>
        <w:t xml:space="preserve"> </w:t>
      </w:r>
      <w:r>
        <w:rPr>
          <w:sz w:val="18"/>
        </w:rPr>
        <w:t>Parties shall be as if the Order had been terminated according to the</w:t>
      </w:r>
      <w:r>
        <w:rPr>
          <w:spacing w:val="-3"/>
          <w:sz w:val="18"/>
        </w:rPr>
        <w:t xml:space="preserve"> </w:t>
      </w:r>
      <w:r>
        <w:rPr>
          <w:sz w:val="18"/>
        </w:rPr>
        <w:t>“Termination for Convenience”</w:t>
      </w:r>
      <w:r>
        <w:rPr>
          <w:spacing w:val="-6"/>
          <w:sz w:val="18"/>
        </w:rPr>
        <w:t xml:space="preserve"> </w:t>
      </w:r>
      <w:r>
        <w:rPr>
          <w:sz w:val="18"/>
        </w:rPr>
        <w:t>Section herein.</w:t>
      </w:r>
    </w:p>
    <w:p w14:paraId="71EEE59E" w14:textId="77777777" w:rsidR="00A51745" w:rsidRDefault="00A51745">
      <w:pPr>
        <w:pStyle w:val="BodyText"/>
        <w:spacing w:before="85"/>
        <w:ind w:left="0" w:firstLine="0"/>
      </w:pPr>
    </w:p>
    <w:p w14:paraId="71EEE59F" w14:textId="77777777" w:rsidR="00A51745" w:rsidRDefault="00000000">
      <w:pPr>
        <w:pStyle w:val="Heading2"/>
      </w:pPr>
      <w:bookmarkStart w:id="27" w:name="Termination_for_Convenience"/>
      <w:bookmarkEnd w:id="27"/>
      <w:r>
        <w:rPr>
          <w:spacing w:val="-2"/>
        </w:rPr>
        <w:t>Termination</w:t>
      </w:r>
      <w:r>
        <w:rPr>
          <w:spacing w:val="-21"/>
        </w:rPr>
        <w:t xml:space="preserve"> </w:t>
      </w:r>
      <w:r>
        <w:rPr>
          <w:spacing w:val="-2"/>
        </w:rPr>
        <w:t>for</w:t>
      </w:r>
      <w:r>
        <w:rPr>
          <w:spacing w:val="-21"/>
        </w:rPr>
        <w:t xml:space="preserve"> </w:t>
      </w:r>
      <w:r>
        <w:rPr>
          <w:spacing w:val="-2"/>
        </w:rPr>
        <w:t>Convenience</w:t>
      </w:r>
    </w:p>
    <w:p w14:paraId="71EEE5A0" w14:textId="77777777" w:rsidR="00A51745" w:rsidRDefault="00000000">
      <w:pPr>
        <w:pStyle w:val="ListParagraph"/>
        <w:numPr>
          <w:ilvl w:val="0"/>
          <w:numId w:val="6"/>
        </w:numPr>
        <w:tabs>
          <w:tab w:val="left" w:pos="818"/>
        </w:tabs>
        <w:spacing w:before="187"/>
        <w:rPr>
          <w:sz w:val="18"/>
        </w:rPr>
      </w:pPr>
      <w:r>
        <w:rPr>
          <w:sz w:val="18"/>
        </w:rPr>
        <w:t>For</w:t>
      </w:r>
      <w:r>
        <w:rPr>
          <w:spacing w:val="-6"/>
          <w:sz w:val="18"/>
        </w:rPr>
        <w:t xml:space="preserve"> </w:t>
      </w:r>
      <w:r>
        <w:rPr>
          <w:sz w:val="18"/>
        </w:rPr>
        <w:t>performed</w:t>
      </w:r>
      <w:r>
        <w:rPr>
          <w:spacing w:val="-7"/>
          <w:sz w:val="18"/>
        </w:rPr>
        <w:t xml:space="preserve"> </w:t>
      </w:r>
      <w:r>
        <w:rPr>
          <w:sz w:val="18"/>
        </w:rPr>
        <w:t>work</w:t>
      </w:r>
      <w:r>
        <w:rPr>
          <w:spacing w:val="-4"/>
          <w:sz w:val="18"/>
        </w:rPr>
        <w:t xml:space="preserve"> </w:t>
      </w:r>
      <w:r>
        <w:rPr>
          <w:sz w:val="18"/>
        </w:rPr>
        <w:t>in</w:t>
      </w:r>
      <w:r>
        <w:rPr>
          <w:spacing w:val="-4"/>
          <w:sz w:val="18"/>
        </w:rPr>
        <w:t xml:space="preserve"> </w:t>
      </w:r>
      <w:r>
        <w:rPr>
          <w:sz w:val="18"/>
        </w:rPr>
        <w:t>support</w:t>
      </w:r>
      <w:r>
        <w:rPr>
          <w:spacing w:val="-7"/>
          <w:sz w:val="18"/>
        </w:rPr>
        <w:t xml:space="preserve"> </w:t>
      </w:r>
      <w:r>
        <w:rPr>
          <w:sz w:val="18"/>
        </w:rPr>
        <w:t>of</w:t>
      </w:r>
      <w:r>
        <w:rPr>
          <w:spacing w:val="-10"/>
          <w:sz w:val="18"/>
        </w:rPr>
        <w:t xml:space="preserve"> </w:t>
      </w:r>
      <w:r>
        <w:rPr>
          <w:sz w:val="18"/>
        </w:rPr>
        <w:t>“build</w:t>
      </w:r>
      <w:r>
        <w:rPr>
          <w:spacing w:val="-4"/>
          <w:sz w:val="18"/>
        </w:rPr>
        <w:t xml:space="preserve"> </w:t>
      </w:r>
      <w:r>
        <w:rPr>
          <w:sz w:val="18"/>
        </w:rPr>
        <w:t>to</w:t>
      </w:r>
      <w:r>
        <w:rPr>
          <w:spacing w:val="-4"/>
          <w:sz w:val="18"/>
        </w:rPr>
        <w:t xml:space="preserve"> </w:t>
      </w:r>
      <w:r>
        <w:rPr>
          <w:sz w:val="18"/>
        </w:rPr>
        <w:t>print”</w:t>
      </w:r>
      <w:r>
        <w:rPr>
          <w:spacing w:val="-12"/>
          <w:sz w:val="18"/>
        </w:rPr>
        <w:t xml:space="preserve"> </w:t>
      </w:r>
      <w:r>
        <w:rPr>
          <w:spacing w:val="-2"/>
          <w:sz w:val="18"/>
        </w:rPr>
        <w:t>Orders:</w:t>
      </w:r>
    </w:p>
    <w:p w14:paraId="71EEE5A1" w14:textId="77777777" w:rsidR="00A51745" w:rsidRDefault="00000000">
      <w:pPr>
        <w:pStyle w:val="ListParagraph"/>
        <w:numPr>
          <w:ilvl w:val="1"/>
          <w:numId w:val="6"/>
        </w:numPr>
        <w:tabs>
          <w:tab w:val="left" w:pos="1204"/>
        </w:tabs>
        <w:spacing w:before="121"/>
        <w:ind w:right="875"/>
        <w:rPr>
          <w:sz w:val="18"/>
        </w:rPr>
      </w:pPr>
      <w:r>
        <w:rPr>
          <w:sz w:val="18"/>
        </w:rPr>
        <w:t>Buyer</w:t>
      </w:r>
      <w:r>
        <w:rPr>
          <w:spacing w:val="-4"/>
          <w:sz w:val="18"/>
        </w:rPr>
        <w:t xml:space="preserve"> </w:t>
      </w:r>
      <w:r>
        <w:rPr>
          <w:sz w:val="18"/>
        </w:rPr>
        <w:t>may</w:t>
      </w:r>
      <w:r>
        <w:rPr>
          <w:spacing w:val="-3"/>
          <w:sz w:val="18"/>
        </w:rPr>
        <w:t xml:space="preserve"> </w:t>
      </w:r>
      <w:r>
        <w:rPr>
          <w:sz w:val="18"/>
        </w:rPr>
        <w:t>terminate</w:t>
      </w:r>
      <w:r>
        <w:rPr>
          <w:spacing w:val="-3"/>
          <w:sz w:val="18"/>
        </w:rPr>
        <w:t xml:space="preserve"> </w:t>
      </w:r>
      <w:r>
        <w:rPr>
          <w:sz w:val="18"/>
        </w:rPr>
        <w:t>part</w:t>
      </w:r>
      <w:r>
        <w:rPr>
          <w:spacing w:val="-4"/>
          <w:sz w:val="18"/>
        </w:rPr>
        <w:t xml:space="preserve"> </w:t>
      </w:r>
      <w:r>
        <w:rPr>
          <w:sz w:val="18"/>
        </w:rPr>
        <w:t>or</w:t>
      </w:r>
      <w:r>
        <w:rPr>
          <w:spacing w:val="-6"/>
          <w:sz w:val="18"/>
        </w:rPr>
        <w:t xml:space="preserve"> </w:t>
      </w:r>
      <w:r>
        <w:rPr>
          <w:sz w:val="18"/>
        </w:rPr>
        <w:t>all</w:t>
      </w:r>
      <w:r>
        <w:rPr>
          <w:spacing w:val="-3"/>
          <w:sz w:val="18"/>
        </w:rPr>
        <w:t xml:space="preserve"> </w:t>
      </w:r>
      <w:r>
        <w:rPr>
          <w:sz w:val="18"/>
        </w:rPr>
        <w:t>of</w:t>
      </w:r>
      <w:r>
        <w:rPr>
          <w:spacing w:val="-4"/>
          <w:sz w:val="18"/>
        </w:rPr>
        <w:t xml:space="preserve"> </w:t>
      </w:r>
      <w:r>
        <w:rPr>
          <w:sz w:val="18"/>
        </w:rPr>
        <w:t>the</w:t>
      </w:r>
      <w:r>
        <w:rPr>
          <w:spacing w:val="-3"/>
          <w:sz w:val="18"/>
        </w:rPr>
        <w:t xml:space="preserve"> </w:t>
      </w:r>
      <w:r>
        <w:rPr>
          <w:sz w:val="18"/>
        </w:rPr>
        <w:t>Order,</w:t>
      </w:r>
      <w:r>
        <w:rPr>
          <w:spacing w:val="-4"/>
          <w:sz w:val="18"/>
        </w:rPr>
        <w:t xml:space="preserve"> </w:t>
      </w:r>
      <w:r>
        <w:rPr>
          <w:sz w:val="18"/>
        </w:rPr>
        <w:t>which,</w:t>
      </w:r>
      <w:r>
        <w:rPr>
          <w:spacing w:val="-4"/>
          <w:sz w:val="18"/>
        </w:rPr>
        <w:t xml:space="preserve"> </w:t>
      </w:r>
      <w:r>
        <w:rPr>
          <w:sz w:val="18"/>
        </w:rPr>
        <w:t>for</w:t>
      </w:r>
      <w:r>
        <w:rPr>
          <w:spacing w:val="-4"/>
          <w:sz w:val="18"/>
        </w:rPr>
        <w:t xml:space="preserve"> </w:t>
      </w:r>
      <w:r>
        <w:rPr>
          <w:sz w:val="18"/>
        </w:rPr>
        <w:t>the</w:t>
      </w:r>
      <w:r>
        <w:rPr>
          <w:spacing w:val="-3"/>
          <w:sz w:val="18"/>
        </w:rPr>
        <w:t xml:space="preserve"> </w:t>
      </w:r>
      <w:r>
        <w:rPr>
          <w:sz w:val="18"/>
        </w:rPr>
        <w:t>avoidance</w:t>
      </w:r>
      <w:r>
        <w:rPr>
          <w:spacing w:val="-6"/>
          <w:sz w:val="18"/>
        </w:rPr>
        <w:t xml:space="preserve"> </w:t>
      </w:r>
      <w:r>
        <w:rPr>
          <w:sz w:val="18"/>
        </w:rPr>
        <w:t>of</w:t>
      </w:r>
      <w:r>
        <w:rPr>
          <w:spacing w:val="-4"/>
          <w:sz w:val="18"/>
        </w:rPr>
        <w:t xml:space="preserve"> </w:t>
      </w:r>
      <w:r>
        <w:rPr>
          <w:sz w:val="18"/>
        </w:rPr>
        <w:t>doubt,</w:t>
      </w:r>
      <w:r>
        <w:rPr>
          <w:spacing w:val="-4"/>
          <w:sz w:val="18"/>
        </w:rPr>
        <w:t xml:space="preserve"> </w:t>
      </w:r>
      <w:r>
        <w:rPr>
          <w:sz w:val="18"/>
        </w:rPr>
        <w:t>includes</w:t>
      </w:r>
      <w:r>
        <w:rPr>
          <w:spacing w:val="-3"/>
          <w:sz w:val="18"/>
        </w:rPr>
        <w:t xml:space="preserve"> </w:t>
      </w:r>
      <w:r>
        <w:rPr>
          <w:sz w:val="18"/>
        </w:rPr>
        <w:t>the</w:t>
      </w:r>
      <w:r>
        <w:rPr>
          <w:spacing w:val="-7"/>
          <w:sz w:val="18"/>
        </w:rPr>
        <w:t xml:space="preserve"> </w:t>
      </w:r>
      <w:r>
        <w:rPr>
          <w:sz w:val="18"/>
        </w:rPr>
        <w:t>Agreement,</w:t>
      </w:r>
      <w:r>
        <w:rPr>
          <w:spacing w:val="-6"/>
          <w:sz w:val="18"/>
        </w:rPr>
        <w:t xml:space="preserve"> </w:t>
      </w:r>
      <w:r>
        <w:rPr>
          <w:sz w:val="18"/>
        </w:rPr>
        <w:t>for</w:t>
      </w:r>
      <w:r>
        <w:rPr>
          <w:spacing w:val="-4"/>
          <w:sz w:val="18"/>
        </w:rPr>
        <w:t xml:space="preserve"> </w:t>
      </w:r>
      <w:r>
        <w:rPr>
          <w:sz w:val="18"/>
        </w:rPr>
        <w:t>its convenience by giving written notice to Supplier.</w:t>
      </w:r>
    </w:p>
    <w:p w14:paraId="71EEE5A2" w14:textId="77777777" w:rsidR="00A51745" w:rsidRDefault="00000000">
      <w:pPr>
        <w:pStyle w:val="ListParagraph"/>
        <w:numPr>
          <w:ilvl w:val="1"/>
          <w:numId w:val="6"/>
        </w:numPr>
        <w:tabs>
          <w:tab w:val="left" w:pos="1188"/>
        </w:tabs>
        <w:spacing w:before="2"/>
        <w:ind w:left="1188" w:right="401"/>
        <w:rPr>
          <w:sz w:val="18"/>
        </w:rPr>
      </w:pPr>
      <w:r>
        <w:rPr>
          <w:sz w:val="18"/>
        </w:rPr>
        <w:t>Upon termination, in accordance with Buyer’s written direction, Supplier will immediately:</w:t>
      </w:r>
      <w:r>
        <w:rPr>
          <w:spacing w:val="-4"/>
          <w:sz w:val="18"/>
        </w:rPr>
        <w:t xml:space="preserve"> </w:t>
      </w:r>
      <w:r>
        <w:rPr>
          <w:sz w:val="18"/>
        </w:rPr>
        <w:t>(i) cease work and place no</w:t>
      </w:r>
      <w:r>
        <w:rPr>
          <w:spacing w:val="-2"/>
          <w:sz w:val="18"/>
        </w:rPr>
        <w:t xml:space="preserve"> </w:t>
      </w:r>
      <w:r>
        <w:rPr>
          <w:sz w:val="18"/>
        </w:rPr>
        <w:t>further</w:t>
      </w:r>
      <w:r>
        <w:rPr>
          <w:spacing w:val="-5"/>
          <w:sz w:val="18"/>
        </w:rPr>
        <w:t xml:space="preserve"> </w:t>
      </w:r>
      <w:r>
        <w:rPr>
          <w:sz w:val="18"/>
        </w:rPr>
        <w:t>subcontracts</w:t>
      </w:r>
      <w:r>
        <w:rPr>
          <w:spacing w:val="-2"/>
          <w:sz w:val="18"/>
        </w:rPr>
        <w:t xml:space="preserve"> </w:t>
      </w:r>
      <w:r>
        <w:rPr>
          <w:sz w:val="18"/>
        </w:rPr>
        <w:t>or</w:t>
      </w:r>
      <w:r>
        <w:rPr>
          <w:spacing w:val="-5"/>
          <w:sz w:val="18"/>
        </w:rPr>
        <w:t xml:space="preserve"> </w:t>
      </w:r>
      <w:r>
        <w:rPr>
          <w:sz w:val="18"/>
        </w:rPr>
        <w:t>orders</w:t>
      </w:r>
      <w:r>
        <w:rPr>
          <w:spacing w:val="-2"/>
          <w:sz w:val="18"/>
        </w:rPr>
        <w:t xml:space="preserve"> </w:t>
      </w:r>
      <w:r>
        <w:rPr>
          <w:sz w:val="18"/>
        </w:rPr>
        <w:t>for</w:t>
      </w:r>
      <w:r>
        <w:rPr>
          <w:spacing w:val="-3"/>
          <w:sz w:val="18"/>
        </w:rPr>
        <w:t xml:space="preserve"> </w:t>
      </w:r>
      <w:r>
        <w:rPr>
          <w:sz w:val="18"/>
        </w:rPr>
        <w:t>materials,</w:t>
      </w:r>
      <w:r>
        <w:rPr>
          <w:spacing w:val="-3"/>
          <w:sz w:val="18"/>
        </w:rPr>
        <w:t xml:space="preserve"> </w:t>
      </w:r>
      <w:r>
        <w:rPr>
          <w:sz w:val="18"/>
        </w:rPr>
        <w:t>services,</w:t>
      </w:r>
      <w:r>
        <w:rPr>
          <w:spacing w:val="-3"/>
          <w:sz w:val="18"/>
        </w:rPr>
        <w:t xml:space="preserve"> </w:t>
      </w:r>
      <w:r>
        <w:rPr>
          <w:sz w:val="18"/>
        </w:rPr>
        <w:t>or</w:t>
      </w:r>
      <w:r>
        <w:rPr>
          <w:spacing w:val="-5"/>
          <w:sz w:val="18"/>
        </w:rPr>
        <w:t xml:space="preserve"> </w:t>
      </w:r>
      <w:r>
        <w:rPr>
          <w:sz w:val="18"/>
        </w:rPr>
        <w:t>facilities,</w:t>
      </w:r>
      <w:r>
        <w:rPr>
          <w:spacing w:val="-3"/>
          <w:sz w:val="18"/>
        </w:rPr>
        <w:t xml:space="preserve"> </w:t>
      </w:r>
      <w:r>
        <w:rPr>
          <w:sz w:val="18"/>
        </w:rPr>
        <w:t>except</w:t>
      </w:r>
      <w:r>
        <w:rPr>
          <w:spacing w:val="-3"/>
          <w:sz w:val="18"/>
        </w:rPr>
        <w:t xml:space="preserve"> </w:t>
      </w:r>
      <w:r>
        <w:rPr>
          <w:sz w:val="18"/>
        </w:rPr>
        <w:t>as</w:t>
      </w:r>
      <w:r>
        <w:rPr>
          <w:spacing w:val="-2"/>
          <w:sz w:val="18"/>
        </w:rPr>
        <w:t xml:space="preserve"> </w:t>
      </w:r>
      <w:r>
        <w:rPr>
          <w:sz w:val="18"/>
        </w:rPr>
        <w:t>necessary</w:t>
      </w:r>
      <w:r>
        <w:rPr>
          <w:spacing w:val="-2"/>
          <w:sz w:val="18"/>
        </w:rPr>
        <w:t xml:space="preserve"> </w:t>
      </w:r>
      <w:r>
        <w:rPr>
          <w:sz w:val="18"/>
        </w:rPr>
        <w:t>to</w:t>
      </w:r>
      <w:r>
        <w:rPr>
          <w:spacing w:val="-2"/>
          <w:sz w:val="18"/>
        </w:rPr>
        <w:t xml:space="preserve"> </w:t>
      </w:r>
      <w:r>
        <w:rPr>
          <w:sz w:val="18"/>
        </w:rPr>
        <w:t>complete</w:t>
      </w:r>
      <w:r>
        <w:rPr>
          <w:spacing w:val="-2"/>
          <w:sz w:val="18"/>
        </w:rPr>
        <w:t xml:space="preserve"> </w:t>
      </w:r>
      <w:r>
        <w:rPr>
          <w:sz w:val="18"/>
        </w:rPr>
        <w:t>the</w:t>
      </w:r>
      <w:r>
        <w:rPr>
          <w:spacing w:val="-5"/>
          <w:sz w:val="18"/>
        </w:rPr>
        <w:t xml:space="preserve"> </w:t>
      </w:r>
      <w:r>
        <w:rPr>
          <w:sz w:val="18"/>
        </w:rPr>
        <w:t>continued portion of the Order;</w:t>
      </w:r>
      <w:r>
        <w:rPr>
          <w:spacing w:val="-7"/>
          <w:sz w:val="18"/>
        </w:rPr>
        <w:t xml:space="preserve"> </w:t>
      </w:r>
      <w:r>
        <w:rPr>
          <w:sz w:val="18"/>
        </w:rPr>
        <w:t>(ii)</w:t>
      </w:r>
      <w:r>
        <w:rPr>
          <w:spacing w:val="-1"/>
          <w:sz w:val="18"/>
        </w:rPr>
        <w:t xml:space="preserve"> </w:t>
      </w:r>
      <w:r>
        <w:rPr>
          <w:sz w:val="18"/>
        </w:rPr>
        <w:t>prepare and submit to Buyer an itemization of all completed and partially completed Goods and/or Services;</w:t>
      </w:r>
      <w:r>
        <w:rPr>
          <w:spacing w:val="-4"/>
          <w:sz w:val="18"/>
        </w:rPr>
        <w:t xml:space="preserve"> </w:t>
      </w:r>
      <w:r>
        <w:rPr>
          <w:sz w:val="18"/>
        </w:rPr>
        <w:t>(iii) deliver to Buyer any and all Goods completed up to the date of termination at the pre-termination Order price;</w:t>
      </w:r>
      <w:r>
        <w:rPr>
          <w:spacing w:val="-2"/>
          <w:sz w:val="18"/>
        </w:rPr>
        <w:t xml:space="preserve"> </w:t>
      </w:r>
      <w:r>
        <w:rPr>
          <w:sz w:val="18"/>
        </w:rPr>
        <w:t>and (iv) if requested by Buyer, deliver any work-in-process.</w:t>
      </w:r>
    </w:p>
    <w:p w14:paraId="71EEE5A3" w14:textId="77777777" w:rsidR="00A51745" w:rsidRDefault="00A51745">
      <w:pPr>
        <w:pStyle w:val="BodyText"/>
        <w:spacing w:before="6"/>
        <w:ind w:left="0" w:firstLine="0"/>
      </w:pPr>
    </w:p>
    <w:p w14:paraId="71EEE5A4" w14:textId="77777777" w:rsidR="00A51745" w:rsidRDefault="00000000">
      <w:pPr>
        <w:pStyle w:val="ListParagraph"/>
        <w:numPr>
          <w:ilvl w:val="1"/>
          <w:numId w:val="6"/>
        </w:numPr>
        <w:tabs>
          <w:tab w:val="left" w:pos="1188"/>
        </w:tabs>
        <w:spacing w:before="0"/>
        <w:ind w:left="1188" w:right="738"/>
        <w:rPr>
          <w:sz w:val="18"/>
        </w:rPr>
      </w:pPr>
      <w:r>
        <w:rPr>
          <w:sz w:val="18"/>
        </w:rPr>
        <w:t>In the event Buyer terminates for its convenience after performance has commenced, Buyer will compensate Supplier for the actual, allowable, and reasonable expenses incurred by Supplier for work in process up to and including</w:t>
      </w:r>
      <w:r>
        <w:rPr>
          <w:spacing w:val="-3"/>
          <w:sz w:val="18"/>
        </w:rPr>
        <w:t xml:space="preserve"> </w:t>
      </w:r>
      <w:r>
        <w:rPr>
          <w:sz w:val="18"/>
        </w:rPr>
        <w:t>the</w:t>
      </w:r>
      <w:r>
        <w:rPr>
          <w:spacing w:val="-3"/>
          <w:sz w:val="18"/>
        </w:rPr>
        <w:t xml:space="preserve"> </w:t>
      </w:r>
      <w:r>
        <w:rPr>
          <w:sz w:val="18"/>
        </w:rPr>
        <w:t>date</w:t>
      </w:r>
      <w:r>
        <w:rPr>
          <w:spacing w:val="-6"/>
          <w:sz w:val="18"/>
        </w:rPr>
        <w:t xml:space="preserve"> </w:t>
      </w:r>
      <w:r>
        <w:rPr>
          <w:sz w:val="18"/>
        </w:rPr>
        <w:t>of</w:t>
      </w:r>
      <w:r>
        <w:rPr>
          <w:spacing w:val="-4"/>
          <w:sz w:val="18"/>
        </w:rPr>
        <w:t xml:space="preserve"> </w:t>
      </w:r>
      <w:r>
        <w:rPr>
          <w:sz w:val="18"/>
        </w:rPr>
        <w:t>termination</w:t>
      </w:r>
      <w:r>
        <w:rPr>
          <w:spacing w:val="-3"/>
          <w:sz w:val="18"/>
        </w:rPr>
        <w:t xml:space="preserve"> </w:t>
      </w:r>
      <w:r>
        <w:rPr>
          <w:sz w:val="18"/>
        </w:rPr>
        <w:t>provided</w:t>
      </w:r>
      <w:r>
        <w:rPr>
          <w:spacing w:val="-3"/>
          <w:sz w:val="18"/>
        </w:rPr>
        <w:t xml:space="preserve"> </w:t>
      </w:r>
      <w:r>
        <w:rPr>
          <w:sz w:val="18"/>
        </w:rPr>
        <w:t>Supplier</w:t>
      </w:r>
      <w:r>
        <w:rPr>
          <w:spacing w:val="-4"/>
          <w:sz w:val="18"/>
        </w:rPr>
        <w:t xml:space="preserve"> </w:t>
      </w:r>
      <w:r>
        <w:rPr>
          <w:sz w:val="18"/>
        </w:rPr>
        <w:t>uses</w:t>
      </w:r>
      <w:r>
        <w:rPr>
          <w:spacing w:val="-3"/>
          <w:sz w:val="18"/>
        </w:rPr>
        <w:t xml:space="preserve"> </w:t>
      </w:r>
      <w:r>
        <w:rPr>
          <w:sz w:val="18"/>
        </w:rPr>
        <w:t>reasonable</w:t>
      </w:r>
      <w:r>
        <w:rPr>
          <w:spacing w:val="-6"/>
          <w:sz w:val="18"/>
        </w:rPr>
        <w:t xml:space="preserve"> </w:t>
      </w:r>
      <w:r>
        <w:rPr>
          <w:sz w:val="18"/>
        </w:rPr>
        <w:t>efforts</w:t>
      </w:r>
      <w:r>
        <w:rPr>
          <w:spacing w:val="-5"/>
          <w:sz w:val="18"/>
        </w:rPr>
        <w:t xml:space="preserve"> </w:t>
      </w:r>
      <w:r>
        <w:rPr>
          <w:sz w:val="18"/>
        </w:rPr>
        <w:t>to</w:t>
      </w:r>
      <w:r>
        <w:rPr>
          <w:spacing w:val="-3"/>
          <w:sz w:val="18"/>
        </w:rPr>
        <w:t xml:space="preserve"> </w:t>
      </w:r>
      <w:r>
        <w:rPr>
          <w:sz w:val="18"/>
        </w:rPr>
        <w:t>mitigate</w:t>
      </w:r>
      <w:r>
        <w:rPr>
          <w:spacing w:val="-6"/>
          <w:sz w:val="18"/>
        </w:rPr>
        <w:t xml:space="preserve"> </w:t>
      </w:r>
      <w:r>
        <w:rPr>
          <w:sz w:val="18"/>
        </w:rPr>
        <w:t>Buyer’s</w:t>
      </w:r>
      <w:r>
        <w:rPr>
          <w:spacing w:val="-3"/>
          <w:sz w:val="18"/>
        </w:rPr>
        <w:t xml:space="preserve"> </w:t>
      </w:r>
      <w:r>
        <w:rPr>
          <w:sz w:val="18"/>
        </w:rPr>
        <w:t>liability</w:t>
      </w:r>
      <w:r>
        <w:rPr>
          <w:spacing w:val="-3"/>
          <w:sz w:val="18"/>
        </w:rPr>
        <w:t xml:space="preserve"> </w:t>
      </w:r>
      <w:r>
        <w:rPr>
          <w:sz w:val="18"/>
        </w:rPr>
        <w:t>under</w:t>
      </w:r>
      <w:r>
        <w:rPr>
          <w:spacing w:val="-4"/>
          <w:sz w:val="18"/>
        </w:rPr>
        <w:t xml:space="preserve"> </w:t>
      </w:r>
      <w:r>
        <w:rPr>
          <w:sz w:val="18"/>
        </w:rPr>
        <w:t xml:space="preserve">this </w:t>
      </w:r>
      <w:r>
        <w:rPr>
          <w:spacing w:val="-2"/>
          <w:sz w:val="18"/>
        </w:rPr>
        <w:t>Section.</w:t>
      </w:r>
    </w:p>
    <w:p w14:paraId="71EEE5A5" w14:textId="77777777" w:rsidR="00A51745" w:rsidRDefault="00A51745">
      <w:pPr>
        <w:pStyle w:val="BodyText"/>
        <w:spacing w:before="7"/>
        <w:ind w:left="0" w:firstLine="0"/>
      </w:pPr>
    </w:p>
    <w:p w14:paraId="71EEE5A6" w14:textId="77777777" w:rsidR="00A51745" w:rsidRDefault="00000000">
      <w:pPr>
        <w:pStyle w:val="ListParagraph"/>
        <w:numPr>
          <w:ilvl w:val="1"/>
          <w:numId w:val="6"/>
        </w:numPr>
        <w:tabs>
          <w:tab w:val="left" w:pos="1188"/>
        </w:tabs>
        <w:spacing w:before="0"/>
        <w:ind w:left="1188" w:right="486"/>
        <w:rPr>
          <w:sz w:val="18"/>
        </w:rPr>
      </w:pPr>
      <w:r>
        <w:rPr>
          <w:sz w:val="18"/>
        </w:rPr>
        <w:t>Buyer</w:t>
      </w:r>
      <w:r>
        <w:rPr>
          <w:spacing w:val="-3"/>
          <w:sz w:val="18"/>
        </w:rPr>
        <w:t xml:space="preserve"> </w:t>
      </w:r>
      <w:r>
        <w:rPr>
          <w:sz w:val="18"/>
        </w:rPr>
        <w:t>shall</w:t>
      </w:r>
      <w:r>
        <w:rPr>
          <w:spacing w:val="-2"/>
          <w:sz w:val="18"/>
        </w:rPr>
        <w:t xml:space="preserve"> </w:t>
      </w:r>
      <w:r>
        <w:rPr>
          <w:sz w:val="18"/>
        </w:rPr>
        <w:t>not</w:t>
      </w:r>
      <w:r>
        <w:rPr>
          <w:spacing w:val="-5"/>
          <w:sz w:val="18"/>
        </w:rPr>
        <w:t xml:space="preserve"> </w:t>
      </w:r>
      <w:r>
        <w:rPr>
          <w:sz w:val="18"/>
        </w:rPr>
        <w:t>be</w:t>
      </w:r>
      <w:r>
        <w:rPr>
          <w:spacing w:val="-5"/>
          <w:sz w:val="18"/>
        </w:rPr>
        <w:t xml:space="preserve"> </w:t>
      </w:r>
      <w:r>
        <w:rPr>
          <w:sz w:val="18"/>
        </w:rPr>
        <w:t>liable</w:t>
      </w:r>
      <w:r>
        <w:rPr>
          <w:spacing w:val="-2"/>
          <w:sz w:val="18"/>
        </w:rPr>
        <w:t xml:space="preserve"> </w:t>
      </w:r>
      <w:r>
        <w:rPr>
          <w:sz w:val="18"/>
        </w:rPr>
        <w:t>to</w:t>
      </w:r>
      <w:r>
        <w:rPr>
          <w:spacing w:val="-5"/>
          <w:sz w:val="18"/>
        </w:rPr>
        <w:t xml:space="preserve"> </w:t>
      </w:r>
      <w:r>
        <w:rPr>
          <w:sz w:val="18"/>
        </w:rPr>
        <w:t>Supplier</w:t>
      </w:r>
      <w:r>
        <w:rPr>
          <w:spacing w:val="-3"/>
          <w:sz w:val="18"/>
        </w:rPr>
        <w:t xml:space="preserve"> </w:t>
      </w:r>
      <w:r>
        <w:rPr>
          <w:sz w:val="18"/>
        </w:rPr>
        <w:t>for</w:t>
      </w:r>
      <w:r>
        <w:rPr>
          <w:spacing w:val="-5"/>
          <w:sz w:val="18"/>
        </w:rPr>
        <w:t xml:space="preserve"> </w:t>
      </w:r>
      <w:r>
        <w:rPr>
          <w:sz w:val="18"/>
        </w:rPr>
        <w:t>costs</w:t>
      </w:r>
      <w:r>
        <w:rPr>
          <w:spacing w:val="-2"/>
          <w:sz w:val="18"/>
        </w:rPr>
        <w:t xml:space="preserve"> </w:t>
      </w:r>
      <w:r>
        <w:rPr>
          <w:sz w:val="18"/>
        </w:rPr>
        <w:t>or</w:t>
      </w:r>
      <w:r>
        <w:rPr>
          <w:spacing w:val="-3"/>
          <w:sz w:val="18"/>
        </w:rPr>
        <w:t xml:space="preserve"> </w:t>
      </w:r>
      <w:r>
        <w:rPr>
          <w:sz w:val="18"/>
        </w:rPr>
        <w:t>damages</w:t>
      </w:r>
      <w:r>
        <w:rPr>
          <w:spacing w:val="-2"/>
          <w:sz w:val="18"/>
        </w:rPr>
        <w:t xml:space="preserve"> </w:t>
      </w:r>
      <w:r>
        <w:rPr>
          <w:sz w:val="18"/>
        </w:rPr>
        <w:t>other</w:t>
      </w:r>
      <w:r>
        <w:rPr>
          <w:spacing w:val="-3"/>
          <w:sz w:val="18"/>
        </w:rPr>
        <w:t xml:space="preserve"> </w:t>
      </w:r>
      <w:r>
        <w:rPr>
          <w:sz w:val="18"/>
        </w:rPr>
        <w:t>than</w:t>
      </w:r>
      <w:r>
        <w:rPr>
          <w:spacing w:val="-2"/>
          <w:sz w:val="18"/>
        </w:rPr>
        <w:t xml:space="preserve"> </w:t>
      </w:r>
      <w:r>
        <w:rPr>
          <w:sz w:val="18"/>
        </w:rPr>
        <w:t>as</w:t>
      </w:r>
      <w:r>
        <w:rPr>
          <w:spacing w:val="-2"/>
          <w:sz w:val="18"/>
        </w:rPr>
        <w:t xml:space="preserve"> </w:t>
      </w:r>
      <w:r>
        <w:rPr>
          <w:sz w:val="18"/>
        </w:rPr>
        <w:t>described</w:t>
      </w:r>
      <w:r>
        <w:rPr>
          <w:spacing w:val="-2"/>
          <w:sz w:val="18"/>
        </w:rPr>
        <w:t xml:space="preserve"> </w:t>
      </w:r>
      <w:r>
        <w:rPr>
          <w:sz w:val="18"/>
        </w:rPr>
        <w:t>above,</w:t>
      </w:r>
      <w:r>
        <w:rPr>
          <w:spacing w:val="-5"/>
          <w:sz w:val="18"/>
        </w:rPr>
        <w:t xml:space="preserve"> </w:t>
      </w:r>
      <w:r>
        <w:rPr>
          <w:sz w:val="18"/>
        </w:rPr>
        <w:t>and</w:t>
      </w:r>
      <w:r>
        <w:rPr>
          <w:spacing w:val="-2"/>
          <w:sz w:val="18"/>
        </w:rPr>
        <w:t xml:space="preserve"> </w:t>
      </w:r>
      <w:r>
        <w:rPr>
          <w:sz w:val="18"/>
        </w:rPr>
        <w:t>in</w:t>
      </w:r>
      <w:r>
        <w:rPr>
          <w:spacing w:val="-2"/>
          <w:sz w:val="18"/>
        </w:rPr>
        <w:t xml:space="preserve"> </w:t>
      </w:r>
      <w:r>
        <w:rPr>
          <w:sz w:val="18"/>
        </w:rPr>
        <w:t>no</w:t>
      </w:r>
      <w:r>
        <w:rPr>
          <w:spacing w:val="-5"/>
          <w:sz w:val="18"/>
        </w:rPr>
        <w:t xml:space="preserve"> </w:t>
      </w:r>
      <w:r>
        <w:rPr>
          <w:sz w:val="18"/>
        </w:rPr>
        <w:t>event</w:t>
      </w:r>
      <w:r>
        <w:rPr>
          <w:spacing w:val="-5"/>
          <w:sz w:val="18"/>
        </w:rPr>
        <w:t xml:space="preserve"> </w:t>
      </w:r>
      <w:r>
        <w:rPr>
          <w:sz w:val="18"/>
        </w:rPr>
        <w:t>for</w:t>
      </w:r>
      <w:r>
        <w:rPr>
          <w:spacing w:val="-5"/>
          <w:sz w:val="18"/>
        </w:rPr>
        <w:t xml:space="preserve"> </w:t>
      </w:r>
      <w:r>
        <w:rPr>
          <w:sz w:val="18"/>
        </w:rPr>
        <w:t>lost</w:t>
      </w:r>
      <w:r>
        <w:rPr>
          <w:spacing w:val="-3"/>
          <w:sz w:val="18"/>
        </w:rPr>
        <w:t xml:space="preserve"> </w:t>
      </w:r>
      <w:r>
        <w:rPr>
          <w:sz w:val="18"/>
        </w:rPr>
        <w:t>or anticipated proﬁts, or unabsorbed indirect costs or overhead, or for any sum more than the price allocated to the portion of the Order terminated.</w:t>
      </w:r>
      <w:r>
        <w:rPr>
          <w:spacing w:val="-9"/>
          <w:sz w:val="18"/>
        </w:rPr>
        <w:t xml:space="preserve"> </w:t>
      </w:r>
      <w:r>
        <w:rPr>
          <w:sz w:val="18"/>
        </w:rPr>
        <w:t>Supplier’s termination claim shall be submitted to Buyer within forty-ﬁve (45) days from the effective date of the termination.</w:t>
      </w:r>
    </w:p>
    <w:p w14:paraId="71EEE5A7" w14:textId="77777777" w:rsidR="00A51745" w:rsidRDefault="00000000">
      <w:pPr>
        <w:pStyle w:val="ListParagraph"/>
        <w:numPr>
          <w:ilvl w:val="0"/>
          <w:numId w:val="6"/>
        </w:numPr>
        <w:tabs>
          <w:tab w:val="left" w:pos="818"/>
        </w:tabs>
        <w:rPr>
          <w:sz w:val="18"/>
        </w:rPr>
      </w:pPr>
      <w:r>
        <w:rPr>
          <w:sz w:val="18"/>
        </w:rPr>
        <w:t>For</w:t>
      </w:r>
      <w:r>
        <w:rPr>
          <w:spacing w:val="-6"/>
          <w:sz w:val="18"/>
        </w:rPr>
        <w:t xml:space="preserve"> </w:t>
      </w:r>
      <w:r>
        <w:rPr>
          <w:sz w:val="18"/>
        </w:rPr>
        <w:t>other</w:t>
      </w:r>
      <w:r>
        <w:rPr>
          <w:spacing w:val="-5"/>
          <w:sz w:val="18"/>
        </w:rPr>
        <w:t xml:space="preserve"> </w:t>
      </w:r>
      <w:r>
        <w:rPr>
          <w:sz w:val="18"/>
        </w:rPr>
        <w:t>than</w:t>
      </w:r>
      <w:r>
        <w:rPr>
          <w:spacing w:val="-7"/>
          <w:sz w:val="18"/>
        </w:rPr>
        <w:t xml:space="preserve"> </w:t>
      </w:r>
      <w:r>
        <w:rPr>
          <w:sz w:val="18"/>
        </w:rPr>
        <w:t>performed</w:t>
      </w:r>
      <w:r>
        <w:rPr>
          <w:spacing w:val="-4"/>
          <w:sz w:val="18"/>
        </w:rPr>
        <w:t xml:space="preserve"> </w:t>
      </w:r>
      <w:r>
        <w:rPr>
          <w:sz w:val="18"/>
        </w:rPr>
        <w:t>work</w:t>
      </w:r>
      <w:r>
        <w:rPr>
          <w:spacing w:val="-6"/>
          <w:sz w:val="18"/>
        </w:rPr>
        <w:t xml:space="preserve"> </w:t>
      </w:r>
      <w:r>
        <w:rPr>
          <w:sz w:val="18"/>
        </w:rPr>
        <w:t>in</w:t>
      </w:r>
      <w:r>
        <w:rPr>
          <w:spacing w:val="-4"/>
          <w:sz w:val="18"/>
        </w:rPr>
        <w:t xml:space="preserve"> </w:t>
      </w:r>
      <w:r>
        <w:rPr>
          <w:sz w:val="18"/>
        </w:rPr>
        <w:t>support</w:t>
      </w:r>
      <w:r>
        <w:rPr>
          <w:spacing w:val="-5"/>
          <w:sz w:val="18"/>
        </w:rPr>
        <w:t xml:space="preserve"> </w:t>
      </w:r>
      <w:r>
        <w:rPr>
          <w:sz w:val="18"/>
        </w:rPr>
        <w:t>of</w:t>
      </w:r>
      <w:r>
        <w:rPr>
          <w:spacing w:val="-11"/>
          <w:sz w:val="18"/>
        </w:rPr>
        <w:t xml:space="preserve"> </w:t>
      </w:r>
      <w:r>
        <w:rPr>
          <w:sz w:val="18"/>
        </w:rPr>
        <w:t>“build</w:t>
      </w:r>
      <w:r>
        <w:rPr>
          <w:spacing w:val="-5"/>
          <w:sz w:val="18"/>
        </w:rPr>
        <w:t xml:space="preserve"> </w:t>
      </w:r>
      <w:r>
        <w:rPr>
          <w:sz w:val="18"/>
        </w:rPr>
        <w:t>to</w:t>
      </w:r>
      <w:r>
        <w:rPr>
          <w:spacing w:val="-4"/>
          <w:sz w:val="18"/>
        </w:rPr>
        <w:t xml:space="preserve"> </w:t>
      </w:r>
      <w:r>
        <w:rPr>
          <w:sz w:val="18"/>
        </w:rPr>
        <w:t>print”</w:t>
      </w:r>
      <w:r>
        <w:rPr>
          <w:spacing w:val="-11"/>
          <w:sz w:val="18"/>
        </w:rPr>
        <w:t xml:space="preserve"> </w:t>
      </w:r>
      <w:r>
        <w:rPr>
          <w:spacing w:val="-2"/>
          <w:sz w:val="18"/>
        </w:rPr>
        <w:t>Orders:</w:t>
      </w:r>
    </w:p>
    <w:p w14:paraId="71EEE5A8" w14:textId="77777777" w:rsidR="00A51745" w:rsidRDefault="00000000">
      <w:pPr>
        <w:pStyle w:val="ListParagraph"/>
        <w:numPr>
          <w:ilvl w:val="1"/>
          <w:numId w:val="6"/>
        </w:numPr>
        <w:tabs>
          <w:tab w:val="left" w:pos="1188"/>
        </w:tabs>
        <w:spacing w:before="119"/>
        <w:ind w:left="1188" w:right="891" w:hanging="334"/>
        <w:rPr>
          <w:sz w:val="18"/>
        </w:rPr>
      </w:pPr>
      <w:r>
        <w:rPr>
          <w:sz w:val="18"/>
        </w:rPr>
        <w:t>Buyer</w:t>
      </w:r>
      <w:r>
        <w:rPr>
          <w:spacing w:val="-4"/>
          <w:sz w:val="18"/>
        </w:rPr>
        <w:t xml:space="preserve"> </w:t>
      </w:r>
      <w:r>
        <w:rPr>
          <w:sz w:val="18"/>
        </w:rPr>
        <w:t>may</w:t>
      </w:r>
      <w:r>
        <w:rPr>
          <w:spacing w:val="-3"/>
          <w:sz w:val="18"/>
        </w:rPr>
        <w:t xml:space="preserve"> </w:t>
      </w:r>
      <w:r>
        <w:rPr>
          <w:sz w:val="18"/>
        </w:rPr>
        <w:t>terminate</w:t>
      </w:r>
      <w:r>
        <w:rPr>
          <w:spacing w:val="-3"/>
          <w:sz w:val="18"/>
        </w:rPr>
        <w:t xml:space="preserve"> </w:t>
      </w:r>
      <w:r>
        <w:rPr>
          <w:sz w:val="18"/>
        </w:rPr>
        <w:t>part</w:t>
      </w:r>
      <w:r>
        <w:rPr>
          <w:spacing w:val="-4"/>
          <w:sz w:val="18"/>
        </w:rPr>
        <w:t xml:space="preserve"> </w:t>
      </w:r>
      <w:r>
        <w:rPr>
          <w:sz w:val="18"/>
        </w:rPr>
        <w:t>or</w:t>
      </w:r>
      <w:r>
        <w:rPr>
          <w:spacing w:val="-6"/>
          <w:sz w:val="18"/>
        </w:rPr>
        <w:t xml:space="preserve"> </w:t>
      </w:r>
      <w:r>
        <w:rPr>
          <w:sz w:val="18"/>
        </w:rPr>
        <w:t>all</w:t>
      </w:r>
      <w:r>
        <w:rPr>
          <w:spacing w:val="-3"/>
          <w:sz w:val="18"/>
        </w:rPr>
        <w:t xml:space="preserve"> </w:t>
      </w:r>
      <w:r>
        <w:rPr>
          <w:sz w:val="18"/>
        </w:rPr>
        <w:t>of</w:t>
      </w:r>
      <w:r>
        <w:rPr>
          <w:spacing w:val="-4"/>
          <w:sz w:val="18"/>
        </w:rPr>
        <w:t xml:space="preserve"> </w:t>
      </w:r>
      <w:r>
        <w:rPr>
          <w:sz w:val="18"/>
        </w:rPr>
        <w:t>the</w:t>
      </w:r>
      <w:r>
        <w:rPr>
          <w:spacing w:val="-3"/>
          <w:sz w:val="18"/>
        </w:rPr>
        <w:t xml:space="preserve"> </w:t>
      </w:r>
      <w:r>
        <w:rPr>
          <w:sz w:val="18"/>
        </w:rPr>
        <w:t>Order,</w:t>
      </w:r>
      <w:r>
        <w:rPr>
          <w:spacing w:val="-4"/>
          <w:sz w:val="18"/>
        </w:rPr>
        <w:t xml:space="preserve"> </w:t>
      </w:r>
      <w:r>
        <w:rPr>
          <w:sz w:val="18"/>
        </w:rPr>
        <w:t>which,</w:t>
      </w:r>
      <w:r>
        <w:rPr>
          <w:spacing w:val="-4"/>
          <w:sz w:val="18"/>
        </w:rPr>
        <w:t xml:space="preserve"> </w:t>
      </w:r>
      <w:r>
        <w:rPr>
          <w:sz w:val="18"/>
        </w:rPr>
        <w:t>for</w:t>
      </w:r>
      <w:r>
        <w:rPr>
          <w:spacing w:val="-4"/>
          <w:sz w:val="18"/>
        </w:rPr>
        <w:t xml:space="preserve"> </w:t>
      </w:r>
      <w:r>
        <w:rPr>
          <w:sz w:val="18"/>
        </w:rPr>
        <w:t>the</w:t>
      </w:r>
      <w:r>
        <w:rPr>
          <w:spacing w:val="-3"/>
          <w:sz w:val="18"/>
        </w:rPr>
        <w:t xml:space="preserve"> </w:t>
      </w:r>
      <w:r>
        <w:rPr>
          <w:sz w:val="18"/>
        </w:rPr>
        <w:t>avoidance</w:t>
      </w:r>
      <w:r>
        <w:rPr>
          <w:spacing w:val="-6"/>
          <w:sz w:val="18"/>
        </w:rPr>
        <w:t xml:space="preserve"> </w:t>
      </w:r>
      <w:r>
        <w:rPr>
          <w:sz w:val="18"/>
        </w:rPr>
        <w:t>of</w:t>
      </w:r>
      <w:r>
        <w:rPr>
          <w:spacing w:val="-4"/>
          <w:sz w:val="18"/>
        </w:rPr>
        <w:t xml:space="preserve"> </w:t>
      </w:r>
      <w:r>
        <w:rPr>
          <w:sz w:val="18"/>
        </w:rPr>
        <w:t>doubt,</w:t>
      </w:r>
      <w:r>
        <w:rPr>
          <w:spacing w:val="-4"/>
          <w:sz w:val="18"/>
        </w:rPr>
        <w:t xml:space="preserve"> </w:t>
      </w:r>
      <w:r>
        <w:rPr>
          <w:sz w:val="18"/>
        </w:rPr>
        <w:t>includes</w:t>
      </w:r>
      <w:r>
        <w:rPr>
          <w:spacing w:val="-3"/>
          <w:sz w:val="18"/>
        </w:rPr>
        <w:t xml:space="preserve"> </w:t>
      </w:r>
      <w:r>
        <w:rPr>
          <w:sz w:val="18"/>
        </w:rPr>
        <w:t>the</w:t>
      </w:r>
      <w:r>
        <w:rPr>
          <w:spacing w:val="-7"/>
          <w:sz w:val="18"/>
        </w:rPr>
        <w:t xml:space="preserve"> </w:t>
      </w:r>
      <w:r>
        <w:rPr>
          <w:sz w:val="18"/>
        </w:rPr>
        <w:t>Agreement,</w:t>
      </w:r>
      <w:r>
        <w:rPr>
          <w:spacing w:val="-6"/>
          <w:sz w:val="18"/>
        </w:rPr>
        <w:t xml:space="preserve"> </w:t>
      </w:r>
      <w:r>
        <w:rPr>
          <w:sz w:val="18"/>
        </w:rPr>
        <w:t>for</w:t>
      </w:r>
      <w:r>
        <w:rPr>
          <w:spacing w:val="-4"/>
          <w:sz w:val="18"/>
        </w:rPr>
        <w:t xml:space="preserve"> </w:t>
      </w:r>
      <w:r>
        <w:rPr>
          <w:sz w:val="18"/>
        </w:rPr>
        <w:t>its convenience by giving written</w:t>
      </w:r>
      <w:r>
        <w:rPr>
          <w:spacing w:val="-1"/>
          <w:sz w:val="18"/>
        </w:rPr>
        <w:t xml:space="preserve"> </w:t>
      </w:r>
      <w:r>
        <w:rPr>
          <w:sz w:val="18"/>
        </w:rPr>
        <w:t>notice to</w:t>
      </w:r>
      <w:r>
        <w:rPr>
          <w:spacing w:val="-1"/>
          <w:sz w:val="18"/>
        </w:rPr>
        <w:t xml:space="preserve"> </w:t>
      </w:r>
      <w:r>
        <w:rPr>
          <w:sz w:val="18"/>
        </w:rPr>
        <w:t>Supplier and Buyer’s only obligation to Supplier shall be</w:t>
      </w:r>
      <w:r>
        <w:rPr>
          <w:spacing w:val="-1"/>
          <w:sz w:val="18"/>
        </w:rPr>
        <w:t xml:space="preserve"> </w:t>
      </w:r>
      <w:r>
        <w:rPr>
          <w:sz w:val="18"/>
        </w:rPr>
        <w:t>payment of</w:t>
      </w:r>
      <w:r>
        <w:rPr>
          <w:spacing w:val="-1"/>
          <w:sz w:val="18"/>
        </w:rPr>
        <w:t xml:space="preserve"> </w:t>
      </w:r>
      <w:r>
        <w:rPr>
          <w:sz w:val="18"/>
        </w:rPr>
        <w:t>a mutually agreed-upon restocking or service charge.</w:t>
      </w:r>
    </w:p>
    <w:p w14:paraId="71EEE5A9" w14:textId="77777777" w:rsidR="00A51745" w:rsidRDefault="00000000">
      <w:pPr>
        <w:pStyle w:val="ListParagraph"/>
        <w:numPr>
          <w:ilvl w:val="0"/>
          <w:numId w:val="6"/>
        </w:numPr>
        <w:tabs>
          <w:tab w:val="left" w:pos="818"/>
        </w:tabs>
        <w:spacing w:before="183"/>
        <w:rPr>
          <w:sz w:val="18"/>
        </w:rPr>
      </w:pPr>
      <w:r>
        <w:rPr>
          <w:sz w:val="18"/>
        </w:rPr>
        <w:t>If</w:t>
      </w:r>
      <w:r>
        <w:rPr>
          <w:spacing w:val="-6"/>
          <w:sz w:val="18"/>
        </w:rPr>
        <w:t xml:space="preserve"> </w:t>
      </w:r>
      <w:r>
        <w:rPr>
          <w:sz w:val="18"/>
        </w:rPr>
        <w:t>Buyer</w:t>
      </w:r>
      <w:r>
        <w:rPr>
          <w:spacing w:val="-5"/>
          <w:sz w:val="18"/>
        </w:rPr>
        <w:t xml:space="preserve"> </w:t>
      </w:r>
      <w:r>
        <w:rPr>
          <w:sz w:val="18"/>
        </w:rPr>
        <w:t>terminates</w:t>
      </w:r>
      <w:r>
        <w:rPr>
          <w:spacing w:val="-6"/>
          <w:sz w:val="18"/>
        </w:rPr>
        <w:t xml:space="preserve"> </w:t>
      </w:r>
      <w:r>
        <w:rPr>
          <w:sz w:val="18"/>
        </w:rPr>
        <w:t>only</w:t>
      </w:r>
      <w:r>
        <w:rPr>
          <w:spacing w:val="-5"/>
          <w:sz w:val="18"/>
        </w:rPr>
        <w:t xml:space="preserve"> </w:t>
      </w:r>
      <w:r>
        <w:rPr>
          <w:sz w:val="18"/>
        </w:rPr>
        <w:t>part</w:t>
      </w:r>
      <w:r>
        <w:rPr>
          <w:spacing w:val="-5"/>
          <w:sz w:val="18"/>
        </w:rPr>
        <w:t xml:space="preserve"> </w:t>
      </w:r>
      <w:r>
        <w:rPr>
          <w:sz w:val="18"/>
        </w:rPr>
        <w:t>of</w:t>
      </w:r>
      <w:r>
        <w:rPr>
          <w:spacing w:val="-5"/>
          <w:sz w:val="18"/>
        </w:rPr>
        <w:t xml:space="preserve"> </w:t>
      </w:r>
      <w:r>
        <w:rPr>
          <w:sz w:val="18"/>
        </w:rPr>
        <w:t>the</w:t>
      </w:r>
      <w:r>
        <w:rPr>
          <w:spacing w:val="-5"/>
          <w:sz w:val="18"/>
        </w:rPr>
        <w:t xml:space="preserve"> </w:t>
      </w:r>
      <w:r>
        <w:rPr>
          <w:sz w:val="18"/>
        </w:rPr>
        <w:t>Order,</w:t>
      </w:r>
      <w:r>
        <w:rPr>
          <w:spacing w:val="-7"/>
          <w:sz w:val="18"/>
        </w:rPr>
        <w:t xml:space="preserve"> </w:t>
      </w:r>
      <w:r>
        <w:rPr>
          <w:sz w:val="18"/>
        </w:rPr>
        <w:t>Supplier</w:t>
      </w:r>
      <w:r>
        <w:rPr>
          <w:spacing w:val="-7"/>
          <w:sz w:val="18"/>
        </w:rPr>
        <w:t xml:space="preserve"> </w:t>
      </w:r>
      <w:r>
        <w:rPr>
          <w:sz w:val="18"/>
        </w:rPr>
        <w:t>shall</w:t>
      </w:r>
      <w:r>
        <w:rPr>
          <w:spacing w:val="-7"/>
          <w:sz w:val="18"/>
        </w:rPr>
        <w:t xml:space="preserve"> </w:t>
      </w:r>
      <w:r>
        <w:rPr>
          <w:sz w:val="18"/>
        </w:rPr>
        <w:t>continue</w:t>
      </w:r>
      <w:r>
        <w:rPr>
          <w:spacing w:val="-4"/>
          <w:sz w:val="18"/>
        </w:rPr>
        <w:t xml:space="preserve"> </w:t>
      </w:r>
      <w:r>
        <w:rPr>
          <w:sz w:val="18"/>
        </w:rPr>
        <w:t>all</w:t>
      </w:r>
      <w:r>
        <w:rPr>
          <w:spacing w:val="-5"/>
          <w:sz w:val="18"/>
        </w:rPr>
        <w:t xml:space="preserve"> </w:t>
      </w:r>
      <w:r>
        <w:rPr>
          <w:sz w:val="18"/>
        </w:rPr>
        <w:t>work</w:t>
      </w:r>
      <w:r>
        <w:rPr>
          <w:spacing w:val="-4"/>
          <w:sz w:val="18"/>
        </w:rPr>
        <w:t xml:space="preserve"> </w:t>
      </w:r>
      <w:r>
        <w:rPr>
          <w:sz w:val="18"/>
        </w:rPr>
        <w:t>not</w:t>
      </w:r>
      <w:r>
        <w:rPr>
          <w:spacing w:val="-7"/>
          <w:sz w:val="18"/>
        </w:rPr>
        <w:t xml:space="preserve"> </w:t>
      </w:r>
      <w:r>
        <w:rPr>
          <w:spacing w:val="-2"/>
          <w:sz w:val="18"/>
        </w:rPr>
        <w:t>terminated.</w:t>
      </w:r>
    </w:p>
    <w:p w14:paraId="71EEE5AB" w14:textId="77777777" w:rsidR="00A51745" w:rsidRDefault="00000000">
      <w:pPr>
        <w:pStyle w:val="Heading2"/>
        <w:spacing w:before="89"/>
      </w:pPr>
      <w:bookmarkStart w:id="28" w:name="_TOC_250011"/>
      <w:r>
        <w:t>Compliance</w:t>
      </w:r>
      <w:r>
        <w:rPr>
          <w:spacing w:val="-18"/>
        </w:rPr>
        <w:t xml:space="preserve"> </w:t>
      </w:r>
      <w:r>
        <w:t>with</w:t>
      </w:r>
      <w:r>
        <w:rPr>
          <w:spacing w:val="-18"/>
        </w:rPr>
        <w:t xml:space="preserve"> </w:t>
      </w:r>
      <w:bookmarkEnd w:id="28"/>
      <w:r>
        <w:rPr>
          <w:spacing w:val="-4"/>
        </w:rPr>
        <w:t>Laws</w:t>
      </w:r>
    </w:p>
    <w:p w14:paraId="71EEE5AC" w14:textId="77777777" w:rsidR="00A51745" w:rsidRDefault="00000000">
      <w:pPr>
        <w:pStyle w:val="ListParagraph"/>
        <w:numPr>
          <w:ilvl w:val="0"/>
          <w:numId w:val="5"/>
        </w:numPr>
        <w:tabs>
          <w:tab w:val="left" w:pos="818"/>
        </w:tabs>
        <w:spacing w:before="186"/>
        <w:ind w:right="485"/>
        <w:rPr>
          <w:sz w:val="18"/>
        </w:rPr>
      </w:pPr>
      <w:r>
        <w:rPr>
          <w:sz w:val="18"/>
        </w:rPr>
        <w:t>Supplier shall comply with all applicable national, state, provincial, and local laws, ordinances, rules, and regulations applicable to the performance of the Order, including but not limited to, those pertaining to U.S.</w:t>
      </w:r>
      <w:r>
        <w:rPr>
          <w:spacing w:val="-11"/>
          <w:sz w:val="18"/>
        </w:rPr>
        <w:t xml:space="preserve"> </w:t>
      </w:r>
      <w:r>
        <w:rPr>
          <w:sz w:val="18"/>
        </w:rPr>
        <w:t>Export Controls related to:</w:t>
      </w:r>
      <w:r>
        <w:rPr>
          <w:spacing w:val="-11"/>
          <w:sz w:val="18"/>
        </w:rPr>
        <w:t xml:space="preserve"> </w:t>
      </w:r>
      <w:r>
        <w:rPr>
          <w:sz w:val="18"/>
        </w:rPr>
        <w:t>(i)</w:t>
      </w:r>
      <w:r>
        <w:rPr>
          <w:spacing w:val="-3"/>
          <w:sz w:val="18"/>
        </w:rPr>
        <w:t xml:space="preserve"> </w:t>
      </w:r>
      <w:r>
        <w:rPr>
          <w:sz w:val="18"/>
        </w:rPr>
        <w:t>the</w:t>
      </w:r>
      <w:r>
        <w:rPr>
          <w:spacing w:val="-2"/>
          <w:sz w:val="18"/>
        </w:rPr>
        <w:t xml:space="preserve"> </w:t>
      </w:r>
      <w:r>
        <w:rPr>
          <w:sz w:val="18"/>
        </w:rPr>
        <w:t>manufacture</w:t>
      </w:r>
      <w:r>
        <w:rPr>
          <w:spacing w:val="-4"/>
          <w:sz w:val="18"/>
        </w:rPr>
        <w:t xml:space="preserve"> </w:t>
      </w:r>
      <w:r>
        <w:rPr>
          <w:sz w:val="18"/>
        </w:rPr>
        <w:t>or</w:t>
      </w:r>
      <w:r>
        <w:rPr>
          <w:spacing w:val="-2"/>
          <w:sz w:val="18"/>
        </w:rPr>
        <w:t xml:space="preserve"> </w:t>
      </w:r>
      <w:r>
        <w:rPr>
          <w:sz w:val="18"/>
        </w:rPr>
        <w:t>provisioning</w:t>
      </w:r>
      <w:r>
        <w:rPr>
          <w:spacing w:val="-4"/>
          <w:sz w:val="18"/>
        </w:rPr>
        <w:t xml:space="preserve"> </w:t>
      </w:r>
      <w:r>
        <w:rPr>
          <w:sz w:val="18"/>
        </w:rPr>
        <w:t>of</w:t>
      </w:r>
      <w:r>
        <w:rPr>
          <w:spacing w:val="-2"/>
          <w:sz w:val="18"/>
        </w:rPr>
        <w:t xml:space="preserve"> </w:t>
      </w:r>
      <w:r>
        <w:rPr>
          <w:sz w:val="18"/>
        </w:rPr>
        <w:t>Goods,</w:t>
      </w:r>
      <w:r>
        <w:rPr>
          <w:spacing w:val="-2"/>
          <w:sz w:val="18"/>
        </w:rPr>
        <w:t xml:space="preserve"> </w:t>
      </w:r>
      <w:r>
        <w:rPr>
          <w:sz w:val="18"/>
        </w:rPr>
        <w:t>(ii)</w:t>
      </w:r>
      <w:r>
        <w:rPr>
          <w:spacing w:val="-5"/>
          <w:sz w:val="18"/>
        </w:rPr>
        <w:t xml:space="preserve"> </w:t>
      </w:r>
      <w:r>
        <w:rPr>
          <w:sz w:val="18"/>
        </w:rPr>
        <w:t>the</w:t>
      </w:r>
      <w:r>
        <w:rPr>
          <w:spacing w:val="-4"/>
          <w:sz w:val="18"/>
        </w:rPr>
        <w:t xml:space="preserve"> </w:t>
      </w:r>
      <w:r>
        <w:rPr>
          <w:sz w:val="18"/>
        </w:rPr>
        <w:t>shipping</w:t>
      </w:r>
      <w:r>
        <w:rPr>
          <w:spacing w:val="-2"/>
          <w:sz w:val="18"/>
        </w:rPr>
        <w:t xml:space="preserve"> </w:t>
      </w:r>
      <w:r>
        <w:rPr>
          <w:sz w:val="18"/>
        </w:rPr>
        <w:t>of</w:t>
      </w:r>
      <w:r>
        <w:rPr>
          <w:spacing w:val="-2"/>
          <w:sz w:val="18"/>
        </w:rPr>
        <w:t xml:space="preserve"> </w:t>
      </w:r>
      <w:r>
        <w:rPr>
          <w:sz w:val="18"/>
        </w:rPr>
        <w:t>Goods</w:t>
      </w:r>
      <w:r>
        <w:rPr>
          <w:spacing w:val="-2"/>
          <w:sz w:val="18"/>
        </w:rPr>
        <w:t xml:space="preserve"> </w:t>
      </w:r>
      <w:r>
        <w:rPr>
          <w:sz w:val="18"/>
        </w:rPr>
        <w:t>and</w:t>
      </w:r>
      <w:r>
        <w:rPr>
          <w:spacing w:val="-2"/>
          <w:sz w:val="18"/>
        </w:rPr>
        <w:t xml:space="preserve"> </w:t>
      </w:r>
      <w:r>
        <w:rPr>
          <w:sz w:val="18"/>
        </w:rPr>
        <w:t>(iii)</w:t>
      </w:r>
      <w:r>
        <w:rPr>
          <w:spacing w:val="-3"/>
          <w:sz w:val="18"/>
        </w:rPr>
        <w:t xml:space="preserve"> </w:t>
      </w:r>
      <w:r>
        <w:rPr>
          <w:sz w:val="18"/>
        </w:rPr>
        <w:t>the</w:t>
      </w:r>
      <w:r>
        <w:rPr>
          <w:spacing w:val="-4"/>
          <w:sz w:val="18"/>
        </w:rPr>
        <w:t xml:space="preserve"> </w:t>
      </w:r>
      <w:r>
        <w:rPr>
          <w:sz w:val="18"/>
        </w:rPr>
        <w:t>conﬁguration</w:t>
      </w:r>
      <w:r>
        <w:rPr>
          <w:spacing w:val="-2"/>
          <w:sz w:val="18"/>
        </w:rPr>
        <w:t xml:space="preserve"> </w:t>
      </w:r>
      <w:r>
        <w:rPr>
          <w:sz w:val="18"/>
        </w:rPr>
        <w:t>or</w:t>
      </w:r>
      <w:r>
        <w:rPr>
          <w:spacing w:val="-4"/>
          <w:sz w:val="18"/>
        </w:rPr>
        <w:t xml:space="preserve"> </w:t>
      </w:r>
      <w:r>
        <w:rPr>
          <w:sz w:val="18"/>
        </w:rPr>
        <w:t>content</w:t>
      </w:r>
      <w:r>
        <w:rPr>
          <w:spacing w:val="-4"/>
          <w:sz w:val="18"/>
        </w:rPr>
        <w:t xml:space="preserve"> </w:t>
      </w:r>
      <w:r>
        <w:rPr>
          <w:sz w:val="18"/>
        </w:rPr>
        <w:t>of</w:t>
      </w:r>
      <w:r>
        <w:rPr>
          <w:spacing w:val="-2"/>
          <w:sz w:val="18"/>
        </w:rPr>
        <w:t xml:space="preserve"> </w:t>
      </w:r>
      <w:r>
        <w:rPr>
          <w:sz w:val="18"/>
        </w:rPr>
        <w:t>Goods for the use intended by Buyer.</w:t>
      </w:r>
    </w:p>
    <w:p w14:paraId="71EEE5AD" w14:textId="77777777" w:rsidR="00A51745" w:rsidRDefault="00000000">
      <w:pPr>
        <w:pStyle w:val="ListParagraph"/>
        <w:numPr>
          <w:ilvl w:val="0"/>
          <w:numId w:val="5"/>
        </w:numPr>
        <w:tabs>
          <w:tab w:val="left" w:pos="818"/>
        </w:tabs>
        <w:ind w:right="485"/>
        <w:rPr>
          <w:sz w:val="18"/>
        </w:rPr>
      </w:pPr>
      <w:r>
        <w:rPr>
          <w:sz w:val="18"/>
        </w:rPr>
        <w:t>Supplier shall, at the earliest practicable time, notify in writing to Buyer if Supplier is (i) suspended, debarred, or proposed for suspension or debarment from doing business with the U.S.</w:t>
      </w:r>
      <w:r>
        <w:rPr>
          <w:spacing w:val="-7"/>
          <w:sz w:val="18"/>
        </w:rPr>
        <w:t xml:space="preserve"> </w:t>
      </w:r>
      <w:r>
        <w:rPr>
          <w:sz w:val="18"/>
        </w:rPr>
        <w:t>Government.</w:t>
      </w:r>
      <w:r>
        <w:rPr>
          <w:spacing w:val="-7"/>
          <w:sz w:val="18"/>
        </w:rPr>
        <w:t xml:space="preserve"> </w:t>
      </w:r>
      <w:r>
        <w:rPr>
          <w:sz w:val="18"/>
        </w:rPr>
        <w:t>Any such suspension or debarment</w:t>
      </w:r>
      <w:r>
        <w:rPr>
          <w:spacing w:val="-4"/>
          <w:sz w:val="18"/>
        </w:rPr>
        <w:t xml:space="preserve"> </w:t>
      </w:r>
      <w:r>
        <w:rPr>
          <w:sz w:val="18"/>
        </w:rPr>
        <w:t>shall</w:t>
      </w:r>
      <w:r>
        <w:rPr>
          <w:spacing w:val="-3"/>
          <w:sz w:val="18"/>
        </w:rPr>
        <w:t xml:space="preserve"> </w:t>
      </w:r>
      <w:r>
        <w:rPr>
          <w:sz w:val="18"/>
        </w:rPr>
        <w:t>act</w:t>
      </w:r>
      <w:r>
        <w:rPr>
          <w:spacing w:val="-4"/>
          <w:sz w:val="18"/>
        </w:rPr>
        <w:t xml:space="preserve"> </w:t>
      </w:r>
      <w:r>
        <w:rPr>
          <w:sz w:val="18"/>
        </w:rPr>
        <w:t>as</w:t>
      </w:r>
      <w:r>
        <w:rPr>
          <w:spacing w:val="-3"/>
          <w:sz w:val="18"/>
        </w:rPr>
        <w:t xml:space="preserve"> </w:t>
      </w:r>
      <w:r>
        <w:rPr>
          <w:sz w:val="18"/>
        </w:rPr>
        <w:t>a</w:t>
      </w:r>
      <w:r>
        <w:rPr>
          <w:spacing w:val="-6"/>
          <w:sz w:val="18"/>
        </w:rPr>
        <w:t xml:space="preserve"> </w:t>
      </w:r>
      <w:r>
        <w:rPr>
          <w:sz w:val="18"/>
        </w:rPr>
        <w:t>cause</w:t>
      </w:r>
      <w:r>
        <w:rPr>
          <w:spacing w:val="-3"/>
          <w:sz w:val="18"/>
        </w:rPr>
        <w:t xml:space="preserve"> </w:t>
      </w:r>
      <w:r>
        <w:rPr>
          <w:sz w:val="18"/>
        </w:rPr>
        <w:t>for</w:t>
      </w:r>
      <w:r>
        <w:rPr>
          <w:spacing w:val="-4"/>
          <w:sz w:val="18"/>
        </w:rPr>
        <w:t xml:space="preserve"> </w:t>
      </w:r>
      <w:r>
        <w:rPr>
          <w:sz w:val="18"/>
        </w:rPr>
        <w:t>the</w:t>
      </w:r>
      <w:r>
        <w:rPr>
          <w:spacing w:val="-3"/>
          <w:sz w:val="18"/>
        </w:rPr>
        <w:t xml:space="preserve"> </w:t>
      </w:r>
      <w:r>
        <w:rPr>
          <w:sz w:val="18"/>
        </w:rPr>
        <w:t>Buyer</w:t>
      </w:r>
      <w:r>
        <w:rPr>
          <w:spacing w:val="-4"/>
          <w:sz w:val="18"/>
        </w:rPr>
        <w:t xml:space="preserve"> </w:t>
      </w:r>
      <w:r>
        <w:rPr>
          <w:sz w:val="18"/>
        </w:rPr>
        <w:t>to</w:t>
      </w:r>
      <w:r>
        <w:rPr>
          <w:spacing w:val="-6"/>
          <w:sz w:val="18"/>
        </w:rPr>
        <w:t xml:space="preserve"> </w:t>
      </w:r>
      <w:r>
        <w:rPr>
          <w:sz w:val="18"/>
        </w:rPr>
        <w:t>terminate</w:t>
      </w:r>
      <w:r>
        <w:rPr>
          <w:spacing w:val="-3"/>
          <w:sz w:val="18"/>
        </w:rPr>
        <w:t xml:space="preserve"> </w:t>
      </w:r>
      <w:r>
        <w:rPr>
          <w:sz w:val="18"/>
        </w:rPr>
        <w:t>the</w:t>
      </w:r>
      <w:r>
        <w:rPr>
          <w:spacing w:val="-3"/>
          <w:sz w:val="18"/>
        </w:rPr>
        <w:t xml:space="preserve"> </w:t>
      </w:r>
      <w:r>
        <w:rPr>
          <w:sz w:val="18"/>
        </w:rPr>
        <w:t>Order</w:t>
      </w:r>
      <w:r>
        <w:rPr>
          <w:spacing w:val="-4"/>
          <w:sz w:val="18"/>
        </w:rPr>
        <w:t xml:space="preserve"> </w:t>
      </w:r>
      <w:r>
        <w:rPr>
          <w:sz w:val="18"/>
        </w:rPr>
        <w:t>under</w:t>
      </w:r>
      <w:r>
        <w:rPr>
          <w:spacing w:val="-4"/>
          <w:sz w:val="18"/>
        </w:rPr>
        <w:t xml:space="preserve"> </w:t>
      </w:r>
      <w:r>
        <w:rPr>
          <w:sz w:val="18"/>
        </w:rPr>
        <w:t>the</w:t>
      </w:r>
      <w:r>
        <w:rPr>
          <w:spacing w:val="-3"/>
          <w:sz w:val="18"/>
        </w:rPr>
        <w:t xml:space="preserve"> </w:t>
      </w:r>
      <w:r>
        <w:rPr>
          <w:sz w:val="18"/>
        </w:rPr>
        <w:t>Section</w:t>
      </w:r>
      <w:r>
        <w:rPr>
          <w:spacing w:val="-3"/>
          <w:sz w:val="18"/>
        </w:rPr>
        <w:t xml:space="preserve"> </w:t>
      </w:r>
      <w:r>
        <w:rPr>
          <w:sz w:val="18"/>
        </w:rPr>
        <w:t>entitled</w:t>
      </w:r>
      <w:r>
        <w:rPr>
          <w:spacing w:val="-10"/>
          <w:sz w:val="18"/>
        </w:rPr>
        <w:t xml:space="preserve"> </w:t>
      </w:r>
      <w:r>
        <w:rPr>
          <w:sz w:val="18"/>
        </w:rPr>
        <w:t>“Termination</w:t>
      </w:r>
      <w:r>
        <w:rPr>
          <w:spacing w:val="-3"/>
          <w:sz w:val="18"/>
        </w:rPr>
        <w:t xml:space="preserve"> </w:t>
      </w:r>
      <w:r>
        <w:rPr>
          <w:sz w:val="18"/>
        </w:rPr>
        <w:t>for</w:t>
      </w:r>
      <w:r>
        <w:rPr>
          <w:spacing w:val="-4"/>
          <w:sz w:val="18"/>
        </w:rPr>
        <w:t xml:space="preserve"> </w:t>
      </w:r>
      <w:r>
        <w:rPr>
          <w:sz w:val="18"/>
        </w:rPr>
        <w:t>Default”.</w:t>
      </w:r>
    </w:p>
    <w:p w14:paraId="71EEE5AE" w14:textId="77777777" w:rsidR="00A51745" w:rsidRDefault="00A51745">
      <w:pPr>
        <w:pStyle w:val="BodyText"/>
        <w:spacing w:before="87"/>
        <w:ind w:left="0" w:firstLine="0"/>
      </w:pPr>
    </w:p>
    <w:p w14:paraId="71EEE5AF" w14:textId="77777777" w:rsidR="00A51745" w:rsidRDefault="00000000">
      <w:pPr>
        <w:pStyle w:val="Heading2"/>
        <w:spacing w:before="1"/>
      </w:pPr>
      <w:bookmarkStart w:id="29" w:name="_TOC_250010"/>
      <w:r>
        <w:t>Export</w:t>
      </w:r>
      <w:r>
        <w:rPr>
          <w:spacing w:val="-6"/>
        </w:rPr>
        <w:t xml:space="preserve"> </w:t>
      </w:r>
      <w:bookmarkEnd w:id="29"/>
      <w:r>
        <w:rPr>
          <w:spacing w:val="-2"/>
        </w:rPr>
        <w:t>Compliance</w:t>
      </w:r>
    </w:p>
    <w:p w14:paraId="71EEE5B0" w14:textId="77777777" w:rsidR="00A51745" w:rsidRDefault="00000000">
      <w:pPr>
        <w:pStyle w:val="ListParagraph"/>
        <w:numPr>
          <w:ilvl w:val="0"/>
          <w:numId w:val="4"/>
        </w:numPr>
        <w:tabs>
          <w:tab w:val="left" w:pos="818"/>
        </w:tabs>
        <w:spacing w:before="186"/>
        <w:ind w:right="428"/>
        <w:rPr>
          <w:sz w:val="18"/>
        </w:rPr>
      </w:pPr>
      <w:r>
        <w:rPr>
          <w:sz w:val="18"/>
        </w:rPr>
        <w:t>Supplier shall comply with the most current export control and sanctions laws, regulations, and orders applicable at the time of the export, re-export, transfer, disclosure or provision of Goods, Software,</w:t>
      </w:r>
      <w:r>
        <w:rPr>
          <w:spacing w:val="-9"/>
          <w:sz w:val="18"/>
        </w:rPr>
        <w:t xml:space="preserve"> </w:t>
      </w:r>
      <w:r>
        <w:rPr>
          <w:sz w:val="18"/>
        </w:rPr>
        <w:t>Technology or Services including, without</w:t>
      </w:r>
      <w:r>
        <w:rPr>
          <w:spacing w:val="-5"/>
          <w:sz w:val="18"/>
        </w:rPr>
        <w:t xml:space="preserve"> </w:t>
      </w:r>
      <w:r>
        <w:rPr>
          <w:sz w:val="18"/>
        </w:rPr>
        <w:t>limitation,</w:t>
      </w:r>
      <w:r>
        <w:rPr>
          <w:spacing w:val="-3"/>
          <w:sz w:val="18"/>
        </w:rPr>
        <w:t xml:space="preserve"> </w:t>
      </w:r>
      <w:r>
        <w:rPr>
          <w:sz w:val="18"/>
        </w:rPr>
        <w:t>the</w:t>
      </w:r>
      <w:r>
        <w:rPr>
          <w:spacing w:val="-2"/>
          <w:sz w:val="18"/>
        </w:rPr>
        <w:t xml:space="preserve"> </w:t>
      </w:r>
      <w:r>
        <w:rPr>
          <w:sz w:val="18"/>
        </w:rPr>
        <w:t>(i)</w:t>
      </w:r>
      <w:r>
        <w:rPr>
          <w:spacing w:val="-4"/>
          <w:sz w:val="18"/>
        </w:rPr>
        <w:t xml:space="preserve"> </w:t>
      </w:r>
      <w:r>
        <w:rPr>
          <w:sz w:val="18"/>
        </w:rPr>
        <w:t>Export</w:t>
      </w:r>
      <w:r>
        <w:rPr>
          <w:spacing w:val="-3"/>
          <w:sz w:val="18"/>
        </w:rPr>
        <w:t xml:space="preserve"> </w:t>
      </w:r>
      <w:r>
        <w:rPr>
          <w:sz w:val="18"/>
        </w:rPr>
        <w:t>Administration</w:t>
      </w:r>
      <w:r>
        <w:rPr>
          <w:spacing w:val="-2"/>
          <w:sz w:val="18"/>
        </w:rPr>
        <w:t xml:space="preserve"> </w:t>
      </w:r>
      <w:r>
        <w:rPr>
          <w:sz w:val="18"/>
        </w:rPr>
        <w:t>Regulations</w:t>
      </w:r>
      <w:r>
        <w:rPr>
          <w:spacing w:val="-2"/>
          <w:sz w:val="18"/>
        </w:rPr>
        <w:t xml:space="preserve"> </w:t>
      </w:r>
      <w:r>
        <w:rPr>
          <w:sz w:val="18"/>
        </w:rPr>
        <w:t>(“EAR”)</w:t>
      </w:r>
      <w:r>
        <w:rPr>
          <w:spacing w:val="-4"/>
          <w:sz w:val="18"/>
        </w:rPr>
        <w:t xml:space="preserve"> </w:t>
      </w:r>
      <w:r>
        <w:rPr>
          <w:sz w:val="18"/>
        </w:rPr>
        <w:t>administered</w:t>
      </w:r>
      <w:r>
        <w:rPr>
          <w:spacing w:val="-2"/>
          <w:sz w:val="18"/>
        </w:rPr>
        <w:t xml:space="preserve"> </w:t>
      </w:r>
      <w:r>
        <w:rPr>
          <w:sz w:val="18"/>
        </w:rPr>
        <w:t>by</w:t>
      </w:r>
      <w:r>
        <w:rPr>
          <w:spacing w:val="-2"/>
          <w:sz w:val="18"/>
        </w:rPr>
        <w:t xml:space="preserve"> </w:t>
      </w:r>
      <w:r>
        <w:rPr>
          <w:sz w:val="18"/>
        </w:rPr>
        <w:t>the</w:t>
      </w:r>
      <w:r>
        <w:rPr>
          <w:spacing w:val="-2"/>
          <w:sz w:val="18"/>
        </w:rPr>
        <w:t xml:space="preserve"> </w:t>
      </w:r>
      <w:r>
        <w:rPr>
          <w:sz w:val="18"/>
        </w:rPr>
        <w:t>Bureau</w:t>
      </w:r>
      <w:r>
        <w:rPr>
          <w:spacing w:val="-2"/>
          <w:sz w:val="18"/>
        </w:rPr>
        <w:t xml:space="preserve"> </w:t>
      </w:r>
      <w:r>
        <w:rPr>
          <w:sz w:val="18"/>
        </w:rPr>
        <w:t>of</w:t>
      </w:r>
      <w:r>
        <w:rPr>
          <w:spacing w:val="-5"/>
          <w:sz w:val="18"/>
        </w:rPr>
        <w:t xml:space="preserve"> </w:t>
      </w:r>
      <w:r>
        <w:rPr>
          <w:sz w:val="18"/>
        </w:rPr>
        <w:t>Industry</w:t>
      </w:r>
      <w:r>
        <w:rPr>
          <w:spacing w:val="-3"/>
          <w:sz w:val="18"/>
        </w:rPr>
        <w:t xml:space="preserve"> </w:t>
      </w:r>
      <w:r>
        <w:rPr>
          <w:sz w:val="18"/>
        </w:rPr>
        <w:t>and</w:t>
      </w:r>
      <w:r>
        <w:rPr>
          <w:spacing w:val="-2"/>
          <w:sz w:val="18"/>
        </w:rPr>
        <w:t xml:space="preserve"> </w:t>
      </w:r>
      <w:r>
        <w:rPr>
          <w:sz w:val="18"/>
        </w:rPr>
        <w:t>Security,</w:t>
      </w:r>
    </w:p>
    <w:p w14:paraId="71EEE5B1" w14:textId="77777777" w:rsidR="00A51745" w:rsidRDefault="00000000">
      <w:pPr>
        <w:pStyle w:val="BodyText"/>
        <w:spacing w:before="3"/>
        <w:ind w:right="368" w:firstLine="0"/>
      </w:pPr>
      <w:r>
        <w:t>U.S.</w:t>
      </w:r>
      <w:r>
        <w:rPr>
          <w:spacing w:val="-10"/>
        </w:rPr>
        <w:t xml:space="preserve"> </w:t>
      </w:r>
      <w:r>
        <w:t>Department of Commerce, 15 C.F.R.</w:t>
      </w:r>
      <w:r>
        <w:rPr>
          <w:spacing w:val="-10"/>
        </w:rPr>
        <w:t xml:space="preserve"> </w:t>
      </w:r>
      <w:r>
        <w:t>parts 730-774;</w:t>
      </w:r>
      <w:r>
        <w:rPr>
          <w:spacing w:val="-7"/>
        </w:rPr>
        <w:t xml:space="preserve"> </w:t>
      </w:r>
      <w:r>
        <w:t>(ii) International</w:t>
      </w:r>
      <w:r>
        <w:rPr>
          <w:spacing w:val="-7"/>
        </w:rPr>
        <w:t xml:space="preserve"> </w:t>
      </w:r>
      <w:r>
        <w:t>Trafﬁc in Arms Regulations (“ITAR”) administered</w:t>
      </w:r>
      <w:r>
        <w:rPr>
          <w:spacing w:val="-13"/>
        </w:rPr>
        <w:t xml:space="preserve"> </w:t>
      </w:r>
      <w:r>
        <w:t>by</w:t>
      </w:r>
      <w:r>
        <w:rPr>
          <w:spacing w:val="-10"/>
        </w:rPr>
        <w:t xml:space="preserve"> </w:t>
      </w:r>
      <w:r>
        <w:t>the</w:t>
      </w:r>
      <w:r>
        <w:rPr>
          <w:spacing w:val="-6"/>
        </w:rPr>
        <w:t xml:space="preserve"> </w:t>
      </w:r>
      <w:r>
        <w:t>Directorate</w:t>
      </w:r>
      <w:r>
        <w:rPr>
          <w:spacing w:val="-6"/>
        </w:rPr>
        <w:t xml:space="preserve"> </w:t>
      </w:r>
      <w:r>
        <w:t>of</w:t>
      </w:r>
      <w:r>
        <w:rPr>
          <w:spacing w:val="-7"/>
        </w:rPr>
        <w:t xml:space="preserve"> </w:t>
      </w:r>
      <w:r>
        <w:t>Defense</w:t>
      </w:r>
      <w:r>
        <w:rPr>
          <w:spacing w:val="-13"/>
        </w:rPr>
        <w:t xml:space="preserve"> </w:t>
      </w:r>
      <w:r>
        <w:t>Trade</w:t>
      </w:r>
      <w:r>
        <w:rPr>
          <w:spacing w:val="-5"/>
        </w:rPr>
        <w:t xml:space="preserve"> </w:t>
      </w:r>
      <w:r>
        <w:t>Controls,</w:t>
      </w:r>
      <w:r>
        <w:rPr>
          <w:spacing w:val="-7"/>
        </w:rPr>
        <w:t xml:space="preserve"> </w:t>
      </w:r>
      <w:r>
        <w:t>U.S.</w:t>
      </w:r>
      <w:r>
        <w:rPr>
          <w:spacing w:val="-13"/>
        </w:rPr>
        <w:t xml:space="preserve"> </w:t>
      </w:r>
      <w:r>
        <w:t>Department</w:t>
      </w:r>
      <w:r>
        <w:rPr>
          <w:spacing w:val="-6"/>
        </w:rPr>
        <w:t xml:space="preserve"> </w:t>
      </w:r>
      <w:r>
        <w:t>of</w:t>
      </w:r>
      <w:r>
        <w:rPr>
          <w:spacing w:val="-7"/>
        </w:rPr>
        <w:t xml:space="preserve"> </w:t>
      </w:r>
      <w:r>
        <w:t>State,</w:t>
      </w:r>
      <w:r>
        <w:rPr>
          <w:spacing w:val="-9"/>
        </w:rPr>
        <w:t xml:space="preserve"> </w:t>
      </w:r>
      <w:r>
        <w:t>22</w:t>
      </w:r>
      <w:r>
        <w:rPr>
          <w:spacing w:val="-6"/>
        </w:rPr>
        <w:t xml:space="preserve"> </w:t>
      </w:r>
      <w:r>
        <w:t>C.F.R.</w:t>
      </w:r>
      <w:r>
        <w:rPr>
          <w:spacing w:val="-13"/>
        </w:rPr>
        <w:t xml:space="preserve"> </w:t>
      </w:r>
      <w:r>
        <w:t>parts</w:t>
      </w:r>
      <w:r>
        <w:rPr>
          <w:spacing w:val="-7"/>
        </w:rPr>
        <w:t xml:space="preserve"> </w:t>
      </w:r>
      <w:r>
        <w:t>120-</w:t>
      </w:r>
      <w:r>
        <w:rPr>
          <w:spacing w:val="-7"/>
        </w:rPr>
        <w:t xml:space="preserve"> </w:t>
      </w:r>
      <w:r>
        <w:t>130;</w:t>
      </w:r>
      <w:r>
        <w:rPr>
          <w:spacing w:val="-13"/>
        </w:rPr>
        <w:t xml:space="preserve"> </w:t>
      </w:r>
      <w:r>
        <w:t>(iii) Foreign</w:t>
      </w:r>
      <w:r>
        <w:rPr>
          <w:spacing w:val="-4"/>
        </w:rPr>
        <w:t xml:space="preserve"> </w:t>
      </w:r>
      <w:r>
        <w:t>Assets</w:t>
      </w:r>
      <w:r>
        <w:rPr>
          <w:spacing w:val="-4"/>
        </w:rPr>
        <w:t xml:space="preserve"> </w:t>
      </w:r>
      <w:r>
        <w:t>Control</w:t>
      </w:r>
      <w:r>
        <w:rPr>
          <w:spacing w:val="-7"/>
        </w:rPr>
        <w:t xml:space="preserve"> </w:t>
      </w:r>
      <w:r>
        <w:t>Regulations</w:t>
      </w:r>
      <w:r>
        <w:rPr>
          <w:spacing w:val="-4"/>
        </w:rPr>
        <w:t xml:space="preserve"> </w:t>
      </w:r>
      <w:r>
        <w:t>and</w:t>
      </w:r>
      <w:r>
        <w:rPr>
          <w:spacing w:val="-4"/>
        </w:rPr>
        <w:t xml:space="preserve"> </w:t>
      </w:r>
      <w:r>
        <w:t>associated</w:t>
      </w:r>
      <w:r>
        <w:rPr>
          <w:spacing w:val="-4"/>
        </w:rPr>
        <w:t xml:space="preserve"> </w:t>
      </w:r>
      <w:r>
        <w:t>Executive</w:t>
      </w:r>
      <w:r>
        <w:rPr>
          <w:spacing w:val="-4"/>
        </w:rPr>
        <w:t xml:space="preserve"> </w:t>
      </w:r>
      <w:r>
        <w:t>Orders</w:t>
      </w:r>
      <w:r>
        <w:rPr>
          <w:spacing w:val="-6"/>
        </w:rPr>
        <w:t xml:space="preserve"> </w:t>
      </w:r>
      <w:r>
        <w:t>administered</w:t>
      </w:r>
      <w:r>
        <w:rPr>
          <w:spacing w:val="-4"/>
        </w:rPr>
        <w:t xml:space="preserve"> </w:t>
      </w:r>
      <w:r>
        <w:t>by</w:t>
      </w:r>
      <w:r>
        <w:rPr>
          <w:spacing w:val="-4"/>
        </w:rPr>
        <w:t xml:space="preserve"> </w:t>
      </w:r>
      <w:r>
        <w:t>the</w:t>
      </w:r>
      <w:r>
        <w:rPr>
          <w:spacing w:val="-9"/>
        </w:rPr>
        <w:t xml:space="preserve"> </w:t>
      </w:r>
      <w:r>
        <w:t>Ofﬁce</w:t>
      </w:r>
      <w:r>
        <w:rPr>
          <w:spacing w:val="-7"/>
        </w:rPr>
        <w:t xml:space="preserve"> </w:t>
      </w:r>
      <w:r>
        <w:t>of</w:t>
      </w:r>
      <w:r>
        <w:rPr>
          <w:spacing w:val="-5"/>
        </w:rPr>
        <w:t xml:space="preserve"> </w:t>
      </w:r>
      <w:r>
        <w:t>Foreign</w:t>
      </w:r>
      <w:r>
        <w:rPr>
          <w:spacing w:val="-4"/>
        </w:rPr>
        <w:t xml:space="preserve"> </w:t>
      </w:r>
      <w:r>
        <w:t>Assets Control,</w:t>
      </w:r>
      <w:r>
        <w:rPr>
          <w:spacing w:val="-8"/>
        </w:rPr>
        <w:t xml:space="preserve"> </w:t>
      </w:r>
      <w:r>
        <w:t>U.S.</w:t>
      </w:r>
      <w:r>
        <w:rPr>
          <w:spacing w:val="-13"/>
        </w:rPr>
        <w:t xml:space="preserve"> </w:t>
      </w:r>
      <w:r>
        <w:t>Department</w:t>
      </w:r>
      <w:r>
        <w:rPr>
          <w:spacing w:val="-3"/>
        </w:rPr>
        <w:t xml:space="preserve"> </w:t>
      </w:r>
      <w:r>
        <w:t>of</w:t>
      </w:r>
      <w:r>
        <w:rPr>
          <w:spacing w:val="-3"/>
        </w:rPr>
        <w:t xml:space="preserve"> </w:t>
      </w:r>
      <w:r>
        <w:t>the</w:t>
      </w:r>
      <w:r>
        <w:rPr>
          <w:spacing w:val="-12"/>
        </w:rPr>
        <w:t xml:space="preserve"> </w:t>
      </w:r>
      <w:r>
        <w:t>Treasury,</w:t>
      </w:r>
      <w:r>
        <w:rPr>
          <w:spacing w:val="-3"/>
        </w:rPr>
        <w:t xml:space="preserve"> </w:t>
      </w:r>
      <w:r>
        <w:t>31</w:t>
      </w:r>
      <w:r>
        <w:rPr>
          <w:spacing w:val="-5"/>
        </w:rPr>
        <w:t xml:space="preserve"> </w:t>
      </w:r>
      <w:r>
        <w:t>C.F.R.</w:t>
      </w:r>
      <w:r>
        <w:rPr>
          <w:spacing w:val="-13"/>
        </w:rPr>
        <w:t xml:space="preserve"> </w:t>
      </w:r>
      <w:r>
        <w:t>parts</w:t>
      </w:r>
      <w:r>
        <w:rPr>
          <w:spacing w:val="-4"/>
        </w:rPr>
        <w:t xml:space="preserve"> </w:t>
      </w:r>
      <w:r>
        <w:t>500-598;</w:t>
      </w:r>
      <w:r>
        <w:rPr>
          <w:spacing w:val="-12"/>
        </w:rPr>
        <w:t xml:space="preserve"> </w:t>
      </w:r>
      <w:r>
        <w:t>and</w:t>
      </w:r>
      <w:r>
        <w:rPr>
          <w:spacing w:val="-2"/>
        </w:rPr>
        <w:t xml:space="preserve"> </w:t>
      </w:r>
      <w:r>
        <w:t>(iv)</w:t>
      </w:r>
      <w:r>
        <w:rPr>
          <w:spacing w:val="-3"/>
        </w:rPr>
        <w:t xml:space="preserve"> </w:t>
      </w:r>
      <w:r>
        <w:t>laws</w:t>
      </w:r>
      <w:r>
        <w:rPr>
          <w:spacing w:val="-2"/>
        </w:rPr>
        <w:t xml:space="preserve"> </w:t>
      </w:r>
      <w:r>
        <w:t>and</w:t>
      </w:r>
      <w:r>
        <w:rPr>
          <w:spacing w:val="-2"/>
        </w:rPr>
        <w:t xml:space="preserve"> </w:t>
      </w:r>
      <w:r>
        <w:t>regulations</w:t>
      </w:r>
      <w:r>
        <w:rPr>
          <w:spacing w:val="-4"/>
        </w:rPr>
        <w:t xml:space="preserve"> </w:t>
      </w:r>
      <w:r>
        <w:t>of</w:t>
      </w:r>
      <w:r>
        <w:rPr>
          <w:spacing w:val="-3"/>
        </w:rPr>
        <w:t xml:space="preserve"> </w:t>
      </w:r>
      <w:r>
        <w:t>other</w:t>
      </w:r>
      <w:r>
        <w:rPr>
          <w:spacing w:val="-5"/>
        </w:rPr>
        <w:t xml:space="preserve"> </w:t>
      </w:r>
      <w:r>
        <w:t>countries (collectively, “Export Control Laws”).</w:t>
      </w:r>
    </w:p>
    <w:p w14:paraId="71EEE5B2" w14:textId="77777777" w:rsidR="00A51745" w:rsidRDefault="00000000">
      <w:pPr>
        <w:pStyle w:val="ListParagraph"/>
        <w:numPr>
          <w:ilvl w:val="0"/>
          <w:numId w:val="4"/>
        </w:numPr>
        <w:tabs>
          <w:tab w:val="left" w:pos="818"/>
        </w:tabs>
        <w:ind w:right="367"/>
        <w:rPr>
          <w:sz w:val="18"/>
        </w:rPr>
      </w:pPr>
      <w:r>
        <w:rPr>
          <w:sz w:val="18"/>
        </w:rPr>
        <w:lastRenderedPageBreak/>
        <w:t>Unless the Order is for Goods to be supplied on a</w:t>
      </w:r>
      <w:r>
        <w:rPr>
          <w:spacing w:val="-4"/>
          <w:sz w:val="18"/>
        </w:rPr>
        <w:t xml:space="preserve"> </w:t>
      </w:r>
      <w:r>
        <w:rPr>
          <w:sz w:val="18"/>
        </w:rPr>
        <w:t>“build to print”</w:t>
      </w:r>
      <w:r>
        <w:rPr>
          <w:spacing w:val="-4"/>
          <w:sz w:val="18"/>
        </w:rPr>
        <w:t xml:space="preserve"> </w:t>
      </w:r>
      <w:r>
        <w:rPr>
          <w:sz w:val="18"/>
        </w:rPr>
        <w:t>basis by Supplier, Supplier shall provide Buyer with either (i) the United States Munitions List (“USML”) category of such Goods, Software,</w:t>
      </w:r>
      <w:r>
        <w:rPr>
          <w:spacing w:val="-6"/>
          <w:sz w:val="18"/>
        </w:rPr>
        <w:t xml:space="preserve"> </w:t>
      </w:r>
      <w:r>
        <w:rPr>
          <w:sz w:val="18"/>
        </w:rPr>
        <w:t>Technology or Services that are controlled</w:t>
      </w:r>
      <w:r>
        <w:rPr>
          <w:spacing w:val="-1"/>
          <w:sz w:val="18"/>
        </w:rPr>
        <w:t xml:space="preserve"> </w:t>
      </w:r>
      <w:r>
        <w:rPr>
          <w:sz w:val="18"/>
        </w:rPr>
        <w:t>by</w:t>
      </w:r>
      <w:r>
        <w:rPr>
          <w:spacing w:val="-2"/>
          <w:sz w:val="18"/>
        </w:rPr>
        <w:t xml:space="preserve"> </w:t>
      </w:r>
      <w:r>
        <w:rPr>
          <w:sz w:val="18"/>
        </w:rPr>
        <w:t>the</w:t>
      </w:r>
      <w:r>
        <w:rPr>
          <w:spacing w:val="-1"/>
          <w:sz w:val="18"/>
        </w:rPr>
        <w:t xml:space="preserve"> </w:t>
      </w:r>
      <w:r>
        <w:rPr>
          <w:sz w:val="18"/>
        </w:rPr>
        <w:t>ITAR,</w:t>
      </w:r>
      <w:r>
        <w:rPr>
          <w:spacing w:val="-1"/>
          <w:sz w:val="18"/>
        </w:rPr>
        <w:t xml:space="preserve"> </w:t>
      </w:r>
      <w:r>
        <w:rPr>
          <w:sz w:val="18"/>
        </w:rPr>
        <w:t>or</w:t>
      </w:r>
      <w:r>
        <w:rPr>
          <w:spacing w:val="-1"/>
          <w:sz w:val="18"/>
        </w:rPr>
        <w:t xml:space="preserve"> </w:t>
      </w:r>
      <w:r>
        <w:rPr>
          <w:sz w:val="18"/>
        </w:rPr>
        <w:t>(ii)</w:t>
      </w:r>
      <w:r>
        <w:rPr>
          <w:spacing w:val="-2"/>
          <w:sz w:val="18"/>
        </w:rPr>
        <w:t xml:space="preserve"> </w:t>
      </w:r>
      <w:r>
        <w:rPr>
          <w:sz w:val="18"/>
        </w:rPr>
        <w:t>the Export</w:t>
      </w:r>
      <w:r>
        <w:rPr>
          <w:spacing w:val="-1"/>
          <w:sz w:val="18"/>
        </w:rPr>
        <w:t xml:space="preserve"> </w:t>
      </w:r>
      <w:r>
        <w:rPr>
          <w:sz w:val="18"/>
        </w:rPr>
        <w:t>Control</w:t>
      </w:r>
      <w:r>
        <w:rPr>
          <w:spacing w:val="-3"/>
          <w:sz w:val="18"/>
        </w:rPr>
        <w:t xml:space="preserve"> </w:t>
      </w:r>
      <w:r>
        <w:rPr>
          <w:sz w:val="18"/>
        </w:rPr>
        <w:t>Classiﬁcation Number</w:t>
      </w:r>
      <w:r>
        <w:rPr>
          <w:spacing w:val="-1"/>
          <w:sz w:val="18"/>
        </w:rPr>
        <w:t xml:space="preserve"> </w:t>
      </w:r>
      <w:r>
        <w:rPr>
          <w:sz w:val="18"/>
        </w:rPr>
        <w:t>(“ECCN”)</w:t>
      </w:r>
      <w:r>
        <w:rPr>
          <w:spacing w:val="-2"/>
          <w:sz w:val="18"/>
        </w:rPr>
        <w:t xml:space="preserve"> </w:t>
      </w:r>
      <w:r>
        <w:rPr>
          <w:sz w:val="18"/>
        </w:rPr>
        <w:t>of</w:t>
      </w:r>
      <w:r>
        <w:rPr>
          <w:spacing w:val="-4"/>
          <w:sz w:val="18"/>
        </w:rPr>
        <w:t xml:space="preserve"> </w:t>
      </w:r>
      <w:r>
        <w:rPr>
          <w:sz w:val="18"/>
        </w:rPr>
        <w:t>such Goods,</w:t>
      </w:r>
      <w:r>
        <w:rPr>
          <w:spacing w:val="-1"/>
          <w:sz w:val="18"/>
        </w:rPr>
        <w:t xml:space="preserve"> </w:t>
      </w:r>
      <w:r>
        <w:rPr>
          <w:sz w:val="18"/>
        </w:rPr>
        <w:t>Software or</w:t>
      </w:r>
      <w:r>
        <w:rPr>
          <w:spacing w:val="-13"/>
          <w:sz w:val="18"/>
        </w:rPr>
        <w:t xml:space="preserve"> </w:t>
      </w:r>
      <w:r>
        <w:rPr>
          <w:sz w:val="18"/>
        </w:rPr>
        <w:t>Technology that</w:t>
      </w:r>
      <w:r>
        <w:rPr>
          <w:spacing w:val="-2"/>
          <w:sz w:val="18"/>
        </w:rPr>
        <w:t xml:space="preserve"> </w:t>
      </w:r>
      <w:r>
        <w:rPr>
          <w:sz w:val="18"/>
        </w:rPr>
        <w:t>are</w:t>
      </w:r>
      <w:r>
        <w:rPr>
          <w:spacing w:val="-1"/>
          <w:sz w:val="18"/>
        </w:rPr>
        <w:t xml:space="preserve"> </w:t>
      </w:r>
      <w:r>
        <w:rPr>
          <w:sz w:val="18"/>
        </w:rPr>
        <w:t>controlled</w:t>
      </w:r>
      <w:r>
        <w:rPr>
          <w:spacing w:val="-1"/>
          <w:sz w:val="18"/>
        </w:rPr>
        <w:t xml:space="preserve"> </w:t>
      </w:r>
      <w:r>
        <w:rPr>
          <w:sz w:val="18"/>
        </w:rPr>
        <w:t>by</w:t>
      </w:r>
      <w:r>
        <w:rPr>
          <w:spacing w:val="-1"/>
          <w:sz w:val="18"/>
        </w:rPr>
        <w:t xml:space="preserve"> </w:t>
      </w:r>
      <w:r>
        <w:rPr>
          <w:sz w:val="18"/>
        </w:rPr>
        <w:t>the</w:t>
      </w:r>
      <w:r>
        <w:rPr>
          <w:spacing w:val="-1"/>
          <w:sz w:val="18"/>
        </w:rPr>
        <w:t xml:space="preserve"> </w:t>
      </w:r>
      <w:r>
        <w:rPr>
          <w:sz w:val="18"/>
        </w:rPr>
        <w:t>EAR,</w:t>
      </w:r>
      <w:r>
        <w:rPr>
          <w:spacing w:val="-4"/>
          <w:sz w:val="18"/>
        </w:rPr>
        <w:t xml:space="preserve"> </w:t>
      </w:r>
      <w:r>
        <w:rPr>
          <w:sz w:val="18"/>
        </w:rPr>
        <w:t>to</w:t>
      </w:r>
      <w:r>
        <w:rPr>
          <w:spacing w:val="-1"/>
          <w:sz w:val="18"/>
        </w:rPr>
        <w:t xml:space="preserve"> </w:t>
      </w:r>
      <w:r>
        <w:rPr>
          <w:sz w:val="18"/>
        </w:rPr>
        <w:t>include</w:t>
      </w:r>
      <w:r>
        <w:rPr>
          <w:spacing w:val="-1"/>
          <w:sz w:val="18"/>
        </w:rPr>
        <w:t xml:space="preserve"> </w:t>
      </w:r>
      <w:r>
        <w:rPr>
          <w:sz w:val="18"/>
        </w:rPr>
        <w:t>the</w:t>
      </w:r>
      <w:r>
        <w:rPr>
          <w:spacing w:val="-1"/>
          <w:sz w:val="18"/>
        </w:rPr>
        <w:t xml:space="preserve"> </w:t>
      </w:r>
      <w:r>
        <w:rPr>
          <w:sz w:val="18"/>
        </w:rPr>
        <w:t>ECCN</w:t>
      </w:r>
      <w:r>
        <w:rPr>
          <w:spacing w:val="-2"/>
          <w:sz w:val="18"/>
        </w:rPr>
        <w:t xml:space="preserve"> </w:t>
      </w:r>
      <w:r>
        <w:rPr>
          <w:sz w:val="18"/>
        </w:rPr>
        <w:t>of</w:t>
      </w:r>
      <w:r>
        <w:rPr>
          <w:spacing w:val="-4"/>
          <w:sz w:val="18"/>
        </w:rPr>
        <w:t xml:space="preserve"> </w:t>
      </w:r>
      <w:r>
        <w:rPr>
          <w:sz w:val="18"/>
        </w:rPr>
        <w:t>parts</w:t>
      </w:r>
      <w:r>
        <w:rPr>
          <w:spacing w:val="-3"/>
          <w:sz w:val="18"/>
        </w:rPr>
        <w:t xml:space="preserve"> </w:t>
      </w:r>
      <w:r>
        <w:rPr>
          <w:sz w:val="18"/>
        </w:rPr>
        <w:t>and</w:t>
      </w:r>
      <w:r>
        <w:rPr>
          <w:spacing w:val="-4"/>
          <w:sz w:val="18"/>
        </w:rPr>
        <w:t xml:space="preserve"> </w:t>
      </w:r>
      <w:r>
        <w:rPr>
          <w:sz w:val="18"/>
        </w:rPr>
        <w:t>components</w:t>
      </w:r>
      <w:r>
        <w:rPr>
          <w:spacing w:val="-3"/>
          <w:sz w:val="18"/>
        </w:rPr>
        <w:t xml:space="preserve"> </w:t>
      </w:r>
      <w:r>
        <w:rPr>
          <w:sz w:val="18"/>
        </w:rPr>
        <w:t>if</w:t>
      </w:r>
      <w:r>
        <w:rPr>
          <w:spacing w:val="-4"/>
          <w:sz w:val="18"/>
        </w:rPr>
        <w:t xml:space="preserve"> </w:t>
      </w:r>
      <w:r>
        <w:rPr>
          <w:sz w:val="18"/>
        </w:rPr>
        <w:t>such</w:t>
      </w:r>
      <w:r>
        <w:rPr>
          <w:spacing w:val="-4"/>
          <w:sz w:val="18"/>
        </w:rPr>
        <w:t xml:space="preserve"> </w:t>
      </w:r>
      <w:r>
        <w:rPr>
          <w:sz w:val="18"/>
        </w:rPr>
        <w:t>classiﬁcation</w:t>
      </w:r>
      <w:r>
        <w:rPr>
          <w:spacing w:val="-4"/>
          <w:sz w:val="18"/>
        </w:rPr>
        <w:t xml:space="preserve"> </w:t>
      </w:r>
      <w:r>
        <w:rPr>
          <w:sz w:val="18"/>
        </w:rPr>
        <w:t>differs</w:t>
      </w:r>
      <w:r>
        <w:rPr>
          <w:spacing w:val="-1"/>
          <w:sz w:val="18"/>
        </w:rPr>
        <w:t xml:space="preserve"> </w:t>
      </w:r>
      <w:r>
        <w:rPr>
          <w:sz w:val="18"/>
        </w:rPr>
        <w:t>from</w:t>
      </w:r>
      <w:r>
        <w:rPr>
          <w:spacing w:val="-4"/>
          <w:sz w:val="18"/>
        </w:rPr>
        <w:t xml:space="preserve"> </w:t>
      </w:r>
      <w:r>
        <w:rPr>
          <w:sz w:val="18"/>
        </w:rPr>
        <w:t>the</w:t>
      </w:r>
      <w:r>
        <w:rPr>
          <w:spacing w:val="-1"/>
          <w:sz w:val="18"/>
        </w:rPr>
        <w:t xml:space="preserve"> </w:t>
      </w:r>
      <w:r>
        <w:rPr>
          <w:sz w:val="18"/>
        </w:rPr>
        <w:t>ECCN of the Goods or Software.</w:t>
      </w:r>
      <w:r>
        <w:rPr>
          <w:spacing w:val="-9"/>
          <w:sz w:val="18"/>
        </w:rPr>
        <w:t xml:space="preserve"> </w:t>
      </w:r>
      <w:r>
        <w:rPr>
          <w:sz w:val="18"/>
        </w:rPr>
        <w:t>If Supplier is in the business of manufacturing, exporting or brokering USML items, Supplier represents that it maintains registration with the Directorate of Defense</w:t>
      </w:r>
      <w:r>
        <w:rPr>
          <w:spacing w:val="-8"/>
          <w:sz w:val="18"/>
        </w:rPr>
        <w:t xml:space="preserve"> </w:t>
      </w:r>
      <w:r>
        <w:rPr>
          <w:sz w:val="18"/>
        </w:rPr>
        <w:t>Trade Controls as may be required by 22 C.F.R.</w:t>
      </w:r>
    </w:p>
    <w:p w14:paraId="71EEE5B3" w14:textId="77777777" w:rsidR="00A51745" w:rsidRDefault="00000000">
      <w:pPr>
        <w:pStyle w:val="BodyText"/>
        <w:spacing w:before="6"/>
        <w:ind w:firstLine="0"/>
      </w:pPr>
      <w:r>
        <w:t>§§</w:t>
      </w:r>
      <w:r>
        <w:rPr>
          <w:spacing w:val="-4"/>
        </w:rPr>
        <w:t xml:space="preserve"> </w:t>
      </w:r>
      <w:r>
        <w:t>122.1</w:t>
      </w:r>
      <w:r>
        <w:rPr>
          <w:spacing w:val="-6"/>
        </w:rPr>
        <w:t xml:space="preserve"> </w:t>
      </w:r>
      <w:r>
        <w:t>and/or</w:t>
      </w:r>
      <w:r>
        <w:rPr>
          <w:spacing w:val="-4"/>
        </w:rPr>
        <w:t xml:space="preserve"> </w:t>
      </w:r>
      <w:r>
        <w:t>129.3</w:t>
      </w:r>
      <w:r>
        <w:rPr>
          <w:spacing w:val="-5"/>
        </w:rPr>
        <w:t xml:space="preserve"> </w:t>
      </w:r>
      <w:r>
        <w:t>of</w:t>
      </w:r>
      <w:r>
        <w:rPr>
          <w:spacing w:val="-4"/>
        </w:rPr>
        <w:t xml:space="preserve"> </w:t>
      </w:r>
      <w:r>
        <w:t>the</w:t>
      </w:r>
      <w:r>
        <w:rPr>
          <w:spacing w:val="-4"/>
        </w:rPr>
        <w:t xml:space="preserve"> </w:t>
      </w:r>
      <w:r>
        <w:rPr>
          <w:spacing w:val="-2"/>
        </w:rPr>
        <w:t>ITAR.</w:t>
      </w:r>
    </w:p>
    <w:p w14:paraId="71EEE5B4" w14:textId="77777777" w:rsidR="00A51745" w:rsidRDefault="00000000">
      <w:pPr>
        <w:pStyle w:val="ListParagraph"/>
        <w:numPr>
          <w:ilvl w:val="0"/>
          <w:numId w:val="4"/>
        </w:numPr>
        <w:tabs>
          <w:tab w:val="left" w:pos="818"/>
        </w:tabs>
        <w:spacing w:before="182"/>
        <w:ind w:right="473"/>
        <w:rPr>
          <w:sz w:val="18"/>
        </w:rPr>
      </w:pPr>
      <w:r>
        <w:rPr>
          <w:sz w:val="18"/>
        </w:rPr>
        <w:t>Supplier shall not export, re-export, transfer, disclose or otherwise provide Buyer’s technical data controlled by Export Control</w:t>
      </w:r>
      <w:r>
        <w:rPr>
          <w:spacing w:val="-8"/>
          <w:sz w:val="18"/>
        </w:rPr>
        <w:t xml:space="preserve"> </w:t>
      </w:r>
      <w:r>
        <w:rPr>
          <w:sz w:val="18"/>
        </w:rPr>
        <w:t>Laws</w:t>
      </w:r>
      <w:r>
        <w:rPr>
          <w:spacing w:val="-5"/>
          <w:sz w:val="18"/>
        </w:rPr>
        <w:t xml:space="preserve"> </w:t>
      </w:r>
      <w:r>
        <w:rPr>
          <w:sz w:val="18"/>
        </w:rPr>
        <w:t>(“Technical</w:t>
      </w:r>
      <w:r>
        <w:rPr>
          <w:spacing w:val="-5"/>
          <w:sz w:val="18"/>
        </w:rPr>
        <w:t xml:space="preserve"> </w:t>
      </w:r>
      <w:r>
        <w:rPr>
          <w:sz w:val="18"/>
        </w:rPr>
        <w:t>Data”)</w:t>
      </w:r>
      <w:r>
        <w:rPr>
          <w:spacing w:val="-6"/>
          <w:sz w:val="18"/>
        </w:rPr>
        <w:t xml:space="preserve"> </w:t>
      </w:r>
      <w:r>
        <w:rPr>
          <w:sz w:val="18"/>
        </w:rPr>
        <w:t>to</w:t>
      </w:r>
      <w:r>
        <w:rPr>
          <w:spacing w:val="-5"/>
          <w:sz w:val="18"/>
        </w:rPr>
        <w:t xml:space="preserve"> </w:t>
      </w:r>
      <w:r>
        <w:rPr>
          <w:sz w:val="18"/>
        </w:rPr>
        <w:t>any</w:t>
      </w:r>
      <w:r>
        <w:rPr>
          <w:spacing w:val="-7"/>
          <w:sz w:val="18"/>
        </w:rPr>
        <w:t xml:space="preserve"> </w:t>
      </w:r>
      <w:r>
        <w:rPr>
          <w:sz w:val="18"/>
        </w:rPr>
        <w:t>foreign</w:t>
      </w:r>
      <w:r>
        <w:rPr>
          <w:spacing w:val="-8"/>
          <w:sz w:val="18"/>
        </w:rPr>
        <w:t xml:space="preserve"> </w:t>
      </w:r>
      <w:r>
        <w:rPr>
          <w:sz w:val="18"/>
        </w:rPr>
        <w:t>persons</w:t>
      </w:r>
      <w:r>
        <w:rPr>
          <w:spacing w:val="-7"/>
          <w:sz w:val="18"/>
        </w:rPr>
        <w:t xml:space="preserve"> </w:t>
      </w:r>
      <w:r>
        <w:rPr>
          <w:sz w:val="18"/>
        </w:rPr>
        <w:t>or</w:t>
      </w:r>
      <w:r>
        <w:rPr>
          <w:spacing w:val="-6"/>
          <w:sz w:val="18"/>
        </w:rPr>
        <w:t xml:space="preserve"> </w:t>
      </w:r>
      <w:r>
        <w:rPr>
          <w:sz w:val="18"/>
        </w:rPr>
        <w:t>foreign</w:t>
      </w:r>
      <w:r>
        <w:rPr>
          <w:spacing w:val="-8"/>
          <w:sz w:val="18"/>
        </w:rPr>
        <w:t xml:space="preserve"> </w:t>
      </w:r>
      <w:r>
        <w:rPr>
          <w:sz w:val="18"/>
        </w:rPr>
        <w:t>commercial</w:t>
      </w:r>
      <w:r>
        <w:rPr>
          <w:spacing w:val="-5"/>
          <w:sz w:val="18"/>
        </w:rPr>
        <w:t xml:space="preserve"> </w:t>
      </w:r>
      <w:r>
        <w:rPr>
          <w:sz w:val="18"/>
        </w:rPr>
        <w:t>entities</w:t>
      </w:r>
      <w:r>
        <w:rPr>
          <w:spacing w:val="-7"/>
          <w:sz w:val="18"/>
        </w:rPr>
        <w:t xml:space="preserve"> </w:t>
      </w:r>
      <w:r>
        <w:rPr>
          <w:sz w:val="18"/>
        </w:rPr>
        <w:t>unless</w:t>
      </w:r>
      <w:r>
        <w:rPr>
          <w:spacing w:val="-7"/>
          <w:sz w:val="18"/>
        </w:rPr>
        <w:t xml:space="preserve"> </w:t>
      </w:r>
      <w:r>
        <w:rPr>
          <w:sz w:val="18"/>
        </w:rPr>
        <w:t>Supplier</w:t>
      </w:r>
      <w:r>
        <w:rPr>
          <w:spacing w:val="-6"/>
          <w:sz w:val="18"/>
        </w:rPr>
        <w:t xml:space="preserve"> </w:t>
      </w:r>
      <w:r>
        <w:rPr>
          <w:sz w:val="18"/>
        </w:rPr>
        <w:t>receives</w:t>
      </w:r>
      <w:r>
        <w:rPr>
          <w:spacing w:val="-5"/>
          <w:sz w:val="18"/>
        </w:rPr>
        <w:t xml:space="preserve"> </w:t>
      </w:r>
      <w:r>
        <w:rPr>
          <w:sz w:val="18"/>
        </w:rPr>
        <w:t>advance, written authorization from</w:t>
      </w:r>
      <w:r>
        <w:rPr>
          <w:spacing w:val="-2"/>
          <w:sz w:val="18"/>
        </w:rPr>
        <w:t xml:space="preserve"> </w:t>
      </w:r>
      <w:r>
        <w:rPr>
          <w:sz w:val="18"/>
        </w:rPr>
        <w:t>Buyer.</w:t>
      </w:r>
      <w:r>
        <w:rPr>
          <w:spacing w:val="-13"/>
          <w:sz w:val="18"/>
        </w:rPr>
        <w:t xml:space="preserve"> </w:t>
      </w:r>
      <w:r>
        <w:rPr>
          <w:sz w:val="18"/>
        </w:rPr>
        <w:t>Any subcontracts</w:t>
      </w:r>
      <w:r>
        <w:rPr>
          <w:spacing w:val="-2"/>
          <w:sz w:val="18"/>
        </w:rPr>
        <w:t xml:space="preserve"> </w:t>
      </w:r>
      <w:r>
        <w:rPr>
          <w:sz w:val="18"/>
        </w:rPr>
        <w:t>between foreign persons in the approved country</w:t>
      </w:r>
      <w:r>
        <w:rPr>
          <w:spacing w:val="-2"/>
          <w:sz w:val="18"/>
        </w:rPr>
        <w:t xml:space="preserve"> </w:t>
      </w:r>
      <w:r>
        <w:rPr>
          <w:sz w:val="18"/>
        </w:rPr>
        <w:t>for</w:t>
      </w:r>
      <w:r>
        <w:rPr>
          <w:spacing w:val="-1"/>
          <w:sz w:val="18"/>
        </w:rPr>
        <w:t xml:space="preserve"> </w:t>
      </w:r>
      <w:r>
        <w:rPr>
          <w:sz w:val="18"/>
        </w:rPr>
        <w:t>manufacture</w:t>
      </w:r>
      <w:r>
        <w:rPr>
          <w:spacing w:val="-3"/>
          <w:sz w:val="18"/>
        </w:rPr>
        <w:t xml:space="preserve"> </w:t>
      </w:r>
      <w:r>
        <w:rPr>
          <w:sz w:val="18"/>
        </w:rPr>
        <w:t>of Goods or provision of Services shall contain all the limitations of this paragraph and shall comply with all applicable export licenses or authorizations.</w:t>
      </w:r>
      <w:r>
        <w:rPr>
          <w:spacing w:val="-9"/>
          <w:sz w:val="18"/>
        </w:rPr>
        <w:t xml:space="preserve"> </w:t>
      </w:r>
      <w:r>
        <w:rPr>
          <w:sz w:val="18"/>
        </w:rPr>
        <w:t>Upon completion of its performance under the Order, Supplier and its subcontractors shall destroy or return to the Buyer all Technical Data.</w:t>
      </w:r>
    </w:p>
    <w:p w14:paraId="71EEE5B5" w14:textId="77777777" w:rsidR="00A51745" w:rsidRDefault="00000000">
      <w:pPr>
        <w:pStyle w:val="ListParagraph"/>
        <w:numPr>
          <w:ilvl w:val="0"/>
          <w:numId w:val="4"/>
        </w:numPr>
        <w:tabs>
          <w:tab w:val="left" w:pos="818"/>
        </w:tabs>
        <w:spacing w:before="186"/>
        <w:ind w:right="385"/>
        <w:rPr>
          <w:sz w:val="18"/>
        </w:rPr>
      </w:pPr>
      <w:r>
        <w:rPr>
          <w:sz w:val="18"/>
        </w:rPr>
        <w:t>Unless</w:t>
      </w:r>
      <w:r>
        <w:rPr>
          <w:spacing w:val="-8"/>
          <w:sz w:val="18"/>
        </w:rPr>
        <w:t xml:space="preserve"> </w:t>
      </w:r>
      <w:r>
        <w:rPr>
          <w:sz w:val="18"/>
        </w:rPr>
        <w:t>otherwise</w:t>
      </w:r>
      <w:r>
        <w:rPr>
          <w:spacing w:val="-3"/>
          <w:sz w:val="18"/>
        </w:rPr>
        <w:t xml:space="preserve"> </w:t>
      </w:r>
      <w:r>
        <w:rPr>
          <w:sz w:val="18"/>
        </w:rPr>
        <w:t>permitted</w:t>
      </w:r>
      <w:r>
        <w:rPr>
          <w:spacing w:val="-3"/>
          <w:sz w:val="18"/>
        </w:rPr>
        <w:t xml:space="preserve"> </w:t>
      </w:r>
      <w:r>
        <w:rPr>
          <w:sz w:val="18"/>
        </w:rPr>
        <w:t>under</w:t>
      </w:r>
      <w:r>
        <w:rPr>
          <w:spacing w:val="-4"/>
          <w:sz w:val="18"/>
        </w:rPr>
        <w:t xml:space="preserve"> </w:t>
      </w:r>
      <w:r>
        <w:rPr>
          <w:sz w:val="18"/>
        </w:rPr>
        <w:t>U.S.</w:t>
      </w:r>
      <w:r>
        <w:rPr>
          <w:spacing w:val="-13"/>
          <w:sz w:val="18"/>
        </w:rPr>
        <w:t xml:space="preserve"> </w:t>
      </w:r>
      <w:r>
        <w:rPr>
          <w:sz w:val="18"/>
        </w:rPr>
        <w:t>export</w:t>
      </w:r>
      <w:r>
        <w:rPr>
          <w:spacing w:val="-4"/>
          <w:sz w:val="18"/>
        </w:rPr>
        <w:t xml:space="preserve"> </w:t>
      </w:r>
      <w:r>
        <w:rPr>
          <w:sz w:val="18"/>
        </w:rPr>
        <w:t>regulations,</w:t>
      </w:r>
      <w:r>
        <w:rPr>
          <w:spacing w:val="-4"/>
          <w:sz w:val="18"/>
        </w:rPr>
        <w:t xml:space="preserve"> </w:t>
      </w:r>
      <w:r>
        <w:rPr>
          <w:sz w:val="18"/>
        </w:rPr>
        <w:t>only</w:t>
      </w:r>
      <w:r>
        <w:rPr>
          <w:spacing w:val="-3"/>
          <w:sz w:val="18"/>
        </w:rPr>
        <w:t xml:space="preserve"> </w:t>
      </w:r>
      <w:r>
        <w:rPr>
          <w:sz w:val="18"/>
        </w:rPr>
        <w:t>U.S.</w:t>
      </w:r>
      <w:r>
        <w:rPr>
          <w:spacing w:val="-13"/>
          <w:sz w:val="18"/>
        </w:rPr>
        <w:t xml:space="preserve"> </w:t>
      </w:r>
      <w:r>
        <w:rPr>
          <w:sz w:val="18"/>
        </w:rPr>
        <w:t>Persons</w:t>
      </w:r>
      <w:r>
        <w:rPr>
          <w:spacing w:val="-3"/>
          <w:sz w:val="18"/>
        </w:rPr>
        <w:t xml:space="preserve"> </w:t>
      </w:r>
      <w:r>
        <w:rPr>
          <w:sz w:val="18"/>
        </w:rPr>
        <w:t>as</w:t>
      </w:r>
      <w:r>
        <w:rPr>
          <w:spacing w:val="-3"/>
          <w:sz w:val="18"/>
        </w:rPr>
        <w:t xml:space="preserve"> </w:t>
      </w:r>
      <w:r>
        <w:rPr>
          <w:sz w:val="18"/>
        </w:rPr>
        <w:t>deﬁned</w:t>
      </w:r>
      <w:r>
        <w:rPr>
          <w:spacing w:val="-3"/>
          <w:sz w:val="18"/>
        </w:rPr>
        <w:t xml:space="preserve"> </w:t>
      </w:r>
      <w:r>
        <w:rPr>
          <w:sz w:val="18"/>
        </w:rPr>
        <w:t>herein</w:t>
      </w:r>
      <w:r>
        <w:rPr>
          <w:spacing w:val="-6"/>
          <w:sz w:val="18"/>
        </w:rPr>
        <w:t xml:space="preserve"> </w:t>
      </w:r>
      <w:r>
        <w:rPr>
          <w:sz w:val="18"/>
        </w:rPr>
        <w:t>shall</w:t>
      </w:r>
      <w:r>
        <w:rPr>
          <w:spacing w:val="-3"/>
          <w:sz w:val="18"/>
        </w:rPr>
        <w:t xml:space="preserve"> </w:t>
      </w:r>
      <w:r>
        <w:rPr>
          <w:sz w:val="18"/>
        </w:rPr>
        <w:t>be</w:t>
      </w:r>
      <w:r>
        <w:rPr>
          <w:spacing w:val="-3"/>
          <w:sz w:val="18"/>
        </w:rPr>
        <w:t xml:space="preserve"> </w:t>
      </w:r>
      <w:r>
        <w:rPr>
          <w:sz w:val="18"/>
        </w:rPr>
        <w:t>permitted</w:t>
      </w:r>
      <w:r>
        <w:rPr>
          <w:spacing w:val="-6"/>
          <w:sz w:val="18"/>
        </w:rPr>
        <w:t xml:space="preserve"> </w:t>
      </w:r>
      <w:r>
        <w:rPr>
          <w:sz w:val="18"/>
        </w:rPr>
        <w:t>to</w:t>
      </w:r>
      <w:r>
        <w:rPr>
          <w:spacing w:val="-3"/>
          <w:sz w:val="18"/>
        </w:rPr>
        <w:t xml:space="preserve"> </w:t>
      </w:r>
      <w:r>
        <w:rPr>
          <w:sz w:val="18"/>
        </w:rPr>
        <w:t>work on</w:t>
      </w:r>
      <w:r>
        <w:rPr>
          <w:spacing w:val="-2"/>
          <w:sz w:val="18"/>
        </w:rPr>
        <w:t xml:space="preserve"> </w:t>
      </w:r>
      <w:r>
        <w:rPr>
          <w:sz w:val="18"/>
        </w:rPr>
        <w:t>Buyer’s</w:t>
      </w:r>
      <w:r>
        <w:rPr>
          <w:spacing w:val="-1"/>
          <w:sz w:val="18"/>
        </w:rPr>
        <w:t xml:space="preserve"> </w:t>
      </w:r>
      <w:r>
        <w:rPr>
          <w:sz w:val="18"/>
        </w:rPr>
        <w:t>Orders.</w:t>
      </w:r>
      <w:r>
        <w:rPr>
          <w:spacing w:val="-21"/>
          <w:sz w:val="18"/>
        </w:rPr>
        <w:t xml:space="preserve"> </w:t>
      </w:r>
      <w:r>
        <w:rPr>
          <w:sz w:val="18"/>
        </w:rPr>
        <w:t>The</w:t>
      </w:r>
      <w:r>
        <w:rPr>
          <w:spacing w:val="-4"/>
          <w:sz w:val="18"/>
        </w:rPr>
        <w:t xml:space="preserve"> </w:t>
      </w:r>
      <w:r>
        <w:rPr>
          <w:sz w:val="18"/>
        </w:rPr>
        <w:t>term</w:t>
      </w:r>
      <w:r>
        <w:rPr>
          <w:spacing w:val="-8"/>
          <w:sz w:val="18"/>
        </w:rPr>
        <w:t xml:space="preserve"> </w:t>
      </w:r>
      <w:r>
        <w:rPr>
          <w:sz w:val="18"/>
        </w:rPr>
        <w:t>“U.S.</w:t>
      </w:r>
      <w:r>
        <w:rPr>
          <w:spacing w:val="-13"/>
          <w:sz w:val="18"/>
        </w:rPr>
        <w:t xml:space="preserve"> </w:t>
      </w:r>
      <w:r>
        <w:rPr>
          <w:sz w:val="18"/>
        </w:rPr>
        <w:t>Person”</w:t>
      </w:r>
      <w:r>
        <w:rPr>
          <w:spacing w:val="-11"/>
          <w:sz w:val="18"/>
        </w:rPr>
        <w:t xml:space="preserve"> </w:t>
      </w:r>
      <w:r>
        <w:rPr>
          <w:sz w:val="18"/>
        </w:rPr>
        <w:t>means</w:t>
      </w:r>
      <w:r>
        <w:rPr>
          <w:spacing w:val="-3"/>
          <w:sz w:val="18"/>
        </w:rPr>
        <w:t xml:space="preserve"> </w:t>
      </w:r>
      <w:r>
        <w:rPr>
          <w:sz w:val="18"/>
        </w:rPr>
        <w:t>any</w:t>
      </w:r>
      <w:r>
        <w:rPr>
          <w:spacing w:val="-1"/>
          <w:sz w:val="18"/>
        </w:rPr>
        <w:t xml:space="preserve"> </w:t>
      </w:r>
      <w:r>
        <w:rPr>
          <w:sz w:val="18"/>
        </w:rPr>
        <w:t>natural</w:t>
      </w:r>
      <w:r>
        <w:rPr>
          <w:spacing w:val="-1"/>
          <w:sz w:val="18"/>
        </w:rPr>
        <w:t xml:space="preserve"> </w:t>
      </w:r>
      <w:r>
        <w:rPr>
          <w:sz w:val="18"/>
        </w:rPr>
        <w:t>person</w:t>
      </w:r>
      <w:r>
        <w:rPr>
          <w:spacing w:val="-1"/>
          <w:sz w:val="18"/>
        </w:rPr>
        <w:t xml:space="preserve"> </w:t>
      </w:r>
      <w:r>
        <w:rPr>
          <w:sz w:val="18"/>
        </w:rPr>
        <w:t>who</w:t>
      </w:r>
      <w:r>
        <w:rPr>
          <w:spacing w:val="-4"/>
          <w:sz w:val="18"/>
        </w:rPr>
        <w:t xml:space="preserve"> </w:t>
      </w:r>
      <w:r>
        <w:rPr>
          <w:sz w:val="18"/>
        </w:rPr>
        <w:t>is</w:t>
      </w:r>
      <w:r>
        <w:rPr>
          <w:spacing w:val="-3"/>
          <w:sz w:val="18"/>
        </w:rPr>
        <w:t xml:space="preserve"> </w:t>
      </w:r>
      <w:r>
        <w:rPr>
          <w:sz w:val="18"/>
        </w:rPr>
        <w:t>a</w:t>
      </w:r>
      <w:r>
        <w:rPr>
          <w:spacing w:val="-1"/>
          <w:sz w:val="18"/>
        </w:rPr>
        <w:t xml:space="preserve"> </w:t>
      </w:r>
      <w:r>
        <w:rPr>
          <w:sz w:val="18"/>
        </w:rPr>
        <w:t>lawful</w:t>
      </w:r>
      <w:r>
        <w:rPr>
          <w:spacing w:val="-4"/>
          <w:sz w:val="18"/>
        </w:rPr>
        <w:t xml:space="preserve"> </w:t>
      </w:r>
      <w:r>
        <w:rPr>
          <w:sz w:val="18"/>
        </w:rPr>
        <w:t>permanent</w:t>
      </w:r>
      <w:r>
        <w:rPr>
          <w:spacing w:val="-4"/>
          <w:sz w:val="18"/>
        </w:rPr>
        <w:t xml:space="preserve"> </w:t>
      </w:r>
      <w:r>
        <w:rPr>
          <w:sz w:val="18"/>
        </w:rPr>
        <w:t>resident</w:t>
      </w:r>
      <w:r>
        <w:rPr>
          <w:spacing w:val="-2"/>
          <w:sz w:val="18"/>
        </w:rPr>
        <w:t xml:space="preserve"> </w:t>
      </w:r>
      <w:r>
        <w:rPr>
          <w:sz w:val="18"/>
        </w:rPr>
        <w:t>as</w:t>
      </w:r>
      <w:r>
        <w:rPr>
          <w:spacing w:val="-1"/>
          <w:sz w:val="18"/>
        </w:rPr>
        <w:t xml:space="preserve"> </w:t>
      </w:r>
      <w:r>
        <w:rPr>
          <w:sz w:val="18"/>
        </w:rPr>
        <w:t>deﬁned</w:t>
      </w:r>
      <w:r>
        <w:rPr>
          <w:spacing w:val="-1"/>
          <w:sz w:val="18"/>
        </w:rPr>
        <w:t xml:space="preserve"> </w:t>
      </w:r>
      <w:r>
        <w:rPr>
          <w:sz w:val="18"/>
        </w:rPr>
        <w:t>by</w:t>
      </w:r>
      <w:r>
        <w:rPr>
          <w:spacing w:val="-3"/>
          <w:sz w:val="18"/>
        </w:rPr>
        <w:t xml:space="preserve"> </w:t>
      </w:r>
      <w:r>
        <w:rPr>
          <w:sz w:val="18"/>
        </w:rPr>
        <w:t>8</w:t>
      </w:r>
    </w:p>
    <w:p w14:paraId="71EEE5B6" w14:textId="77777777" w:rsidR="00A51745" w:rsidRDefault="00000000">
      <w:pPr>
        <w:pStyle w:val="BodyText"/>
        <w:spacing w:before="4"/>
        <w:ind w:right="368" w:firstLine="0"/>
      </w:pPr>
      <w:r>
        <w:t>U.S.C.</w:t>
      </w:r>
      <w:r>
        <w:rPr>
          <w:spacing w:val="-13"/>
        </w:rPr>
        <w:t xml:space="preserve"> </w:t>
      </w:r>
      <w:r>
        <w:t>1</w:t>
      </w:r>
      <w:r>
        <w:rPr>
          <w:spacing w:val="-8"/>
        </w:rPr>
        <w:t xml:space="preserve"> </w:t>
      </w:r>
      <w:r>
        <w:t>101(a)(20)</w:t>
      </w:r>
      <w:r>
        <w:rPr>
          <w:spacing w:val="-4"/>
        </w:rPr>
        <w:t xml:space="preserve"> </w:t>
      </w:r>
      <w:r>
        <w:t>or</w:t>
      </w:r>
      <w:r>
        <w:rPr>
          <w:spacing w:val="-4"/>
        </w:rPr>
        <w:t xml:space="preserve"> </w:t>
      </w:r>
      <w:r>
        <w:t>who</w:t>
      </w:r>
      <w:r>
        <w:rPr>
          <w:spacing w:val="-3"/>
        </w:rPr>
        <w:t xml:space="preserve"> </w:t>
      </w:r>
      <w:r>
        <w:t>is</w:t>
      </w:r>
      <w:r>
        <w:rPr>
          <w:spacing w:val="-5"/>
        </w:rPr>
        <w:t xml:space="preserve"> </w:t>
      </w:r>
      <w:r>
        <w:t>a</w:t>
      </w:r>
      <w:r>
        <w:rPr>
          <w:spacing w:val="-3"/>
        </w:rPr>
        <w:t xml:space="preserve"> </w:t>
      </w:r>
      <w:r>
        <w:t>protected</w:t>
      </w:r>
      <w:r>
        <w:rPr>
          <w:spacing w:val="-3"/>
        </w:rPr>
        <w:t xml:space="preserve"> </w:t>
      </w:r>
      <w:r>
        <w:t>individual</w:t>
      </w:r>
      <w:r>
        <w:rPr>
          <w:spacing w:val="-6"/>
        </w:rPr>
        <w:t xml:space="preserve"> </w:t>
      </w:r>
      <w:r>
        <w:t>as</w:t>
      </w:r>
      <w:r>
        <w:rPr>
          <w:spacing w:val="-5"/>
        </w:rPr>
        <w:t xml:space="preserve"> </w:t>
      </w:r>
      <w:r>
        <w:t>deﬁned</w:t>
      </w:r>
      <w:r>
        <w:rPr>
          <w:spacing w:val="-3"/>
        </w:rPr>
        <w:t xml:space="preserve"> </w:t>
      </w:r>
      <w:r>
        <w:t>by</w:t>
      </w:r>
      <w:r>
        <w:rPr>
          <w:spacing w:val="-3"/>
        </w:rPr>
        <w:t xml:space="preserve"> </w:t>
      </w:r>
      <w:r>
        <w:t>8</w:t>
      </w:r>
      <w:r>
        <w:rPr>
          <w:spacing w:val="-6"/>
        </w:rPr>
        <w:t xml:space="preserve"> </w:t>
      </w:r>
      <w:r>
        <w:t>U.S.C.</w:t>
      </w:r>
      <w:r>
        <w:rPr>
          <w:spacing w:val="-13"/>
        </w:rPr>
        <w:t xml:space="preserve"> </w:t>
      </w:r>
      <w:r>
        <w:t>1324b(a)(3).</w:t>
      </w:r>
      <w:r>
        <w:rPr>
          <w:spacing w:val="-12"/>
        </w:rPr>
        <w:t xml:space="preserve"> </w:t>
      </w:r>
      <w:r>
        <w:t>It</w:t>
      </w:r>
      <w:r>
        <w:rPr>
          <w:spacing w:val="-8"/>
        </w:rPr>
        <w:t xml:space="preserve"> </w:t>
      </w:r>
      <w:r>
        <w:t>also</w:t>
      </w:r>
      <w:r>
        <w:rPr>
          <w:spacing w:val="-6"/>
        </w:rPr>
        <w:t xml:space="preserve"> </w:t>
      </w:r>
      <w:r>
        <w:t>means</w:t>
      </w:r>
      <w:r>
        <w:rPr>
          <w:spacing w:val="-3"/>
        </w:rPr>
        <w:t xml:space="preserve"> </w:t>
      </w:r>
      <w:r>
        <w:t>any</w:t>
      </w:r>
      <w:r>
        <w:rPr>
          <w:spacing w:val="-5"/>
        </w:rPr>
        <w:t xml:space="preserve"> </w:t>
      </w:r>
      <w:r>
        <w:t>corporation, business association, partnership, trust, society or any other entity or group that is incorporated to do business in the United States.</w:t>
      </w:r>
      <w:r>
        <w:rPr>
          <w:spacing w:val="-6"/>
        </w:rPr>
        <w:t xml:space="preserve"> </w:t>
      </w:r>
      <w:r>
        <w:t>It also includes any governmental (federal, state or local) entity.</w:t>
      </w:r>
    </w:p>
    <w:p w14:paraId="71EEE5B7" w14:textId="77777777" w:rsidR="00A51745" w:rsidRDefault="00A51745">
      <w:pPr>
        <w:pStyle w:val="BodyText"/>
        <w:spacing w:before="86"/>
        <w:ind w:left="0" w:firstLine="0"/>
      </w:pPr>
    </w:p>
    <w:p w14:paraId="71EEE5B8" w14:textId="77777777" w:rsidR="00A51745" w:rsidRDefault="00000000">
      <w:pPr>
        <w:pStyle w:val="Heading2"/>
        <w:spacing w:before="1"/>
      </w:pPr>
      <w:bookmarkStart w:id="30" w:name="_TOC_250009"/>
      <w:bookmarkEnd w:id="30"/>
      <w:r>
        <w:rPr>
          <w:spacing w:val="-2"/>
        </w:rPr>
        <w:t>Insurance</w:t>
      </w:r>
    </w:p>
    <w:p w14:paraId="71EEE5B9" w14:textId="77777777" w:rsidR="00A51745" w:rsidRDefault="00000000">
      <w:pPr>
        <w:pStyle w:val="ListParagraph"/>
        <w:numPr>
          <w:ilvl w:val="0"/>
          <w:numId w:val="3"/>
        </w:numPr>
        <w:tabs>
          <w:tab w:val="left" w:pos="818"/>
        </w:tabs>
        <w:spacing w:before="184"/>
        <w:ind w:right="395"/>
        <w:rPr>
          <w:sz w:val="18"/>
        </w:rPr>
      </w:pPr>
      <w:r>
        <w:rPr>
          <w:sz w:val="18"/>
        </w:rPr>
        <w:t>Without limiting Supplier’s duty to hold harmless and indemnify hereunder, Supplier agrees to secure and to carry, as a minimum, the following insurance with respect to all work to be performed under the Order for the duration of the Agreement:</w:t>
      </w:r>
      <w:r>
        <w:rPr>
          <w:spacing w:val="-13"/>
          <w:sz w:val="18"/>
        </w:rPr>
        <w:t xml:space="preserve"> </w:t>
      </w:r>
      <w:r>
        <w:rPr>
          <w:sz w:val="18"/>
        </w:rPr>
        <w:t>(i)</w:t>
      </w:r>
      <w:r>
        <w:rPr>
          <w:spacing w:val="-12"/>
          <w:sz w:val="18"/>
        </w:rPr>
        <w:t xml:space="preserve"> </w:t>
      </w:r>
      <w:r>
        <w:rPr>
          <w:sz w:val="18"/>
        </w:rPr>
        <w:t>Workers’</w:t>
      </w:r>
      <w:r>
        <w:rPr>
          <w:spacing w:val="-14"/>
          <w:sz w:val="18"/>
        </w:rPr>
        <w:t xml:space="preserve"> </w:t>
      </w:r>
      <w:r>
        <w:rPr>
          <w:sz w:val="18"/>
        </w:rPr>
        <w:t>Compensation</w:t>
      </w:r>
      <w:r>
        <w:rPr>
          <w:spacing w:val="-7"/>
          <w:sz w:val="18"/>
        </w:rPr>
        <w:t xml:space="preserve"> </w:t>
      </w:r>
      <w:r>
        <w:rPr>
          <w:sz w:val="18"/>
        </w:rPr>
        <w:t>Insurance</w:t>
      </w:r>
      <w:r>
        <w:rPr>
          <w:spacing w:val="-5"/>
          <w:sz w:val="18"/>
        </w:rPr>
        <w:t xml:space="preserve"> </w:t>
      </w:r>
      <w:r>
        <w:rPr>
          <w:sz w:val="18"/>
        </w:rPr>
        <w:t>in</w:t>
      </w:r>
      <w:r>
        <w:rPr>
          <w:spacing w:val="-2"/>
          <w:sz w:val="18"/>
        </w:rPr>
        <w:t xml:space="preserve"> </w:t>
      </w:r>
      <w:r>
        <w:rPr>
          <w:sz w:val="18"/>
        </w:rPr>
        <w:t>an</w:t>
      </w:r>
      <w:r>
        <w:rPr>
          <w:spacing w:val="-2"/>
          <w:sz w:val="18"/>
        </w:rPr>
        <w:t xml:space="preserve"> </w:t>
      </w:r>
      <w:r>
        <w:rPr>
          <w:sz w:val="18"/>
        </w:rPr>
        <w:t>amount</w:t>
      </w:r>
      <w:r>
        <w:rPr>
          <w:spacing w:val="-3"/>
          <w:sz w:val="18"/>
        </w:rPr>
        <w:t xml:space="preserve"> </w:t>
      </w:r>
      <w:r>
        <w:rPr>
          <w:sz w:val="18"/>
        </w:rPr>
        <w:t>sufﬁcient</w:t>
      </w:r>
      <w:r>
        <w:rPr>
          <w:spacing w:val="-3"/>
          <w:sz w:val="18"/>
        </w:rPr>
        <w:t xml:space="preserve"> </w:t>
      </w:r>
      <w:r>
        <w:rPr>
          <w:sz w:val="18"/>
        </w:rPr>
        <w:t>by</w:t>
      </w:r>
      <w:r>
        <w:rPr>
          <w:spacing w:val="-4"/>
          <w:sz w:val="18"/>
        </w:rPr>
        <w:t xml:space="preserve"> </w:t>
      </w:r>
      <w:r>
        <w:rPr>
          <w:sz w:val="18"/>
        </w:rPr>
        <w:t>virtue</w:t>
      </w:r>
      <w:r>
        <w:rPr>
          <w:spacing w:val="-5"/>
          <w:sz w:val="18"/>
        </w:rPr>
        <w:t xml:space="preserve"> </w:t>
      </w:r>
      <w:r>
        <w:rPr>
          <w:sz w:val="18"/>
        </w:rPr>
        <w:t>of</w:t>
      </w:r>
      <w:r>
        <w:rPr>
          <w:spacing w:val="-3"/>
          <w:sz w:val="18"/>
        </w:rPr>
        <w:t xml:space="preserve"> </w:t>
      </w:r>
      <w:r>
        <w:rPr>
          <w:sz w:val="18"/>
        </w:rPr>
        <w:t>the</w:t>
      </w:r>
      <w:r>
        <w:rPr>
          <w:spacing w:val="-2"/>
          <w:sz w:val="18"/>
        </w:rPr>
        <w:t xml:space="preserve"> </w:t>
      </w:r>
      <w:r>
        <w:rPr>
          <w:sz w:val="18"/>
        </w:rPr>
        <w:t>laws</w:t>
      </w:r>
      <w:r>
        <w:rPr>
          <w:spacing w:val="-2"/>
          <w:sz w:val="18"/>
        </w:rPr>
        <w:t xml:space="preserve"> </w:t>
      </w:r>
      <w:r>
        <w:rPr>
          <w:sz w:val="18"/>
        </w:rPr>
        <w:t>of</w:t>
      </w:r>
      <w:r>
        <w:rPr>
          <w:spacing w:val="-3"/>
          <w:sz w:val="18"/>
        </w:rPr>
        <w:t xml:space="preserve"> </w:t>
      </w:r>
      <w:r>
        <w:rPr>
          <w:sz w:val="18"/>
        </w:rPr>
        <w:t>the</w:t>
      </w:r>
      <w:r>
        <w:rPr>
          <w:spacing w:val="-2"/>
          <w:sz w:val="18"/>
        </w:rPr>
        <w:t xml:space="preserve"> </w:t>
      </w:r>
      <w:r>
        <w:rPr>
          <w:sz w:val="18"/>
        </w:rPr>
        <w:t>U.S.,</w:t>
      </w:r>
      <w:r>
        <w:rPr>
          <w:spacing w:val="-3"/>
          <w:sz w:val="18"/>
        </w:rPr>
        <w:t xml:space="preserve"> </w:t>
      </w:r>
      <w:r>
        <w:rPr>
          <w:sz w:val="18"/>
        </w:rPr>
        <w:t>foreign</w:t>
      </w:r>
      <w:r>
        <w:rPr>
          <w:spacing w:val="-5"/>
          <w:sz w:val="18"/>
        </w:rPr>
        <w:t xml:space="preserve"> </w:t>
      </w:r>
      <w:r>
        <w:rPr>
          <w:sz w:val="18"/>
        </w:rPr>
        <w:t>country or state in which the work or any portion of the work is performed and Employer’s Liability Insurance in the minimum amount of $1,000,000 for any one occurrence;</w:t>
      </w:r>
      <w:r>
        <w:rPr>
          <w:spacing w:val="-4"/>
          <w:sz w:val="18"/>
        </w:rPr>
        <w:t xml:space="preserve"> </w:t>
      </w:r>
      <w:r>
        <w:rPr>
          <w:sz w:val="18"/>
        </w:rPr>
        <w:t>(ii) Commercial General Liability Insurance including Premises Liability and contractual Liability, in which the limit of liability for property damage and bodily injuries, including accidental death, shall be at a minimum, a Combined Single Limit of $5,000,000 for any one occurrence;</w:t>
      </w:r>
      <w:r>
        <w:rPr>
          <w:spacing w:val="-7"/>
          <w:sz w:val="18"/>
        </w:rPr>
        <w:t xml:space="preserve"> </w:t>
      </w:r>
      <w:r>
        <w:rPr>
          <w:sz w:val="18"/>
        </w:rPr>
        <w:t>(iii) if Supplier vehicles are used on Buyer’s premises and/or used to accomplish work under the Order or otherwise on behalf of Buyer, Automobile Liability Insurance in which the limit of liability for property damage and bodily injuries, including accidental death, shall be a combined single limit of $1,000,000 for any one occurrence;</w:t>
      </w:r>
      <w:r>
        <w:rPr>
          <w:spacing w:val="-5"/>
          <w:sz w:val="18"/>
        </w:rPr>
        <w:t xml:space="preserve"> </w:t>
      </w:r>
      <w:r>
        <w:rPr>
          <w:sz w:val="18"/>
        </w:rPr>
        <w:t>(iv) if Supplier or its subcontractors have Buyer’s materials or</w:t>
      </w:r>
      <w:r>
        <w:rPr>
          <w:spacing w:val="-2"/>
          <w:sz w:val="18"/>
        </w:rPr>
        <w:t xml:space="preserve"> </w:t>
      </w:r>
      <w:r>
        <w:rPr>
          <w:sz w:val="18"/>
        </w:rPr>
        <w:t>equipment</w:t>
      </w:r>
      <w:r>
        <w:rPr>
          <w:spacing w:val="-2"/>
          <w:sz w:val="18"/>
        </w:rPr>
        <w:t xml:space="preserve"> </w:t>
      </w:r>
      <w:r>
        <w:rPr>
          <w:sz w:val="18"/>
        </w:rPr>
        <w:t>in its</w:t>
      </w:r>
      <w:r>
        <w:rPr>
          <w:spacing w:val="-1"/>
          <w:sz w:val="18"/>
        </w:rPr>
        <w:t xml:space="preserve"> </w:t>
      </w:r>
      <w:r>
        <w:rPr>
          <w:sz w:val="18"/>
        </w:rPr>
        <w:t>care,</w:t>
      </w:r>
      <w:r>
        <w:rPr>
          <w:spacing w:val="-2"/>
          <w:sz w:val="18"/>
        </w:rPr>
        <w:t xml:space="preserve"> </w:t>
      </w:r>
      <w:r>
        <w:rPr>
          <w:sz w:val="18"/>
        </w:rPr>
        <w:t>custody or</w:t>
      </w:r>
      <w:r>
        <w:rPr>
          <w:spacing w:val="-2"/>
          <w:sz w:val="18"/>
        </w:rPr>
        <w:t xml:space="preserve"> </w:t>
      </w:r>
      <w:r>
        <w:rPr>
          <w:sz w:val="18"/>
        </w:rPr>
        <w:t>control, Supplier shall</w:t>
      </w:r>
      <w:r>
        <w:rPr>
          <w:spacing w:val="-2"/>
          <w:sz w:val="18"/>
        </w:rPr>
        <w:t xml:space="preserve"> </w:t>
      </w:r>
      <w:r>
        <w:rPr>
          <w:sz w:val="18"/>
        </w:rPr>
        <w:t>have</w:t>
      </w:r>
      <w:r>
        <w:rPr>
          <w:spacing w:val="-2"/>
          <w:sz w:val="18"/>
        </w:rPr>
        <w:t xml:space="preserve"> </w:t>
      </w:r>
      <w:r>
        <w:rPr>
          <w:sz w:val="18"/>
        </w:rPr>
        <w:t>and maintain All-Risk Property Insurance</w:t>
      </w:r>
      <w:r>
        <w:rPr>
          <w:spacing w:val="-2"/>
          <w:sz w:val="18"/>
        </w:rPr>
        <w:t xml:space="preserve"> </w:t>
      </w:r>
      <w:r>
        <w:rPr>
          <w:sz w:val="18"/>
        </w:rPr>
        <w:t>in</w:t>
      </w:r>
      <w:r>
        <w:rPr>
          <w:spacing w:val="-2"/>
          <w:sz w:val="18"/>
        </w:rPr>
        <w:t xml:space="preserve"> </w:t>
      </w:r>
      <w:r>
        <w:rPr>
          <w:sz w:val="18"/>
        </w:rPr>
        <w:t>an amount sufﬁcient to meet or exceed the value of such material;</w:t>
      </w:r>
      <w:r>
        <w:rPr>
          <w:spacing w:val="-5"/>
          <w:sz w:val="18"/>
        </w:rPr>
        <w:t xml:space="preserve"> </w:t>
      </w:r>
      <w:r>
        <w:rPr>
          <w:sz w:val="18"/>
        </w:rPr>
        <w:t>(v) if Supplier is performing Professional Services on behalf of Buyer, Supplier shall maintain Professional Liability Insurance with a limit of no less than $5,000,000.</w:t>
      </w:r>
    </w:p>
    <w:p w14:paraId="71EEE5BB" w14:textId="77777777" w:rsidR="00A51745" w:rsidRDefault="00000000">
      <w:pPr>
        <w:pStyle w:val="ListParagraph"/>
        <w:numPr>
          <w:ilvl w:val="0"/>
          <w:numId w:val="3"/>
        </w:numPr>
        <w:tabs>
          <w:tab w:val="left" w:pos="818"/>
        </w:tabs>
        <w:spacing w:before="78"/>
        <w:ind w:right="641"/>
        <w:rPr>
          <w:sz w:val="18"/>
        </w:rPr>
      </w:pPr>
      <w:r>
        <w:rPr>
          <w:sz w:val="18"/>
        </w:rPr>
        <w:t>If applicable to the Aerospace Goods or Services, Supplier shall maintain Aircraft Product Liability, Completed Operations</w:t>
      </w:r>
      <w:r>
        <w:rPr>
          <w:spacing w:val="-2"/>
          <w:sz w:val="18"/>
        </w:rPr>
        <w:t xml:space="preserve"> </w:t>
      </w:r>
      <w:r>
        <w:rPr>
          <w:sz w:val="18"/>
        </w:rPr>
        <w:t>Liability</w:t>
      </w:r>
      <w:r>
        <w:rPr>
          <w:spacing w:val="-2"/>
          <w:sz w:val="18"/>
        </w:rPr>
        <w:t xml:space="preserve"> </w:t>
      </w:r>
      <w:r>
        <w:rPr>
          <w:sz w:val="18"/>
        </w:rPr>
        <w:t>and</w:t>
      </w:r>
      <w:r>
        <w:rPr>
          <w:spacing w:val="-2"/>
          <w:sz w:val="18"/>
        </w:rPr>
        <w:t xml:space="preserve"> </w:t>
      </w:r>
      <w:r>
        <w:rPr>
          <w:sz w:val="18"/>
        </w:rPr>
        <w:t>Hangar</w:t>
      </w:r>
      <w:r>
        <w:rPr>
          <w:spacing w:val="-3"/>
          <w:sz w:val="18"/>
        </w:rPr>
        <w:t xml:space="preserve"> </w:t>
      </w:r>
      <w:r>
        <w:rPr>
          <w:sz w:val="18"/>
        </w:rPr>
        <w:t>Keepers</w:t>
      </w:r>
      <w:r>
        <w:rPr>
          <w:spacing w:val="-4"/>
          <w:sz w:val="18"/>
        </w:rPr>
        <w:t xml:space="preserve"> </w:t>
      </w:r>
      <w:r>
        <w:rPr>
          <w:sz w:val="18"/>
        </w:rPr>
        <w:t>Liability</w:t>
      </w:r>
      <w:r>
        <w:rPr>
          <w:spacing w:val="-4"/>
          <w:sz w:val="18"/>
        </w:rPr>
        <w:t xml:space="preserve"> </w:t>
      </w:r>
      <w:r>
        <w:rPr>
          <w:sz w:val="18"/>
        </w:rPr>
        <w:t>Insurance</w:t>
      </w:r>
      <w:r>
        <w:rPr>
          <w:spacing w:val="-5"/>
          <w:sz w:val="18"/>
        </w:rPr>
        <w:t xml:space="preserve"> </w:t>
      </w:r>
      <w:r>
        <w:rPr>
          <w:sz w:val="18"/>
        </w:rPr>
        <w:t>coverage</w:t>
      </w:r>
      <w:r>
        <w:rPr>
          <w:spacing w:val="-5"/>
          <w:sz w:val="18"/>
        </w:rPr>
        <w:t xml:space="preserve"> </w:t>
      </w:r>
      <w:r>
        <w:rPr>
          <w:sz w:val="18"/>
        </w:rPr>
        <w:t>in</w:t>
      </w:r>
      <w:r>
        <w:rPr>
          <w:spacing w:val="-2"/>
          <w:sz w:val="18"/>
        </w:rPr>
        <w:t xml:space="preserve"> </w:t>
      </w:r>
      <w:r>
        <w:rPr>
          <w:sz w:val="18"/>
        </w:rPr>
        <w:t>a</w:t>
      </w:r>
      <w:r>
        <w:rPr>
          <w:spacing w:val="-5"/>
          <w:sz w:val="18"/>
        </w:rPr>
        <w:t xml:space="preserve"> </w:t>
      </w:r>
      <w:r>
        <w:rPr>
          <w:sz w:val="18"/>
        </w:rPr>
        <w:t>minimum</w:t>
      </w:r>
      <w:r>
        <w:rPr>
          <w:spacing w:val="-4"/>
          <w:sz w:val="18"/>
        </w:rPr>
        <w:t xml:space="preserve"> </w:t>
      </w:r>
      <w:r>
        <w:rPr>
          <w:sz w:val="18"/>
        </w:rPr>
        <w:t>amount</w:t>
      </w:r>
      <w:r>
        <w:rPr>
          <w:spacing w:val="-3"/>
          <w:sz w:val="18"/>
        </w:rPr>
        <w:t xml:space="preserve"> </w:t>
      </w:r>
      <w:r>
        <w:rPr>
          <w:sz w:val="18"/>
        </w:rPr>
        <w:t>of</w:t>
      </w:r>
      <w:r>
        <w:rPr>
          <w:spacing w:val="-3"/>
          <w:sz w:val="18"/>
        </w:rPr>
        <w:t xml:space="preserve"> </w:t>
      </w:r>
      <w:r>
        <w:rPr>
          <w:sz w:val="18"/>
        </w:rPr>
        <w:t>Combined</w:t>
      </w:r>
      <w:r>
        <w:rPr>
          <w:spacing w:val="-2"/>
          <w:sz w:val="18"/>
        </w:rPr>
        <w:t xml:space="preserve"> </w:t>
      </w:r>
      <w:r>
        <w:rPr>
          <w:sz w:val="18"/>
        </w:rPr>
        <w:t>Single</w:t>
      </w:r>
      <w:r>
        <w:rPr>
          <w:spacing w:val="-2"/>
          <w:sz w:val="18"/>
        </w:rPr>
        <w:t xml:space="preserve"> </w:t>
      </w:r>
      <w:r>
        <w:rPr>
          <w:sz w:val="18"/>
        </w:rPr>
        <w:t>Limit of</w:t>
      </w:r>
      <w:r>
        <w:rPr>
          <w:spacing w:val="-7"/>
          <w:sz w:val="18"/>
        </w:rPr>
        <w:t xml:space="preserve"> </w:t>
      </w:r>
      <w:r>
        <w:rPr>
          <w:sz w:val="18"/>
        </w:rPr>
        <w:t>$25,000,000</w:t>
      </w:r>
      <w:r>
        <w:rPr>
          <w:spacing w:val="-3"/>
          <w:sz w:val="18"/>
        </w:rPr>
        <w:t xml:space="preserve"> </w:t>
      </w:r>
      <w:r>
        <w:rPr>
          <w:sz w:val="18"/>
        </w:rPr>
        <w:t>for</w:t>
      </w:r>
      <w:r>
        <w:rPr>
          <w:spacing w:val="-6"/>
          <w:sz w:val="18"/>
        </w:rPr>
        <w:t xml:space="preserve"> </w:t>
      </w:r>
      <w:r>
        <w:rPr>
          <w:sz w:val="18"/>
        </w:rPr>
        <w:t>any</w:t>
      </w:r>
      <w:r>
        <w:rPr>
          <w:spacing w:val="-3"/>
          <w:sz w:val="18"/>
        </w:rPr>
        <w:t xml:space="preserve"> </w:t>
      </w:r>
      <w:r>
        <w:rPr>
          <w:sz w:val="18"/>
        </w:rPr>
        <w:t>one</w:t>
      </w:r>
      <w:r>
        <w:rPr>
          <w:spacing w:val="-3"/>
          <w:sz w:val="18"/>
        </w:rPr>
        <w:t xml:space="preserve"> </w:t>
      </w:r>
      <w:r>
        <w:rPr>
          <w:sz w:val="18"/>
        </w:rPr>
        <w:t>occurrence.</w:t>
      </w:r>
      <w:r>
        <w:rPr>
          <w:spacing w:val="-13"/>
          <w:sz w:val="18"/>
        </w:rPr>
        <w:t xml:space="preserve"> </w:t>
      </w:r>
      <w:r>
        <w:rPr>
          <w:sz w:val="18"/>
        </w:rPr>
        <w:t>In</w:t>
      </w:r>
      <w:r>
        <w:rPr>
          <w:spacing w:val="-3"/>
          <w:sz w:val="18"/>
        </w:rPr>
        <w:t xml:space="preserve"> </w:t>
      </w:r>
      <w:r>
        <w:rPr>
          <w:sz w:val="18"/>
        </w:rPr>
        <w:t>the</w:t>
      </w:r>
      <w:r>
        <w:rPr>
          <w:spacing w:val="-6"/>
          <w:sz w:val="18"/>
        </w:rPr>
        <w:t xml:space="preserve"> </w:t>
      </w:r>
      <w:r>
        <w:rPr>
          <w:sz w:val="18"/>
        </w:rPr>
        <w:t>event</w:t>
      </w:r>
      <w:r>
        <w:rPr>
          <w:spacing w:val="-4"/>
          <w:sz w:val="18"/>
        </w:rPr>
        <w:t xml:space="preserve"> </w:t>
      </w:r>
      <w:r>
        <w:rPr>
          <w:sz w:val="18"/>
        </w:rPr>
        <w:t>Supplier</w:t>
      </w:r>
      <w:r>
        <w:rPr>
          <w:spacing w:val="-6"/>
          <w:sz w:val="18"/>
        </w:rPr>
        <w:t xml:space="preserve"> </w:t>
      </w:r>
      <w:r>
        <w:rPr>
          <w:sz w:val="18"/>
        </w:rPr>
        <w:t>carries</w:t>
      </w:r>
      <w:r>
        <w:rPr>
          <w:spacing w:val="-3"/>
          <w:sz w:val="18"/>
        </w:rPr>
        <w:t xml:space="preserve"> </w:t>
      </w:r>
      <w:r>
        <w:rPr>
          <w:sz w:val="18"/>
        </w:rPr>
        <w:t>higher</w:t>
      </w:r>
      <w:r>
        <w:rPr>
          <w:spacing w:val="-4"/>
          <w:sz w:val="18"/>
        </w:rPr>
        <w:t xml:space="preserve"> </w:t>
      </w:r>
      <w:r>
        <w:rPr>
          <w:sz w:val="18"/>
        </w:rPr>
        <w:t>limits</w:t>
      </w:r>
      <w:r>
        <w:rPr>
          <w:spacing w:val="-5"/>
          <w:sz w:val="18"/>
        </w:rPr>
        <w:t xml:space="preserve"> </w:t>
      </w:r>
      <w:r>
        <w:rPr>
          <w:sz w:val="18"/>
        </w:rPr>
        <w:t>of</w:t>
      </w:r>
      <w:r>
        <w:rPr>
          <w:spacing w:val="-4"/>
          <w:sz w:val="18"/>
        </w:rPr>
        <w:t xml:space="preserve"> </w:t>
      </w:r>
      <w:r>
        <w:rPr>
          <w:sz w:val="18"/>
        </w:rPr>
        <w:t>liability,</w:t>
      </w:r>
      <w:r>
        <w:rPr>
          <w:spacing w:val="-6"/>
          <w:sz w:val="18"/>
        </w:rPr>
        <w:t xml:space="preserve"> </w:t>
      </w:r>
      <w:r>
        <w:rPr>
          <w:sz w:val="18"/>
        </w:rPr>
        <w:t>the</w:t>
      </w:r>
      <w:r>
        <w:rPr>
          <w:spacing w:val="-3"/>
          <w:sz w:val="18"/>
        </w:rPr>
        <w:t xml:space="preserve"> </w:t>
      </w:r>
      <w:r>
        <w:rPr>
          <w:sz w:val="18"/>
        </w:rPr>
        <w:t>higher</w:t>
      </w:r>
      <w:r>
        <w:rPr>
          <w:spacing w:val="-4"/>
          <w:sz w:val="18"/>
        </w:rPr>
        <w:t xml:space="preserve"> </w:t>
      </w:r>
      <w:r>
        <w:rPr>
          <w:sz w:val="18"/>
        </w:rPr>
        <w:t>limits</w:t>
      </w:r>
      <w:r>
        <w:rPr>
          <w:spacing w:val="-3"/>
          <w:sz w:val="18"/>
        </w:rPr>
        <w:t xml:space="preserve"> </w:t>
      </w:r>
      <w:r>
        <w:rPr>
          <w:sz w:val="18"/>
        </w:rPr>
        <w:t>of</w:t>
      </w:r>
      <w:r>
        <w:rPr>
          <w:spacing w:val="-4"/>
          <w:sz w:val="18"/>
        </w:rPr>
        <w:t xml:space="preserve"> </w:t>
      </w:r>
      <w:r>
        <w:rPr>
          <w:sz w:val="18"/>
        </w:rPr>
        <w:t>liability must be certiﬁed to Buyer.</w:t>
      </w:r>
      <w:r>
        <w:rPr>
          <w:spacing w:val="-9"/>
          <w:sz w:val="18"/>
        </w:rPr>
        <w:t xml:space="preserve"> </w:t>
      </w:r>
      <w:r>
        <w:rPr>
          <w:sz w:val="18"/>
        </w:rPr>
        <w:t>Such insurance shall remain in effect for two (2) years after the expiration or termination</w:t>
      </w:r>
    </w:p>
    <w:p w14:paraId="71EEE5BC" w14:textId="77777777" w:rsidR="00A51745" w:rsidRDefault="00000000">
      <w:pPr>
        <w:pStyle w:val="BodyText"/>
        <w:spacing w:before="3"/>
        <w:ind w:firstLine="0"/>
      </w:pPr>
      <w:r>
        <w:t>of</w:t>
      </w:r>
      <w:r>
        <w:rPr>
          <w:spacing w:val="-3"/>
        </w:rPr>
        <w:t xml:space="preserve"> </w:t>
      </w:r>
      <w:r>
        <w:t xml:space="preserve">the </w:t>
      </w:r>
      <w:r>
        <w:rPr>
          <w:spacing w:val="-2"/>
        </w:rPr>
        <w:t>Order.</w:t>
      </w:r>
    </w:p>
    <w:p w14:paraId="71EEE5BD" w14:textId="77777777" w:rsidR="00A51745" w:rsidRDefault="00000000">
      <w:pPr>
        <w:pStyle w:val="ListParagraph"/>
        <w:numPr>
          <w:ilvl w:val="0"/>
          <w:numId w:val="3"/>
        </w:numPr>
        <w:tabs>
          <w:tab w:val="left" w:pos="818"/>
        </w:tabs>
        <w:spacing w:before="181"/>
        <w:ind w:right="529"/>
        <w:rPr>
          <w:sz w:val="18"/>
        </w:rPr>
      </w:pPr>
      <w:r>
        <w:rPr>
          <w:sz w:val="18"/>
        </w:rPr>
        <w:t>All such insurance shall be issued by companies that have an AM Best ﬁnancial rating of A- or better or an equivalent rating as produced by another rating agency acceptable to Buyer.</w:t>
      </w:r>
      <w:r>
        <w:rPr>
          <w:spacing w:val="-9"/>
          <w:sz w:val="18"/>
        </w:rPr>
        <w:t xml:space="preserve"> </w:t>
      </w:r>
      <w:r>
        <w:rPr>
          <w:sz w:val="18"/>
        </w:rPr>
        <w:t>Upon Buyer’s request, Supplier shall provide Buyer with</w:t>
      </w:r>
      <w:r>
        <w:rPr>
          <w:spacing w:val="-1"/>
          <w:sz w:val="18"/>
        </w:rPr>
        <w:t xml:space="preserve"> </w:t>
      </w:r>
      <w:r>
        <w:rPr>
          <w:sz w:val="18"/>
        </w:rPr>
        <w:t>a</w:t>
      </w:r>
      <w:r>
        <w:rPr>
          <w:spacing w:val="-4"/>
          <w:sz w:val="18"/>
        </w:rPr>
        <w:t xml:space="preserve"> </w:t>
      </w:r>
      <w:r>
        <w:rPr>
          <w:sz w:val="18"/>
        </w:rPr>
        <w:t>certiﬁcate</w:t>
      </w:r>
      <w:r>
        <w:rPr>
          <w:spacing w:val="-4"/>
          <w:sz w:val="18"/>
        </w:rPr>
        <w:t xml:space="preserve"> </w:t>
      </w:r>
      <w:r>
        <w:rPr>
          <w:sz w:val="18"/>
        </w:rPr>
        <w:t>of</w:t>
      </w:r>
      <w:r>
        <w:rPr>
          <w:spacing w:val="-2"/>
          <w:sz w:val="18"/>
        </w:rPr>
        <w:t xml:space="preserve"> </w:t>
      </w:r>
      <w:r>
        <w:rPr>
          <w:sz w:val="18"/>
        </w:rPr>
        <w:t>insurance</w:t>
      </w:r>
      <w:r>
        <w:rPr>
          <w:spacing w:val="-4"/>
          <w:sz w:val="18"/>
        </w:rPr>
        <w:t xml:space="preserve"> </w:t>
      </w:r>
      <w:r>
        <w:rPr>
          <w:sz w:val="18"/>
        </w:rPr>
        <w:t>evidencing</w:t>
      </w:r>
      <w:r>
        <w:rPr>
          <w:spacing w:val="-1"/>
          <w:sz w:val="18"/>
        </w:rPr>
        <w:t xml:space="preserve"> </w:t>
      </w:r>
      <w:r>
        <w:rPr>
          <w:sz w:val="18"/>
        </w:rPr>
        <w:t>that</w:t>
      </w:r>
      <w:r>
        <w:rPr>
          <w:spacing w:val="-2"/>
          <w:sz w:val="18"/>
        </w:rPr>
        <w:t xml:space="preserve"> </w:t>
      </w:r>
      <w:r>
        <w:rPr>
          <w:sz w:val="18"/>
        </w:rPr>
        <w:t>the</w:t>
      </w:r>
      <w:r>
        <w:rPr>
          <w:spacing w:val="-1"/>
          <w:sz w:val="18"/>
        </w:rPr>
        <w:t xml:space="preserve"> </w:t>
      </w:r>
      <w:r>
        <w:rPr>
          <w:sz w:val="18"/>
        </w:rPr>
        <w:t>required</w:t>
      </w:r>
      <w:r>
        <w:rPr>
          <w:spacing w:val="-1"/>
          <w:sz w:val="18"/>
        </w:rPr>
        <w:t xml:space="preserve"> </w:t>
      </w:r>
      <w:r>
        <w:rPr>
          <w:sz w:val="18"/>
        </w:rPr>
        <w:t>minimum</w:t>
      </w:r>
      <w:r>
        <w:rPr>
          <w:spacing w:val="-3"/>
          <w:sz w:val="18"/>
        </w:rPr>
        <w:t xml:space="preserve"> </w:t>
      </w:r>
      <w:r>
        <w:rPr>
          <w:sz w:val="18"/>
        </w:rPr>
        <w:t>coverage</w:t>
      </w:r>
      <w:r>
        <w:rPr>
          <w:spacing w:val="-4"/>
          <w:sz w:val="18"/>
        </w:rPr>
        <w:t xml:space="preserve"> </w:t>
      </w:r>
      <w:r>
        <w:rPr>
          <w:sz w:val="18"/>
        </w:rPr>
        <w:t>are</w:t>
      </w:r>
      <w:r>
        <w:rPr>
          <w:spacing w:val="-1"/>
          <w:sz w:val="18"/>
        </w:rPr>
        <w:t xml:space="preserve"> </w:t>
      </w:r>
      <w:r>
        <w:rPr>
          <w:sz w:val="18"/>
        </w:rPr>
        <w:t>in</w:t>
      </w:r>
      <w:r>
        <w:rPr>
          <w:spacing w:val="-1"/>
          <w:sz w:val="18"/>
        </w:rPr>
        <w:t xml:space="preserve"> </w:t>
      </w:r>
      <w:r>
        <w:rPr>
          <w:sz w:val="18"/>
        </w:rPr>
        <w:t>effect</w:t>
      </w:r>
      <w:r>
        <w:rPr>
          <w:spacing w:val="-2"/>
          <w:sz w:val="18"/>
        </w:rPr>
        <w:t xml:space="preserve"> </w:t>
      </w:r>
      <w:r>
        <w:rPr>
          <w:sz w:val="18"/>
        </w:rPr>
        <w:t>and</w:t>
      </w:r>
      <w:r>
        <w:rPr>
          <w:spacing w:val="-1"/>
          <w:sz w:val="18"/>
        </w:rPr>
        <w:t xml:space="preserve"> </w:t>
      </w:r>
      <w:r>
        <w:rPr>
          <w:sz w:val="18"/>
        </w:rPr>
        <w:t>that</w:t>
      </w:r>
      <w:r>
        <w:rPr>
          <w:spacing w:val="-2"/>
          <w:sz w:val="18"/>
        </w:rPr>
        <w:t xml:space="preserve"> </w:t>
      </w:r>
      <w:r>
        <w:rPr>
          <w:sz w:val="18"/>
        </w:rPr>
        <w:t>Buyer,</w:t>
      </w:r>
      <w:r>
        <w:rPr>
          <w:spacing w:val="-4"/>
          <w:sz w:val="18"/>
        </w:rPr>
        <w:t xml:space="preserve"> </w:t>
      </w:r>
      <w:r>
        <w:rPr>
          <w:sz w:val="18"/>
        </w:rPr>
        <w:t>its</w:t>
      </w:r>
      <w:r>
        <w:rPr>
          <w:spacing w:val="-3"/>
          <w:sz w:val="18"/>
        </w:rPr>
        <w:t xml:space="preserve"> </w:t>
      </w:r>
      <w:r>
        <w:rPr>
          <w:sz w:val="18"/>
        </w:rPr>
        <w:t>directors, ofﬁcers, employees, agents and representatives are named as additional insureds, provide a waiver of subrogation clause in favor of the additional insureds, and provide that all coverage provided by the Supplier shall be primary.</w:t>
      </w:r>
      <w:r>
        <w:rPr>
          <w:spacing w:val="-9"/>
          <w:sz w:val="18"/>
        </w:rPr>
        <w:t xml:space="preserve"> </w:t>
      </w:r>
      <w:r>
        <w:rPr>
          <w:sz w:val="18"/>
        </w:rPr>
        <w:t>If Supplier fails to procure or maintain in force the insurance speciﬁed herein, Buyer may secure such insurance and the cost</w:t>
      </w:r>
      <w:r>
        <w:rPr>
          <w:spacing w:val="-7"/>
          <w:sz w:val="18"/>
        </w:rPr>
        <w:t xml:space="preserve"> </w:t>
      </w:r>
      <w:r>
        <w:rPr>
          <w:sz w:val="18"/>
        </w:rPr>
        <w:t>thereof</w:t>
      </w:r>
      <w:r>
        <w:rPr>
          <w:spacing w:val="-5"/>
          <w:sz w:val="18"/>
        </w:rPr>
        <w:t xml:space="preserve"> </w:t>
      </w:r>
      <w:r>
        <w:rPr>
          <w:sz w:val="18"/>
        </w:rPr>
        <w:t>shall</w:t>
      </w:r>
      <w:r>
        <w:rPr>
          <w:spacing w:val="-2"/>
          <w:sz w:val="18"/>
        </w:rPr>
        <w:t xml:space="preserve"> </w:t>
      </w:r>
      <w:r>
        <w:rPr>
          <w:sz w:val="18"/>
        </w:rPr>
        <w:t>be</w:t>
      </w:r>
      <w:r>
        <w:rPr>
          <w:spacing w:val="-2"/>
          <w:sz w:val="18"/>
        </w:rPr>
        <w:t xml:space="preserve"> </w:t>
      </w:r>
      <w:r>
        <w:rPr>
          <w:sz w:val="18"/>
        </w:rPr>
        <w:t>borne</w:t>
      </w:r>
      <w:r>
        <w:rPr>
          <w:spacing w:val="-2"/>
          <w:sz w:val="18"/>
        </w:rPr>
        <w:t xml:space="preserve"> </w:t>
      </w:r>
      <w:r>
        <w:rPr>
          <w:sz w:val="18"/>
        </w:rPr>
        <w:t>by</w:t>
      </w:r>
      <w:r>
        <w:rPr>
          <w:spacing w:val="-4"/>
          <w:sz w:val="18"/>
        </w:rPr>
        <w:t xml:space="preserve"> </w:t>
      </w:r>
      <w:r>
        <w:rPr>
          <w:sz w:val="18"/>
        </w:rPr>
        <w:t>Supplier.</w:t>
      </w:r>
      <w:r>
        <w:rPr>
          <w:spacing w:val="-13"/>
          <w:sz w:val="18"/>
        </w:rPr>
        <w:t xml:space="preserve"> </w:t>
      </w:r>
      <w:r>
        <w:rPr>
          <w:sz w:val="18"/>
        </w:rPr>
        <w:t>Supplier’s</w:t>
      </w:r>
      <w:r>
        <w:rPr>
          <w:spacing w:val="-2"/>
          <w:sz w:val="18"/>
        </w:rPr>
        <w:t xml:space="preserve"> </w:t>
      </w:r>
      <w:r>
        <w:rPr>
          <w:sz w:val="18"/>
        </w:rPr>
        <w:t>insurance</w:t>
      </w:r>
      <w:r>
        <w:rPr>
          <w:spacing w:val="-5"/>
          <w:sz w:val="18"/>
        </w:rPr>
        <w:t xml:space="preserve"> </w:t>
      </w:r>
      <w:r>
        <w:rPr>
          <w:sz w:val="18"/>
        </w:rPr>
        <w:t>hereunder</w:t>
      </w:r>
      <w:r>
        <w:rPr>
          <w:spacing w:val="-5"/>
          <w:sz w:val="18"/>
        </w:rPr>
        <w:t xml:space="preserve"> </w:t>
      </w:r>
      <w:r>
        <w:rPr>
          <w:sz w:val="18"/>
        </w:rPr>
        <w:t>shall</w:t>
      </w:r>
      <w:r>
        <w:rPr>
          <w:spacing w:val="-5"/>
          <w:sz w:val="18"/>
        </w:rPr>
        <w:t xml:space="preserve"> </w:t>
      </w:r>
      <w:r>
        <w:rPr>
          <w:sz w:val="18"/>
        </w:rPr>
        <w:t>operate</w:t>
      </w:r>
      <w:r>
        <w:rPr>
          <w:spacing w:val="-2"/>
          <w:sz w:val="18"/>
        </w:rPr>
        <w:t xml:space="preserve"> </w:t>
      </w:r>
      <w:r>
        <w:rPr>
          <w:sz w:val="18"/>
        </w:rPr>
        <w:t>independently</w:t>
      </w:r>
      <w:r>
        <w:rPr>
          <w:spacing w:val="-4"/>
          <w:sz w:val="18"/>
        </w:rPr>
        <w:t xml:space="preserve"> </w:t>
      </w:r>
      <w:r>
        <w:rPr>
          <w:sz w:val="18"/>
        </w:rPr>
        <w:t>and</w:t>
      </w:r>
      <w:r>
        <w:rPr>
          <w:spacing w:val="-2"/>
          <w:sz w:val="18"/>
        </w:rPr>
        <w:t xml:space="preserve"> </w:t>
      </w:r>
      <w:r>
        <w:rPr>
          <w:sz w:val="18"/>
        </w:rPr>
        <w:t>apart</w:t>
      </w:r>
      <w:r>
        <w:rPr>
          <w:spacing w:val="-3"/>
          <w:sz w:val="18"/>
        </w:rPr>
        <w:t xml:space="preserve"> </w:t>
      </w:r>
      <w:r>
        <w:rPr>
          <w:sz w:val="18"/>
        </w:rPr>
        <w:t>from</w:t>
      </w:r>
      <w:r>
        <w:rPr>
          <w:spacing w:val="-5"/>
          <w:sz w:val="18"/>
        </w:rPr>
        <w:t xml:space="preserve"> </w:t>
      </w:r>
      <w:r>
        <w:rPr>
          <w:sz w:val="18"/>
        </w:rPr>
        <w:t xml:space="preserve">any </w:t>
      </w:r>
      <w:bookmarkStart w:id="31" w:name="Order_of_Precedence"/>
      <w:bookmarkEnd w:id="31"/>
      <w:r>
        <w:rPr>
          <w:sz w:val="18"/>
        </w:rPr>
        <w:t>obligations imposed upon Supplier under the indemnity provisions herein.</w:t>
      </w:r>
    </w:p>
    <w:p w14:paraId="71EEE5BE" w14:textId="77777777" w:rsidR="00A51745" w:rsidRDefault="00A51745">
      <w:pPr>
        <w:pStyle w:val="BodyText"/>
        <w:spacing w:before="94"/>
        <w:ind w:left="0" w:firstLine="0"/>
      </w:pPr>
    </w:p>
    <w:p w14:paraId="71EEE5BF" w14:textId="77777777" w:rsidR="00A51745" w:rsidRDefault="00000000">
      <w:pPr>
        <w:pStyle w:val="Heading2"/>
      </w:pPr>
      <w:bookmarkStart w:id="32" w:name="_TOC_250008"/>
      <w:r>
        <w:t>Order</w:t>
      </w:r>
      <w:r>
        <w:rPr>
          <w:spacing w:val="-14"/>
        </w:rPr>
        <w:t xml:space="preserve"> </w:t>
      </w:r>
      <w:r>
        <w:t>of</w:t>
      </w:r>
      <w:r>
        <w:rPr>
          <w:spacing w:val="-13"/>
        </w:rPr>
        <w:t xml:space="preserve"> </w:t>
      </w:r>
      <w:bookmarkEnd w:id="32"/>
      <w:r>
        <w:rPr>
          <w:spacing w:val="-2"/>
        </w:rPr>
        <w:t>Precedence</w:t>
      </w:r>
    </w:p>
    <w:p w14:paraId="71EEE5C0" w14:textId="77777777" w:rsidR="00A51745" w:rsidRDefault="00000000">
      <w:pPr>
        <w:pStyle w:val="BodyText"/>
        <w:spacing w:before="106"/>
        <w:ind w:left="458" w:right="346" w:firstLine="0"/>
      </w:pPr>
      <w:r>
        <w:t>If there are any inconsistencies or conﬂicts in the provisions applicable to the Order, precedence shall be given in the following descending order:</w:t>
      </w:r>
      <w:r>
        <w:rPr>
          <w:spacing w:val="-4"/>
        </w:rPr>
        <w:t xml:space="preserve"> </w:t>
      </w:r>
      <w:r>
        <w:t>(i) the face sheets of the Order including the price, price adjustment terms, speciﬁcations, shipping, quality requirements, drawings, statements of work, and modiﬁcations to the Agreement and/or these</w:t>
      </w:r>
      <w:r>
        <w:rPr>
          <w:spacing w:val="-5"/>
        </w:rPr>
        <w:t xml:space="preserve"> </w:t>
      </w:r>
      <w:r>
        <w:t>Terms and Conditions</w:t>
      </w:r>
      <w:r>
        <w:rPr>
          <w:spacing w:val="-2"/>
        </w:rPr>
        <w:t xml:space="preserve"> </w:t>
      </w:r>
      <w:r>
        <w:t>that</w:t>
      </w:r>
      <w:r>
        <w:rPr>
          <w:spacing w:val="-3"/>
        </w:rPr>
        <w:t xml:space="preserve"> </w:t>
      </w:r>
      <w:r>
        <w:t>speciﬁcally</w:t>
      </w:r>
      <w:r>
        <w:rPr>
          <w:spacing w:val="-2"/>
        </w:rPr>
        <w:t xml:space="preserve"> </w:t>
      </w:r>
      <w:r>
        <w:t>reference</w:t>
      </w:r>
      <w:r>
        <w:rPr>
          <w:spacing w:val="-2"/>
        </w:rPr>
        <w:t xml:space="preserve"> </w:t>
      </w:r>
      <w:r>
        <w:t>the</w:t>
      </w:r>
      <w:r>
        <w:rPr>
          <w:spacing w:val="-2"/>
        </w:rPr>
        <w:t xml:space="preserve"> </w:t>
      </w:r>
      <w:r>
        <w:t>Section</w:t>
      </w:r>
      <w:r>
        <w:rPr>
          <w:spacing w:val="-2"/>
        </w:rPr>
        <w:t xml:space="preserve"> </w:t>
      </w:r>
      <w:r>
        <w:t>being</w:t>
      </w:r>
      <w:r>
        <w:rPr>
          <w:spacing w:val="-2"/>
        </w:rPr>
        <w:t xml:space="preserve"> </w:t>
      </w:r>
      <w:r>
        <w:t>modiﬁed;</w:t>
      </w:r>
      <w:r>
        <w:rPr>
          <w:spacing w:val="-12"/>
        </w:rPr>
        <w:t xml:space="preserve"> </w:t>
      </w:r>
      <w:r>
        <w:t>(ii)</w:t>
      </w:r>
      <w:r>
        <w:rPr>
          <w:spacing w:val="-3"/>
        </w:rPr>
        <w:t xml:space="preserve"> </w:t>
      </w:r>
      <w:r>
        <w:t>terms</w:t>
      </w:r>
      <w:r>
        <w:rPr>
          <w:spacing w:val="-3"/>
        </w:rPr>
        <w:t xml:space="preserve"> </w:t>
      </w:r>
      <w:r>
        <w:t>of</w:t>
      </w:r>
      <w:r>
        <w:rPr>
          <w:spacing w:val="-5"/>
        </w:rPr>
        <w:t xml:space="preserve"> </w:t>
      </w:r>
      <w:r>
        <w:t>any</w:t>
      </w:r>
      <w:r>
        <w:rPr>
          <w:spacing w:val="-2"/>
        </w:rPr>
        <w:t xml:space="preserve"> </w:t>
      </w:r>
      <w:r>
        <w:t>Agreement</w:t>
      </w:r>
      <w:r>
        <w:rPr>
          <w:spacing w:val="-3"/>
        </w:rPr>
        <w:t xml:space="preserve"> </w:t>
      </w:r>
      <w:r>
        <w:t>under</w:t>
      </w:r>
      <w:r>
        <w:rPr>
          <w:spacing w:val="-3"/>
        </w:rPr>
        <w:t xml:space="preserve"> </w:t>
      </w:r>
      <w:r>
        <w:t>which</w:t>
      </w:r>
      <w:r>
        <w:rPr>
          <w:spacing w:val="-5"/>
        </w:rPr>
        <w:t xml:space="preserve"> </w:t>
      </w:r>
      <w:r>
        <w:t>the</w:t>
      </w:r>
      <w:r>
        <w:rPr>
          <w:spacing w:val="-2"/>
        </w:rPr>
        <w:t xml:space="preserve"> </w:t>
      </w:r>
      <w:r>
        <w:t>Order</w:t>
      </w:r>
      <w:r>
        <w:rPr>
          <w:spacing w:val="-3"/>
        </w:rPr>
        <w:t xml:space="preserve"> </w:t>
      </w:r>
      <w:r>
        <w:t>is</w:t>
      </w:r>
      <w:r>
        <w:rPr>
          <w:spacing w:val="-2"/>
        </w:rPr>
        <w:t xml:space="preserve"> </w:t>
      </w:r>
      <w:r>
        <w:t xml:space="preserve">issued; </w:t>
      </w:r>
      <w:bookmarkStart w:id="33" w:name="Dispute_Resolution"/>
      <w:bookmarkEnd w:id="33"/>
      <w:r>
        <w:t>and (iii) these Terms and Conditions.</w:t>
      </w:r>
    </w:p>
    <w:p w14:paraId="71EEE5C1" w14:textId="77777777" w:rsidR="00A51745" w:rsidRDefault="00A51745">
      <w:pPr>
        <w:pStyle w:val="BodyText"/>
        <w:spacing w:before="90"/>
        <w:ind w:left="0" w:firstLine="0"/>
      </w:pPr>
    </w:p>
    <w:p w14:paraId="71EEE5C2" w14:textId="77777777" w:rsidR="00A51745" w:rsidRDefault="00000000">
      <w:pPr>
        <w:pStyle w:val="Heading2"/>
        <w:spacing w:before="1"/>
      </w:pPr>
      <w:bookmarkStart w:id="34" w:name="_TOC_250007"/>
      <w:r>
        <w:lastRenderedPageBreak/>
        <w:t>Dispute</w:t>
      </w:r>
      <w:r>
        <w:rPr>
          <w:spacing w:val="-18"/>
        </w:rPr>
        <w:t xml:space="preserve"> </w:t>
      </w:r>
      <w:bookmarkEnd w:id="34"/>
      <w:r>
        <w:rPr>
          <w:spacing w:val="-2"/>
        </w:rPr>
        <w:t>Resolution</w:t>
      </w:r>
    </w:p>
    <w:p w14:paraId="71EEE5C3" w14:textId="77777777" w:rsidR="00A51745" w:rsidRDefault="00000000">
      <w:pPr>
        <w:pStyle w:val="BodyText"/>
        <w:ind w:left="458" w:right="476" w:firstLine="0"/>
      </w:pPr>
      <w:r>
        <w:t>Any</w:t>
      </w:r>
      <w:r>
        <w:rPr>
          <w:spacing w:val="-2"/>
        </w:rPr>
        <w:t xml:space="preserve"> </w:t>
      </w:r>
      <w:r>
        <w:t>dispute</w:t>
      </w:r>
      <w:r>
        <w:rPr>
          <w:spacing w:val="-5"/>
        </w:rPr>
        <w:t xml:space="preserve"> </w:t>
      </w:r>
      <w:r>
        <w:t>that</w:t>
      </w:r>
      <w:r>
        <w:rPr>
          <w:spacing w:val="-5"/>
        </w:rPr>
        <w:t xml:space="preserve"> </w:t>
      </w:r>
      <w:r>
        <w:t>arises</w:t>
      </w:r>
      <w:r>
        <w:rPr>
          <w:spacing w:val="-4"/>
        </w:rPr>
        <w:t xml:space="preserve"> </w:t>
      </w:r>
      <w:r>
        <w:t>under</w:t>
      </w:r>
      <w:r>
        <w:rPr>
          <w:spacing w:val="-5"/>
        </w:rPr>
        <w:t xml:space="preserve"> </w:t>
      </w:r>
      <w:r>
        <w:t>or</w:t>
      </w:r>
      <w:r>
        <w:rPr>
          <w:spacing w:val="-3"/>
        </w:rPr>
        <w:t xml:space="preserve"> </w:t>
      </w:r>
      <w:r>
        <w:t>is</w:t>
      </w:r>
      <w:r>
        <w:rPr>
          <w:spacing w:val="-2"/>
        </w:rPr>
        <w:t xml:space="preserve"> </w:t>
      </w:r>
      <w:r>
        <w:t>related</w:t>
      </w:r>
      <w:r>
        <w:rPr>
          <w:spacing w:val="-2"/>
        </w:rPr>
        <w:t xml:space="preserve"> </w:t>
      </w:r>
      <w:r>
        <w:t>to</w:t>
      </w:r>
      <w:r>
        <w:rPr>
          <w:spacing w:val="-2"/>
        </w:rPr>
        <w:t xml:space="preserve"> </w:t>
      </w:r>
      <w:r>
        <w:t>this</w:t>
      </w:r>
      <w:r>
        <w:rPr>
          <w:spacing w:val="-2"/>
        </w:rPr>
        <w:t xml:space="preserve"> </w:t>
      </w:r>
      <w:r>
        <w:t>Agreement</w:t>
      </w:r>
      <w:r>
        <w:rPr>
          <w:spacing w:val="-5"/>
        </w:rPr>
        <w:t xml:space="preserve"> </w:t>
      </w:r>
      <w:r>
        <w:t>that</w:t>
      </w:r>
      <w:r>
        <w:rPr>
          <w:spacing w:val="-5"/>
        </w:rPr>
        <w:t xml:space="preserve"> </w:t>
      </w:r>
      <w:r>
        <w:t>cannot</w:t>
      </w:r>
      <w:r>
        <w:rPr>
          <w:spacing w:val="-3"/>
        </w:rPr>
        <w:t xml:space="preserve"> </w:t>
      </w:r>
      <w:r>
        <w:t>be</w:t>
      </w:r>
      <w:r>
        <w:rPr>
          <w:spacing w:val="-2"/>
        </w:rPr>
        <w:t xml:space="preserve"> </w:t>
      </w:r>
      <w:r>
        <w:t>settled</w:t>
      </w:r>
      <w:r>
        <w:rPr>
          <w:spacing w:val="-2"/>
        </w:rPr>
        <w:t xml:space="preserve"> </w:t>
      </w:r>
      <w:r>
        <w:t>by</w:t>
      </w:r>
      <w:r>
        <w:rPr>
          <w:spacing w:val="-4"/>
        </w:rPr>
        <w:t xml:space="preserve"> </w:t>
      </w:r>
      <w:r>
        <w:t>mutual</w:t>
      </w:r>
      <w:r>
        <w:rPr>
          <w:spacing w:val="-2"/>
        </w:rPr>
        <w:t xml:space="preserve"> </w:t>
      </w:r>
      <w:r>
        <w:t>agreement</w:t>
      </w:r>
      <w:r>
        <w:rPr>
          <w:spacing w:val="-3"/>
        </w:rPr>
        <w:t xml:space="preserve"> </w:t>
      </w:r>
      <w:r>
        <w:t>of</w:t>
      </w:r>
      <w:r>
        <w:rPr>
          <w:spacing w:val="-3"/>
        </w:rPr>
        <w:t xml:space="preserve"> </w:t>
      </w:r>
      <w:r>
        <w:t>the</w:t>
      </w:r>
      <w:r>
        <w:rPr>
          <w:spacing w:val="-2"/>
        </w:rPr>
        <w:t xml:space="preserve"> </w:t>
      </w:r>
      <w:r>
        <w:t>Parties</w:t>
      </w:r>
      <w:r>
        <w:rPr>
          <w:spacing w:val="-2"/>
        </w:rPr>
        <w:t xml:space="preserve"> </w:t>
      </w:r>
      <w:r>
        <w:t>may be decided by a court of competent jurisdiction.</w:t>
      </w:r>
      <w:r>
        <w:rPr>
          <w:spacing w:val="-8"/>
        </w:rPr>
        <w:t xml:space="preserve"> </w:t>
      </w:r>
      <w:r>
        <w:t>Pending ﬁnal resolution of any dispute, Suppliers shall proceed with performance of the Order according to Buyer’s instructions so long as Buyer continues to pay amounts not in dispute.</w:t>
      </w:r>
    </w:p>
    <w:p w14:paraId="71EEE5C4" w14:textId="77777777" w:rsidR="00A51745" w:rsidRDefault="00A51745">
      <w:pPr>
        <w:pStyle w:val="BodyText"/>
        <w:spacing w:before="87"/>
        <w:ind w:left="0" w:firstLine="0"/>
      </w:pPr>
    </w:p>
    <w:p w14:paraId="71EEE5C5" w14:textId="77777777" w:rsidR="00A51745" w:rsidRDefault="00000000">
      <w:pPr>
        <w:pStyle w:val="Heading2"/>
      </w:pPr>
      <w:bookmarkStart w:id="35" w:name="_TOC_250006"/>
      <w:r>
        <w:rPr>
          <w:spacing w:val="-2"/>
        </w:rPr>
        <w:t>Governing</w:t>
      </w:r>
      <w:r>
        <w:rPr>
          <w:spacing w:val="-16"/>
        </w:rPr>
        <w:t xml:space="preserve"> </w:t>
      </w:r>
      <w:bookmarkEnd w:id="35"/>
      <w:r>
        <w:rPr>
          <w:spacing w:val="-5"/>
        </w:rPr>
        <w:t>Law</w:t>
      </w:r>
    </w:p>
    <w:p w14:paraId="71EEE5C6" w14:textId="48CEEDFB" w:rsidR="00A51745" w:rsidRDefault="00000000">
      <w:pPr>
        <w:pStyle w:val="ListParagraph"/>
        <w:numPr>
          <w:ilvl w:val="0"/>
          <w:numId w:val="2"/>
        </w:numPr>
        <w:tabs>
          <w:tab w:val="left" w:pos="818"/>
        </w:tabs>
        <w:spacing w:before="187"/>
        <w:ind w:right="754"/>
        <w:rPr>
          <w:sz w:val="18"/>
        </w:rPr>
      </w:pPr>
      <w:r>
        <w:rPr>
          <w:sz w:val="18"/>
        </w:rPr>
        <w:t>The Order shall be interpreted in accordance with the plain English meaning of its terms and the construction</w:t>
      </w:r>
      <w:r>
        <w:rPr>
          <w:spacing w:val="40"/>
          <w:sz w:val="18"/>
        </w:rPr>
        <w:t xml:space="preserve"> </w:t>
      </w:r>
      <w:r>
        <w:rPr>
          <w:sz w:val="18"/>
        </w:rPr>
        <w:t>thereof shall</w:t>
      </w:r>
      <w:r>
        <w:rPr>
          <w:spacing w:val="-1"/>
          <w:sz w:val="18"/>
        </w:rPr>
        <w:t xml:space="preserve"> </w:t>
      </w:r>
      <w:r>
        <w:rPr>
          <w:sz w:val="18"/>
        </w:rPr>
        <w:t>be</w:t>
      </w:r>
      <w:r>
        <w:rPr>
          <w:spacing w:val="-1"/>
          <w:sz w:val="18"/>
        </w:rPr>
        <w:t xml:space="preserve"> </w:t>
      </w:r>
      <w:r>
        <w:rPr>
          <w:sz w:val="18"/>
        </w:rPr>
        <w:t>governed by the laws in</w:t>
      </w:r>
      <w:r>
        <w:rPr>
          <w:spacing w:val="-1"/>
          <w:sz w:val="18"/>
        </w:rPr>
        <w:t xml:space="preserve"> </w:t>
      </w:r>
      <w:r>
        <w:rPr>
          <w:sz w:val="18"/>
        </w:rPr>
        <w:t>force in</w:t>
      </w:r>
      <w:r>
        <w:rPr>
          <w:spacing w:val="-1"/>
          <w:sz w:val="18"/>
        </w:rPr>
        <w:t xml:space="preserve"> </w:t>
      </w:r>
      <w:r>
        <w:rPr>
          <w:sz w:val="18"/>
        </w:rPr>
        <w:t>the</w:t>
      </w:r>
      <w:r>
        <w:rPr>
          <w:spacing w:val="-1"/>
          <w:sz w:val="18"/>
        </w:rPr>
        <w:t xml:space="preserve"> </w:t>
      </w:r>
      <w:r>
        <w:rPr>
          <w:sz w:val="18"/>
        </w:rPr>
        <w:t>State</w:t>
      </w:r>
      <w:r>
        <w:rPr>
          <w:spacing w:val="-1"/>
          <w:sz w:val="18"/>
        </w:rPr>
        <w:t xml:space="preserve"> </w:t>
      </w:r>
      <w:r>
        <w:rPr>
          <w:sz w:val="18"/>
        </w:rPr>
        <w:t>of</w:t>
      </w:r>
      <w:r>
        <w:rPr>
          <w:spacing w:val="-1"/>
          <w:sz w:val="18"/>
        </w:rPr>
        <w:t xml:space="preserve"> </w:t>
      </w:r>
      <w:r w:rsidR="00B43436">
        <w:rPr>
          <w:sz w:val="18"/>
        </w:rPr>
        <w:t>Indiana</w:t>
      </w:r>
      <w:r>
        <w:rPr>
          <w:sz w:val="18"/>
        </w:rPr>
        <w:t>, U.S.</w:t>
      </w:r>
      <w:r>
        <w:rPr>
          <w:spacing w:val="-11"/>
          <w:sz w:val="18"/>
        </w:rPr>
        <w:t xml:space="preserve"> </w:t>
      </w:r>
      <w:r>
        <w:rPr>
          <w:sz w:val="18"/>
        </w:rPr>
        <w:t>without</w:t>
      </w:r>
      <w:r>
        <w:rPr>
          <w:spacing w:val="-1"/>
          <w:sz w:val="18"/>
        </w:rPr>
        <w:t xml:space="preserve"> </w:t>
      </w:r>
      <w:r>
        <w:rPr>
          <w:sz w:val="18"/>
        </w:rPr>
        <w:t>regard to any conﬂicts of</w:t>
      </w:r>
      <w:r>
        <w:rPr>
          <w:spacing w:val="-1"/>
          <w:sz w:val="18"/>
        </w:rPr>
        <w:t xml:space="preserve"> </w:t>
      </w:r>
      <w:r>
        <w:rPr>
          <w:sz w:val="18"/>
        </w:rPr>
        <w:t>law or choice</w:t>
      </w:r>
      <w:r>
        <w:rPr>
          <w:spacing w:val="-5"/>
          <w:sz w:val="18"/>
        </w:rPr>
        <w:t xml:space="preserve"> </w:t>
      </w:r>
      <w:r>
        <w:rPr>
          <w:sz w:val="18"/>
        </w:rPr>
        <w:t>of</w:t>
      </w:r>
      <w:r>
        <w:rPr>
          <w:spacing w:val="-2"/>
          <w:sz w:val="18"/>
        </w:rPr>
        <w:t xml:space="preserve"> </w:t>
      </w:r>
      <w:r>
        <w:rPr>
          <w:sz w:val="18"/>
        </w:rPr>
        <w:t>law</w:t>
      </w:r>
      <w:r>
        <w:rPr>
          <w:spacing w:val="-2"/>
          <w:sz w:val="18"/>
        </w:rPr>
        <w:t xml:space="preserve"> </w:t>
      </w:r>
      <w:r>
        <w:rPr>
          <w:sz w:val="18"/>
        </w:rPr>
        <w:t>principles</w:t>
      </w:r>
      <w:r>
        <w:rPr>
          <w:spacing w:val="-3"/>
          <w:sz w:val="18"/>
        </w:rPr>
        <w:t xml:space="preserve"> </w:t>
      </w:r>
      <w:r>
        <w:rPr>
          <w:sz w:val="18"/>
        </w:rPr>
        <w:t>of</w:t>
      </w:r>
      <w:r>
        <w:rPr>
          <w:spacing w:val="-2"/>
          <w:sz w:val="18"/>
        </w:rPr>
        <w:t xml:space="preserve"> </w:t>
      </w:r>
      <w:r>
        <w:rPr>
          <w:sz w:val="18"/>
        </w:rPr>
        <w:t>any</w:t>
      </w:r>
      <w:r>
        <w:rPr>
          <w:spacing w:val="-3"/>
          <w:sz w:val="18"/>
        </w:rPr>
        <w:t xml:space="preserve"> </w:t>
      </w:r>
      <w:r>
        <w:rPr>
          <w:sz w:val="18"/>
        </w:rPr>
        <w:t>jurisdiction.</w:t>
      </w:r>
      <w:r>
        <w:rPr>
          <w:spacing w:val="-13"/>
          <w:sz w:val="18"/>
        </w:rPr>
        <w:t xml:space="preserve"> </w:t>
      </w:r>
      <w:r>
        <w:rPr>
          <w:sz w:val="18"/>
        </w:rPr>
        <w:t>Services</w:t>
      </w:r>
      <w:r>
        <w:rPr>
          <w:spacing w:val="-1"/>
          <w:sz w:val="18"/>
        </w:rPr>
        <w:t xml:space="preserve"> </w:t>
      </w:r>
      <w:r>
        <w:rPr>
          <w:sz w:val="18"/>
        </w:rPr>
        <w:t>shall</w:t>
      </w:r>
      <w:r>
        <w:rPr>
          <w:spacing w:val="-1"/>
          <w:sz w:val="18"/>
        </w:rPr>
        <w:t xml:space="preserve"> </w:t>
      </w:r>
      <w:r>
        <w:rPr>
          <w:sz w:val="18"/>
        </w:rPr>
        <w:t>be</w:t>
      </w:r>
      <w:r>
        <w:rPr>
          <w:spacing w:val="-4"/>
          <w:sz w:val="18"/>
        </w:rPr>
        <w:t xml:space="preserve"> </w:t>
      </w:r>
      <w:r>
        <w:rPr>
          <w:sz w:val="18"/>
        </w:rPr>
        <w:t>deemed</w:t>
      </w:r>
      <w:r>
        <w:rPr>
          <w:spacing w:val="-1"/>
          <w:sz w:val="18"/>
        </w:rPr>
        <w:t xml:space="preserve"> </w:t>
      </w:r>
      <w:r>
        <w:rPr>
          <w:sz w:val="18"/>
        </w:rPr>
        <w:t>to</w:t>
      </w:r>
      <w:r>
        <w:rPr>
          <w:spacing w:val="-1"/>
          <w:sz w:val="18"/>
        </w:rPr>
        <w:t xml:space="preserve"> </w:t>
      </w:r>
      <w:r>
        <w:rPr>
          <w:sz w:val="18"/>
        </w:rPr>
        <w:t>be</w:t>
      </w:r>
      <w:r>
        <w:rPr>
          <w:spacing w:val="-1"/>
          <w:sz w:val="18"/>
        </w:rPr>
        <w:t xml:space="preserve"> </w:t>
      </w:r>
      <w:r>
        <w:rPr>
          <w:sz w:val="18"/>
        </w:rPr>
        <w:t>Goods</w:t>
      </w:r>
      <w:r>
        <w:rPr>
          <w:spacing w:val="-1"/>
          <w:sz w:val="18"/>
        </w:rPr>
        <w:t xml:space="preserve"> </w:t>
      </w:r>
      <w:r>
        <w:rPr>
          <w:sz w:val="18"/>
        </w:rPr>
        <w:t>for</w:t>
      </w:r>
      <w:r>
        <w:rPr>
          <w:spacing w:val="-4"/>
          <w:sz w:val="18"/>
        </w:rPr>
        <w:t xml:space="preserve"> </w:t>
      </w:r>
      <w:r>
        <w:rPr>
          <w:sz w:val="18"/>
        </w:rPr>
        <w:t>the</w:t>
      </w:r>
      <w:r>
        <w:rPr>
          <w:spacing w:val="-4"/>
          <w:sz w:val="18"/>
        </w:rPr>
        <w:t xml:space="preserve"> </w:t>
      </w:r>
      <w:r>
        <w:rPr>
          <w:sz w:val="18"/>
        </w:rPr>
        <w:t>purposes</w:t>
      </w:r>
      <w:r>
        <w:rPr>
          <w:spacing w:val="-1"/>
          <w:sz w:val="18"/>
        </w:rPr>
        <w:t xml:space="preserve"> </w:t>
      </w:r>
      <w:r>
        <w:rPr>
          <w:sz w:val="18"/>
        </w:rPr>
        <w:t>of</w:t>
      </w:r>
      <w:r>
        <w:rPr>
          <w:spacing w:val="-2"/>
          <w:sz w:val="18"/>
        </w:rPr>
        <w:t xml:space="preserve"> </w:t>
      </w:r>
      <w:r>
        <w:rPr>
          <w:sz w:val="18"/>
        </w:rPr>
        <w:t>this</w:t>
      </w:r>
      <w:r>
        <w:rPr>
          <w:spacing w:val="-1"/>
          <w:sz w:val="18"/>
        </w:rPr>
        <w:t xml:space="preserve"> </w:t>
      </w:r>
      <w:r>
        <w:rPr>
          <w:sz w:val="18"/>
        </w:rPr>
        <w:t>paragraph (i.e., the application of governing law).</w:t>
      </w:r>
      <w:r>
        <w:rPr>
          <w:spacing w:val="-19"/>
          <w:sz w:val="18"/>
        </w:rPr>
        <w:t xml:space="preserve"> </w:t>
      </w:r>
      <w:r>
        <w:rPr>
          <w:sz w:val="18"/>
        </w:rPr>
        <w:t>THE ORDER EXCLUDES</w:t>
      </w:r>
      <w:r>
        <w:rPr>
          <w:spacing w:val="-6"/>
          <w:sz w:val="18"/>
        </w:rPr>
        <w:t xml:space="preserve"> </w:t>
      </w:r>
      <w:r>
        <w:rPr>
          <w:sz w:val="18"/>
        </w:rPr>
        <w:t>THE APPLICATION OF</w:t>
      </w:r>
      <w:r>
        <w:rPr>
          <w:spacing w:val="-5"/>
          <w:sz w:val="18"/>
        </w:rPr>
        <w:t xml:space="preserve"> </w:t>
      </w:r>
      <w:r>
        <w:rPr>
          <w:sz w:val="18"/>
        </w:rPr>
        <w:t>THE UNITED NATIONS</w:t>
      </w:r>
    </w:p>
    <w:p w14:paraId="71EEE5C7" w14:textId="77777777" w:rsidR="00A51745" w:rsidRDefault="00000000">
      <w:pPr>
        <w:pStyle w:val="BodyText"/>
        <w:spacing w:before="5"/>
        <w:ind w:right="368" w:firstLine="0"/>
      </w:pPr>
      <w:r>
        <w:t>CONVENTION</w:t>
      </w:r>
      <w:r>
        <w:rPr>
          <w:spacing w:val="-13"/>
        </w:rPr>
        <w:t xml:space="preserve"> </w:t>
      </w:r>
      <w:r>
        <w:t>ON</w:t>
      </w:r>
      <w:r>
        <w:rPr>
          <w:spacing w:val="-12"/>
        </w:rPr>
        <w:t xml:space="preserve"> </w:t>
      </w:r>
      <w:r>
        <w:t>CONTRACTS</w:t>
      </w:r>
      <w:r>
        <w:rPr>
          <w:spacing w:val="-13"/>
        </w:rPr>
        <w:t xml:space="preserve"> </w:t>
      </w:r>
      <w:r>
        <w:t>FOR</w:t>
      </w:r>
      <w:r>
        <w:rPr>
          <w:spacing w:val="-12"/>
        </w:rPr>
        <w:t xml:space="preserve"> </w:t>
      </w:r>
      <w:r>
        <w:t>THE</w:t>
      </w:r>
      <w:r>
        <w:rPr>
          <w:spacing w:val="-9"/>
        </w:rPr>
        <w:t xml:space="preserve"> </w:t>
      </w:r>
      <w:r>
        <w:t>INTERNATIONAL</w:t>
      </w:r>
      <w:r>
        <w:rPr>
          <w:spacing w:val="-8"/>
        </w:rPr>
        <w:t xml:space="preserve"> </w:t>
      </w:r>
      <w:r>
        <w:t>SALE</w:t>
      </w:r>
      <w:r>
        <w:rPr>
          <w:spacing w:val="-9"/>
        </w:rPr>
        <w:t xml:space="preserve"> </w:t>
      </w:r>
      <w:r>
        <w:t>OF</w:t>
      </w:r>
      <w:r>
        <w:rPr>
          <w:spacing w:val="-9"/>
        </w:rPr>
        <w:t xml:space="preserve"> </w:t>
      </w:r>
      <w:r>
        <w:t>GOODS</w:t>
      </w:r>
      <w:r>
        <w:rPr>
          <w:spacing w:val="-13"/>
        </w:rPr>
        <w:t xml:space="preserve"> </w:t>
      </w:r>
      <w:r>
        <w:t>TO</w:t>
      </w:r>
      <w:r>
        <w:rPr>
          <w:spacing w:val="-9"/>
        </w:rPr>
        <w:t xml:space="preserve"> </w:t>
      </w:r>
      <w:r>
        <w:t>ALL</w:t>
      </w:r>
      <w:r>
        <w:rPr>
          <w:spacing w:val="-13"/>
        </w:rPr>
        <w:t xml:space="preserve"> </w:t>
      </w:r>
      <w:r>
        <w:t>TRANSACTIONS</w:t>
      </w:r>
      <w:r>
        <w:rPr>
          <w:spacing w:val="-8"/>
        </w:rPr>
        <w:t xml:space="preserve"> </w:t>
      </w:r>
      <w:r>
        <w:t>RELATING TO THE ORDER.</w:t>
      </w:r>
    </w:p>
    <w:p w14:paraId="71EEE5C8" w14:textId="77777777" w:rsidR="00A51745" w:rsidRDefault="00000000">
      <w:pPr>
        <w:pStyle w:val="ListParagraph"/>
        <w:numPr>
          <w:ilvl w:val="0"/>
          <w:numId w:val="2"/>
        </w:numPr>
        <w:tabs>
          <w:tab w:val="left" w:pos="818"/>
        </w:tabs>
        <w:spacing w:before="181"/>
        <w:ind w:right="362"/>
        <w:rPr>
          <w:sz w:val="18"/>
        </w:rPr>
      </w:pPr>
      <w:r>
        <w:rPr>
          <w:sz w:val="18"/>
        </w:rPr>
        <w:t>Any action or claim by Supplier with respect hereto shall also be brought in the appropriate court in the jurisdiction described</w:t>
      </w:r>
      <w:r>
        <w:rPr>
          <w:spacing w:val="-5"/>
          <w:sz w:val="18"/>
        </w:rPr>
        <w:t xml:space="preserve"> </w:t>
      </w:r>
      <w:r>
        <w:rPr>
          <w:sz w:val="18"/>
        </w:rPr>
        <w:t>above,</w:t>
      </w:r>
      <w:r>
        <w:rPr>
          <w:spacing w:val="-4"/>
          <w:sz w:val="18"/>
        </w:rPr>
        <w:t xml:space="preserve"> </w:t>
      </w:r>
      <w:r>
        <w:rPr>
          <w:sz w:val="18"/>
        </w:rPr>
        <w:t>if</w:t>
      </w:r>
      <w:r>
        <w:rPr>
          <w:spacing w:val="-6"/>
          <w:sz w:val="18"/>
        </w:rPr>
        <w:t xml:space="preserve"> </w:t>
      </w:r>
      <w:r>
        <w:rPr>
          <w:sz w:val="18"/>
        </w:rPr>
        <w:t>Buyer</w:t>
      </w:r>
      <w:r>
        <w:rPr>
          <w:spacing w:val="-6"/>
          <w:sz w:val="18"/>
        </w:rPr>
        <w:t xml:space="preserve"> </w:t>
      </w:r>
      <w:r>
        <w:rPr>
          <w:sz w:val="18"/>
        </w:rPr>
        <w:t>so</w:t>
      </w:r>
      <w:r>
        <w:rPr>
          <w:spacing w:val="-6"/>
          <w:sz w:val="18"/>
        </w:rPr>
        <w:t xml:space="preserve"> </w:t>
      </w:r>
      <w:r>
        <w:rPr>
          <w:sz w:val="18"/>
        </w:rPr>
        <w:t>elects.</w:t>
      </w:r>
      <w:r>
        <w:rPr>
          <w:spacing w:val="-13"/>
          <w:sz w:val="18"/>
        </w:rPr>
        <w:t xml:space="preserve"> </w:t>
      </w:r>
      <w:r>
        <w:rPr>
          <w:sz w:val="18"/>
        </w:rPr>
        <w:t>Accordingly,</w:t>
      </w:r>
      <w:r>
        <w:rPr>
          <w:spacing w:val="-5"/>
          <w:sz w:val="18"/>
        </w:rPr>
        <w:t xml:space="preserve"> </w:t>
      </w:r>
      <w:r>
        <w:rPr>
          <w:sz w:val="18"/>
        </w:rPr>
        <w:t>Supplier</w:t>
      </w:r>
      <w:r>
        <w:rPr>
          <w:spacing w:val="-6"/>
          <w:sz w:val="18"/>
        </w:rPr>
        <w:t xml:space="preserve"> </w:t>
      </w:r>
      <w:r>
        <w:rPr>
          <w:sz w:val="18"/>
        </w:rPr>
        <w:t>shall</w:t>
      </w:r>
      <w:r>
        <w:rPr>
          <w:spacing w:val="-3"/>
          <w:sz w:val="18"/>
        </w:rPr>
        <w:t xml:space="preserve"> </w:t>
      </w:r>
      <w:r>
        <w:rPr>
          <w:sz w:val="18"/>
        </w:rPr>
        <w:t>give</w:t>
      </w:r>
      <w:r>
        <w:rPr>
          <w:spacing w:val="-3"/>
          <w:sz w:val="18"/>
        </w:rPr>
        <w:t xml:space="preserve"> </w:t>
      </w:r>
      <w:r>
        <w:rPr>
          <w:sz w:val="18"/>
        </w:rPr>
        <w:t>written</w:t>
      </w:r>
      <w:r>
        <w:rPr>
          <w:spacing w:val="-6"/>
          <w:sz w:val="18"/>
        </w:rPr>
        <w:t xml:space="preserve"> </w:t>
      </w:r>
      <w:r>
        <w:rPr>
          <w:sz w:val="18"/>
        </w:rPr>
        <w:t>notice</w:t>
      </w:r>
      <w:r>
        <w:rPr>
          <w:spacing w:val="-6"/>
          <w:sz w:val="18"/>
        </w:rPr>
        <w:t xml:space="preserve"> </w:t>
      </w:r>
      <w:r>
        <w:rPr>
          <w:sz w:val="18"/>
        </w:rPr>
        <w:t>to</w:t>
      </w:r>
      <w:r>
        <w:rPr>
          <w:spacing w:val="-3"/>
          <w:sz w:val="18"/>
        </w:rPr>
        <w:t xml:space="preserve"> </w:t>
      </w:r>
      <w:r>
        <w:rPr>
          <w:sz w:val="18"/>
        </w:rPr>
        <w:t>Buyer</w:t>
      </w:r>
      <w:r>
        <w:rPr>
          <w:spacing w:val="-4"/>
          <w:sz w:val="18"/>
        </w:rPr>
        <w:t xml:space="preserve"> </w:t>
      </w:r>
      <w:r>
        <w:rPr>
          <w:sz w:val="18"/>
        </w:rPr>
        <w:t>of</w:t>
      </w:r>
      <w:r>
        <w:rPr>
          <w:spacing w:val="-4"/>
          <w:sz w:val="18"/>
        </w:rPr>
        <w:t xml:space="preserve"> </w:t>
      </w:r>
      <w:r>
        <w:rPr>
          <w:sz w:val="18"/>
        </w:rPr>
        <w:t>any</w:t>
      </w:r>
      <w:r>
        <w:rPr>
          <w:spacing w:val="-3"/>
          <w:sz w:val="18"/>
        </w:rPr>
        <w:t xml:space="preserve"> </w:t>
      </w:r>
      <w:r>
        <w:rPr>
          <w:sz w:val="18"/>
        </w:rPr>
        <w:t>such</w:t>
      </w:r>
      <w:r>
        <w:rPr>
          <w:spacing w:val="-6"/>
          <w:sz w:val="18"/>
        </w:rPr>
        <w:t xml:space="preserve"> </w:t>
      </w:r>
      <w:r>
        <w:rPr>
          <w:sz w:val="18"/>
        </w:rPr>
        <w:t>intended</w:t>
      </w:r>
      <w:r>
        <w:rPr>
          <w:spacing w:val="-3"/>
          <w:sz w:val="18"/>
        </w:rPr>
        <w:t xml:space="preserve"> </w:t>
      </w:r>
      <w:r>
        <w:rPr>
          <w:sz w:val="18"/>
        </w:rPr>
        <w:t>action</w:t>
      </w:r>
      <w:r>
        <w:rPr>
          <w:spacing w:val="-3"/>
          <w:sz w:val="18"/>
        </w:rPr>
        <w:t xml:space="preserve"> </w:t>
      </w:r>
      <w:r>
        <w:rPr>
          <w:sz w:val="18"/>
        </w:rPr>
        <w:t>or claim, including the intended venue thereof.</w:t>
      </w:r>
    </w:p>
    <w:p w14:paraId="71EEE5C9" w14:textId="77777777" w:rsidR="00A51745" w:rsidRDefault="00A51745">
      <w:pPr>
        <w:pStyle w:val="BodyText"/>
        <w:spacing w:before="90"/>
        <w:ind w:left="0" w:firstLine="0"/>
      </w:pPr>
    </w:p>
    <w:p w14:paraId="71EEE5CA" w14:textId="77777777" w:rsidR="00A51745" w:rsidRDefault="00000000">
      <w:pPr>
        <w:pStyle w:val="Heading2"/>
      </w:pPr>
      <w:bookmarkStart w:id="36" w:name="Toxic,_Hazardous_and_Carcinogenic_Substa"/>
      <w:bookmarkEnd w:id="36"/>
      <w:r>
        <w:rPr>
          <w:spacing w:val="-2"/>
        </w:rPr>
        <w:t>Toxic,</w:t>
      </w:r>
      <w:r>
        <w:rPr>
          <w:spacing w:val="-29"/>
        </w:rPr>
        <w:t xml:space="preserve"> </w:t>
      </w:r>
      <w:r>
        <w:rPr>
          <w:spacing w:val="-2"/>
        </w:rPr>
        <w:t>Hazardous</w:t>
      </w:r>
      <w:r>
        <w:rPr>
          <w:spacing w:val="-24"/>
        </w:rPr>
        <w:t xml:space="preserve"> </w:t>
      </w:r>
      <w:r>
        <w:rPr>
          <w:spacing w:val="-2"/>
        </w:rPr>
        <w:t>and</w:t>
      </w:r>
      <w:r>
        <w:rPr>
          <w:spacing w:val="-19"/>
        </w:rPr>
        <w:t xml:space="preserve"> </w:t>
      </w:r>
      <w:r>
        <w:rPr>
          <w:spacing w:val="-2"/>
        </w:rPr>
        <w:t>Carcinogenic</w:t>
      </w:r>
      <w:r>
        <w:rPr>
          <w:spacing w:val="-18"/>
        </w:rPr>
        <w:t xml:space="preserve"> </w:t>
      </w:r>
      <w:r>
        <w:rPr>
          <w:spacing w:val="-2"/>
        </w:rPr>
        <w:t>Substances</w:t>
      </w:r>
    </w:p>
    <w:p w14:paraId="71EEE5CB" w14:textId="77777777" w:rsidR="00A51745" w:rsidRDefault="00000000">
      <w:pPr>
        <w:pStyle w:val="BodyText"/>
        <w:ind w:left="458" w:right="368" w:firstLine="0"/>
      </w:pPr>
      <w:r>
        <w:t>Supplier represents and warrants that the Goods and any substances contained therein are not prohibited or restricted by, and</w:t>
      </w:r>
      <w:r>
        <w:rPr>
          <w:spacing w:val="-2"/>
        </w:rPr>
        <w:t xml:space="preserve"> </w:t>
      </w:r>
      <w:r>
        <w:t>are</w:t>
      </w:r>
      <w:r>
        <w:rPr>
          <w:spacing w:val="-2"/>
        </w:rPr>
        <w:t xml:space="preserve"> </w:t>
      </w:r>
      <w:r>
        <w:t>supplied</w:t>
      </w:r>
      <w:r>
        <w:rPr>
          <w:spacing w:val="-4"/>
        </w:rPr>
        <w:t xml:space="preserve"> </w:t>
      </w:r>
      <w:r>
        <w:t>in</w:t>
      </w:r>
      <w:r>
        <w:rPr>
          <w:spacing w:val="-4"/>
        </w:rPr>
        <w:t xml:space="preserve"> </w:t>
      </w:r>
      <w:r>
        <w:t>compliance</w:t>
      </w:r>
      <w:r>
        <w:rPr>
          <w:spacing w:val="-2"/>
        </w:rPr>
        <w:t xml:space="preserve"> </w:t>
      </w:r>
      <w:r>
        <w:t>with,</w:t>
      </w:r>
      <w:r>
        <w:rPr>
          <w:spacing w:val="-4"/>
        </w:rPr>
        <w:t xml:space="preserve"> </w:t>
      </w:r>
      <w:r>
        <w:t>any</w:t>
      </w:r>
      <w:r>
        <w:rPr>
          <w:spacing w:val="-2"/>
        </w:rPr>
        <w:t xml:space="preserve"> </w:t>
      </w:r>
      <w:r>
        <w:t>laws</w:t>
      </w:r>
      <w:r>
        <w:rPr>
          <w:spacing w:val="-4"/>
        </w:rPr>
        <w:t xml:space="preserve"> </w:t>
      </w:r>
      <w:r>
        <w:t>or</w:t>
      </w:r>
      <w:r>
        <w:rPr>
          <w:spacing w:val="-3"/>
        </w:rPr>
        <w:t xml:space="preserve"> </w:t>
      </w:r>
      <w:r>
        <w:t>regulations</w:t>
      </w:r>
      <w:r>
        <w:rPr>
          <w:spacing w:val="-4"/>
        </w:rPr>
        <w:t xml:space="preserve"> </w:t>
      </w:r>
      <w:r>
        <w:t>of</w:t>
      </w:r>
      <w:r>
        <w:rPr>
          <w:spacing w:val="-3"/>
        </w:rPr>
        <w:t xml:space="preserve"> </w:t>
      </w:r>
      <w:r>
        <w:t>the</w:t>
      </w:r>
      <w:r>
        <w:rPr>
          <w:spacing w:val="-2"/>
        </w:rPr>
        <w:t xml:space="preserve"> </w:t>
      </w:r>
      <w:r>
        <w:t>U.S.,</w:t>
      </w:r>
      <w:r>
        <w:rPr>
          <w:spacing w:val="-4"/>
        </w:rPr>
        <w:t xml:space="preserve"> </w:t>
      </w:r>
      <w:r>
        <w:t>and</w:t>
      </w:r>
      <w:r>
        <w:rPr>
          <w:spacing w:val="-4"/>
        </w:rPr>
        <w:t xml:space="preserve"> </w:t>
      </w:r>
      <w:r>
        <w:t>that</w:t>
      </w:r>
      <w:r>
        <w:rPr>
          <w:spacing w:val="-4"/>
        </w:rPr>
        <w:t xml:space="preserve"> </w:t>
      </w:r>
      <w:r>
        <w:t>nothing</w:t>
      </w:r>
      <w:r>
        <w:rPr>
          <w:spacing w:val="-4"/>
        </w:rPr>
        <w:t xml:space="preserve"> </w:t>
      </w:r>
      <w:r>
        <w:t>prevents</w:t>
      </w:r>
      <w:r>
        <w:rPr>
          <w:spacing w:val="-2"/>
        </w:rPr>
        <w:t xml:space="preserve"> </w:t>
      </w:r>
      <w:r>
        <w:t>the</w:t>
      </w:r>
      <w:r>
        <w:rPr>
          <w:spacing w:val="-4"/>
        </w:rPr>
        <w:t xml:space="preserve"> </w:t>
      </w:r>
      <w:r>
        <w:t>sale</w:t>
      </w:r>
      <w:r>
        <w:rPr>
          <w:spacing w:val="-2"/>
        </w:rPr>
        <w:t xml:space="preserve"> </w:t>
      </w:r>
      <w:r>
        <w:t>or</w:t>
      </w:r>
      <w:r>
        <w:rPr>
          <w:spacing w:val="-3"/>
        </w:rPr>
        <w:t xml:space="preserve"> </w:t>
      </w:r>
      <w:r>
        <w:t>transport</w:t>
      </w:r>
      <w:r>
        <w:rPr>
          <w:spacing w:val="-3"/>
        </w:rPr>
        <w:t xml:space="preserve"> </w:t>
      </w:r>
      <w:r>
        <w:t>of</w:t>
      </w:r>
      <w:r>
        <w:rPr>
          <w:spacing w:val="-4"/>
        </w:rPr>
        <w:t xml:space="preserve"> </w:t>
      </w:r>
      <w:r>
        <w:t>the Goods or substances in Goods in</w:t>
      </w:r>
      <w:r>
        <w:rPr>
          <w:spacing w:val="-1"/>
        </w:rPr>
        <w:t xml:space="preserve"> </w:t>
      </w:r>
      <w:r>
        <w:t>the U.S.</w:t>
      </w:r>
      <w:r>
        <w:rPr>
          <w:spacing w:val="-12"/>
        </w:rPr>
        <w:t xml:space="preserve"> </w:t>
      </w:r>
      <w:r>
        <w:t>and</w:t>
      </w:r>
      <w:r>
        <w:rPr>
          <w:spacing w:val="-1"/>
        </w:rPr>
        <w:t xml:space="preserve"> </w:t>
      </w:r>
      <w:r>
        <w:t>that all such</w:t>
      </w:r>
      <w:r>
        <w:rPr>
          <w:spacing w:val="-4"/>
        </w:rPr>
        <w:t xml:space="preserve"> </w:t>
      </w:r>
      <w:r>
        <w:t>Goods and</w:t>
      </w:r>
      <w:r>
        <w:rPr>
          <w:spacing w:val="-1"/>
        </w:rPr>
        <w:t xml:space="preserve"> </w:t>
      </w:r>
      <w:r>
        <w:t>substances are appropriately labelled</w:t>
      </w:r>
      <w:r>
        <w:rPr>
          <w:spacing w:val="-1"/>
        </w:rPr>
        <w:t xml:space="preserve"> </w:t>
      </w:r>
      <w:r>
        <w:t>and</w:t>
      </w:r>
      <w:r>
        <w:rPr>
          <w:spacing w:val="-1"/>
        </w:rPr>
        <w:t xml:space="preserve"> </w:t>
      </w:r>
      <w:r>
        <w:t>packaged.</w:t>
      </w:r>
    </w:p>
    <w:p w14:paraId="71EEE5CC" w14:textId="77777777" w:rsidR="00A51745" w:rsidRDefault="00000000">
      <w:pPr>
        <w:pStyle w:val="ListParagraph"/>
        <w:numPr>
          <w:ilvl w:val="0"/>
          <w:numId w:val="1"/>
        </w:numPr>
        <w:tabs>
          <w:tab w:val="left" w:pos="818"/>
        </w:tabs>
        <w:spacing w:before="183"/>
        <w:ind w:right="645"/>
        <w:jc w:val="both"/>
        <w:rPr>
          <w:sz w:val="18"/>
        </w:rPr>
      </w:pPr>
      <w:r>
        <w:rPr>
          <w:sz w:val="18"/>
        </w:rPr>
        <w:t>The</w:t>
      </w:r>
      <w:r>
        <w:rPr>
          <w:spacing w:val="-4"/>
          <w:sz w:val="18"/>
        </w:rPr>
        <w:t xml:space="preserve"> </w:t>
      </w:r>
      <w:r>
        <w:rPr>
          <w:sz w:val="18"/>
        </w:rPr>
        <w:t>following</w:t>
      </w:r>
      <w:r>
        <w:rPr>
          <w:spacing w:val="-4"/>
          <w:sz w:val="18"/>
        </w:rPr>
        <w:t xml:space="preserve"> </w:t>
      </w:r>
      <w:r>
        <w:rPr>
          <w:sz w:val="18"/>
        </w:rPr>
        <w:t>provision</w:t>
      </w:r>
      <w:r>
        <w:rPr>
          <w:spacing w:val="-4"/>
          <w:sz w:val="18"/>
        </w:rPr>
        <w:t xml:space="preserve"> </w:t>
      </w:r>
      <w:r>
        <w:rPr>
          <w:sz w:val="18"/>
        </w:rPr>
        <w:t>is</w:t>
      </w:r>
      <w:r>
        <w:rPr>
          <w:spacing w:val="-4"/>
          <w:sz w:val="18"/>
        </w:rPr>
        <w:t xml:space="preserve"> </w:t>
      </w:r>
      <w:r>
        <w:rPr>
          <w:sz w:val="18"/>
        </w:rPr>
        <w:t>applicable</w:t>
      </w:r>
      <w:r>
        <w:rPr>
          <w:spacing w:val="-4"/>
          <w:sz w:val="18"/>
        </w:rPr>
        <w:t xml:space="preserve"> </w:t>
      </w:r>
      <w:r>
        <w:rPr>
          <w:sz w:val="18"/>
        </w:rPr>
        <w:t>when</w:t>
      </w:r>
      <w:r>
        <w:rPr>
          <w:spacing w:val="-4"/>
          <w:sz w:val="18"/>
        </w:rPr>
        <w:t xml:space="preserve"> </w:t>
      </w:r>
      <w:r>
        <w:rPr>
          <w:sz w:val="18"/>
        </w:rPr>
        <w:t>(i)</w:t>
      </w:r>
      <w:r>
        <w:rPr>
          <w:spacing w:val="-5"/>
          <w:sz w:val="18"/>
        </w:rPr>
        <w:t xml:space="preserve"> </w:t>
      </w:r>
      <w:r>
        <w:rPr>
          <w:sz w:val="18"/>
        </w:rPr>
        <w:t>Supplier</w:t>
      </w:r>
      <w:r>
        <w:rPr>
          <w:spacing w:val="-5"/>
          <w:sz w:val="18"/>
        </w:rPr>
        <w:t xml:space="preserve"> </w:t>
      </w:r>
      <w:r>
        <w:rPr>
          <w:sz w:val="18"/>
        </w:rPr>
        <w:t>is</w:t>
      </w:r>
      <w:r>
        <w:rPr>
          <w:spacing w:val="-4"/>
          <w:sz w:val="18"/>
        </w:rPr>
        <w:t xml:space="preserve"> </w:t>
      </w:r>
      <w:r>
        <w:rPr>
          <w:sz w:val="18"/>
        </w:rPr>
        <w:t>designing</w:t>
      </w:r>
      <w:r>
        <w:rPr>
          <w:spacing w:val="-4"/>
          <w:sz w:val="18"/>
        </w:rPr>
        <w:t xml:space="preserve"> </w:t>
      </w:r>
      <w:r>
        <w:rPr>
          <w:sz w:val="18"/>
        </w:rPr>
        <w:t>new</w:t>
      </w:r>
      <w:r>
        <w:rPr>
          <w:spacing w:val="-5"/>
          <w:sz w:val="18"/>
        </w:rPr>
        <w:t xml:space="preserve"> </w:t>
      </w:r>
      <w:r>
        <w:rPr>
          <w:sz w:val="18"/>
        </w:rPr>
        <w:t>parts</w:t>
      </w:r>
      <w:r>
        <w:rPr>
          <w:spacing w:val="-6"/>
          <w:sz w:val="18"/>
        </w:rPr>
        <w:t xml:space="preserve"> </w:t>
      </w:r>
      <w:r>
        <w:rPr>
          <w:sz w:val="18"/>
        </w:rPr>
        <w:t>for</w:t>
      </w:r>
      <w:r>
        <w:rPr>
          <w:spacing w:val="-5"/>
          <w:sz w:val="18"/>
        </w:rPr>
        <w:t xml:space="preserve"> </w:t>
      </w:r>
      <w:r>
        <w:rPr>
          <w:sz w:val="18"/>
        </w:rPr>
        <w:t>Buyer,</w:t>
      </w:r>
      <w:r>
        <w:rPr>
          <w:spacing w:val="-5"/>
          <w:sz w:val="18"/>
        </w:rPr>
        <w:t xml:space="preserve"> </w:t>
      </w:r>
      <w:r>
        <w:rPr>
          <w:sz w:val="18"/>
        </w:rPr>
        <w:t>(ii)</w:t>
      </w:r>
      <w:r>
        <w:rPr>
          <w:spacing w:val="-10"/>
          <w:sz w:val="18"/>
        </w:rPr>
        <w:t xml:space="preserve"> </w:t>
      </w:r>
      <w:r>
        <w:rPr>
          <w:sz w:val="18"/>
        </w:rPr>
        <w:t>Supplier</w:t>
      </w:r>
      <w:r>
        <w:rPr>
          <w:spacing w:val="-5"/>
          <w:sz w:val="18"/>
        </w:rPr>
        <w:t xml:space="preserve"> </w:t>
      </w:r>
      <w:r>
        <w:rPr>
          <w:sz w:val="18"/>
        </w:rPr>
        <w:t>is</w:t>
      </w:r>
      <w:r>
        <w:rPr>
          <w:spacing w:val="-4"/>
          <w:sz w:val="18"/>
        </w:rPr>
        <w:t xml:space="preserve"> </w:t>
      </w:r>
      <w:r>
        <w:rPr>
          <w:sz w:val="18"/>
        </w:rPr>
        <w:t>developing</w:t>
      </w:r>
      <w:r>
        <w:rPr>
          <w:spacing w:val="-7"/>
          <w:sz w:val="18"/>
        </w:rPr>
        <w:t xml:space="preserve"> </w:t>
      </w:r>
      <w:r>
        <w:rPr>
          <w:sz w:val="18"/>
        </w:rPr>
        <w:t>new speciﬁcations for</w:t>
      </w:r>
      <w:r>
        <w:rPr>
          <w:spacing w:val="-1"/>
          <w:sz w:val="18"/>
        </w:rPr>
        <w:t xml:space="preserve"> </w:t>
      </w:r>
      <w:r>
        <w:rPr>
          <w:sz w:val="18"/>
        </w:rPr>
        <w:t>Buyer,</w:t>
      </w:r>
      <w:r>
        <w:rPr>
          <w:spacing w:val="-3"/>
          <w:sz w:val="18"/>
        </w:rPr>
        <w:t xml:space="preserve"> </w:t>
      </w:r>
      <w:r>
        <w:rPr>
          <w:sz w:val="18"/>
        </w:rPr>
        <w:t>or</w:t>
      </w:r>
      <w:r>
        <w:rPr>
          <w:spacing w:val="-1"/>
          <w:sz w:val="18"/>
        </w:rPr>
        <w:t xml:space="preserve"> </w:t>
      </w:r>
      <w:r>
        <w:rPr>
          <w:sz w:val="18"/>
        </w:rPr>
        <w:t>(iii)</w:t>
      </w:r>
      <w:r>
        <w:rPr>
          <w:spacing w:val="-4"/>
          <w:sz w:val="18"/>
        </w:rPr>
        <w:t xml:space="preserve"> </w:t>
      </w:r>
      <w:r>
        <w:rPr>
          <w:sz w:val="18"/>
        </w:rPr>
        <w:t>Supplier</w:t>
      </w:r>
      <w:r>
        <w:rPr>
          <w:spacing w:val="-1"/>
          <w:sz w:val="18"/>
        </w:rPr>
        <w:t xml:space="preserve"> </w:t>
      </w:r>
      <w:r>
        <w:rPr>
          <w:sz w:val="18"/>
        </w:rPr>
        <w:t>is</w:t>
      </w:r>
      <w:r>
        <w:rPr>
          <w:spacing w:val="-2"/>
          <w:sz w:val="18"/>
        </w:rPr>
        <w:t xml:space="preserve"> </w:t>
      </w:r>
      <w:r>
        <w:rPr>
          <w:sz w:val="18"/>
        </w:rPr>
        <w:t>creating</w:t>
      </w:r>
      <w:r>
        <w:rPr>
          <w:spacing w:val="-3"/>
          <w:sz w:val="18"/>
        </w:rPr>
        <w:t xml:space="preserve"> </w:t>
      </w:r>
      <w:r>
        <w:rPr>
          <w:sz w:val="18"/>
        </w:rPr>
        <w:t>new</w:t>
      </w:r>
      <w:r>
        <w:rPr>
          <w:spacing w:val="-1"/>
          <w:sz w:val="18"/>
        </w:rPr>
        <w:t xml:space="preserve"> </w:t>
      </w:r>
      <w:r>
        <w:rPr>
          <w:sz w:val="18"/>
        </w:rPr>
        <w:t>work instructions,</w:t>
      </w:r>
      <w:r>
        <w:rPr>
          <w:spacing w:val="-1"/>
          <w:sz w:val="18"/>
        </w:rPr>
        <w:t xml:space="preserve"> </w:t>
      </w:r>
      <w:r>
        <w:rPr>
          <w:sz w:val="18"/>
        </w:rPr>
        <w:t>assembly</w:t>
      </w:r>
      <w:r>
        <w:rPr>
          <w:spacing w:val="-2"/>
          <w:sz w:val="18"/>
        </w:rPr>
        <w:t xml:space="preserve"> </w:t>
      </w:r>
      <w:r>
        <w:rPr>
          <w:sz w:val="18"/>
        </w:rPr>
        <w:t>instructions,</w:t>
      </w:r>
      <w:r>
        <w:rPr>
          <w:spacing w:val="-1"/>
          <w:sz w:val="18"/>
        </w:rPr>
        <w:t xml:space="preserve"> </w:t>
      </w:r>
      <w:r>
        <w:rPr>
          <w:sz w:val="18"/>
        </w:rPr>
        <w:t>repair</w:t>
      </w:r>
      <w:r>
        <w:rPr>
          <w:spacing w:val="-2"/>
          <w:sz w:val="18"/>
        </w:rPr>
        <w:t xml:space="preserve"> </w:t>
      </w:r>
      <w:r>
        <w:rPr>
          <w:sz w:val="18"/>
        </w:rPr>
        <w:t>instructions or required processes for Buyer:</w:t>
      </w:r>
    </w:p>
    <w:p w14:paraId="71EEE5CD" w14:textId="77777777" w:rsidR="00A51745" w:rsidRDefault="00000000">
      <w:pPr>
        <w:pStyle w:val="ListParagraph"/>
        <w:numPr>
          <w:ilvl w:val="1"/>
          <w:numId w:val="1"/>
        </w:numPr>
        <w:tabs>
          <w:tab w:val="left" w:pos="1178"/>
        </w:tabs>
        <w:spacing w:before="123"/>
        <w:ind w:right="410"/>
        <w:rPr>
          <w:sz w:val="18"/>
        </w:rPr>
      </w:pPr>
      <w:r>
        <w:rPr>
          <w:sz w:val="18"/>
        </w:rPr>
        <w:t>Supplier shall submit to Buyer’s procurement representative a written report of Materials of Concern (“MOC”) (as deﬁned by Buyer’s design requirements, Speciﬁcations, or similar requirements supplied by Buyer) that are used in the</w:t>
      </w:r>
      <w:r>
        <w:rPr>
          <w:spacing w:val="-4"/>
          <w:sz w:val="18"/>
        </w:rPr>
        <w:t xml:space="preserve"> </w:t>
      </w:r>
      <w:r>
        <w:rPr>
          <w:sz w:val="18"/>
        </w:rPr>
        <w:t>production</w:t>
      </w:r>
      <w:r>
        <w:rPr>
          <w:spacing w:val="-2"/>
          <w:sz w:val="18"/>
        </w:rPr>
        <w:t xml:space="preserve"> </w:t>
      </w:r>
      <w:r>
        <w:rPr>
          <w:sz w:val="18"/>
        </w:rPr>
        <w:t>of,</w:t>
      </w:r>
      <w:r>
        <w:rPr>
          <w:spacing w:val="-3"/>
          <w:sz w:val="18"/>
        </w:rPr>
        <w:t xml:space="preserve"> </w:t>
      </w:r>
      <w:r>
        <w:rPr>
          <w:sz w:val="18"/>
        </w:rPr>
        <w:t>or</w:t>
      </w:r>
      <w:r>
        <w:rPr>
          <w:spacing w:val="-5"/>
          <w:sz w:val="18"/>
        </w:rPr>
        <w:t xml:space="preserve"> </w:t>
      </w:r>
      <w:r>
        <w:rPr>
          <w:sz w:val="18"/>
        </w:rPr>
        <w:t>are</w:t>
      </w:r>
      <w:r>
        <w:rPr>
          <w:spacing w:val="-2"/>
          <w:sz w:val="18"/>
        </w:rPr>
        <w:t xml:space="preserve"> </w:t>
      </w:r>
      <w:r>
        <w:rPr>
          <w:sz w:val="18"/>
        </w:rPr>
        <w:t>in,</w:t>
      </w:r>
      <w:r>
        <w:rPr>
          <w:spacing w:val="-3"/>
          <w:sz w:val="18"/>
        </w:rPr>
        <w:t xml:space="preserve"> </w:t>
      </w:r>
      <w:r>
        <w:rPr>
          <w:sz w:val="18"/>
        </w:rPr>
        <w:t>products</w:t>
      </w:r>
      <w:r>
        <w:rPr>
          <w:spacing w:val="-2"/>
          <w:sz w:val="18"/>
        </w:rPr>
        <w:t xml:space="preserve"> </w:t>
      </w:r>
      <w:r>
        <w:rPr>
          <w:sz w:val="18"/>
        </w:rPr>
        <w:t>that</w:t>
      </w:r>
      <w:r>
        <w:rPr>
          <w:spacing w:val="-3"/>
          <w:sz w:val="18"/>
        </w:rPr>
        <w:t xml:space="preserve"> </w:t>
      </w:r>
      <w:r>
        <w:rPr>
          <w:sz w:val="18"/>
        </w:rPr>
        <w:t>are</w:t>
      </w:r>
      <w:r>
        <w:rPr>
          <w:spacing w:val="-2"/>
          <w:sz w:val="18"/>
        </w:rPr>
        <w:t xml:space="preserve"> </w:t>
      </w:r>
      <w:r>
        <w:rPr>
          <w:sz w:val="18"/>
        </w:rPr>
        <w:t>the</w:t>
      </w:r>
      <w:r>
        <w:rPr>
          <w:spacing w:val="-5"/>
          <w:sz w:val="18"/>
        </w:rPr>
        <w:t xml:space="preserve"> </w:t>
      </w:r>
      <w:r>
        <w:rPr>
          <w:sz w:val="18"/>
        </w:rPr>
        <w:t>subject</w:t>
      </w:r>
      <w:r>
        <w:rPr>
          <w:spacing w:val="-3"/>
          <w:sz w:val="18"/>
        </w:rPr>
        <w:t xml:space="preserve"> </w:t>
      </w:r>
      <w:r>
        <w:rPr>
          <w:sz w:val="18"/>
        </w:rPr>
        <w:t>of</w:t>
      </w:r>
      <w:r>
        <w:rPr>
          <w:spacing w:val="-3"/>
          <w:sz w:val="18"/>
        </w:rPr>
        <w:t xml:space="preserve"> </w:t>
      </w:r>
      <w:r>
        <w:rPr>
          <w:sz w:val="18"/>
        </w:rPr>
        <w:t>the</w:t>
      </w:r>
      <w:r>
        <w:rPr>
          <w:spacing w:val="-2"/>
          <w:sz w:val="18"/>
        </w:rPr>
        <w:t xml:space="preserve"> </w:t>
      </w:r>
      <w:r>
        <w:rPr>
          <w:sz w:val="18"/>
        </w:rPr>
        <w:t>design,</w:t>
      </w:r>
      <w:r>
        <w:rPr>
          <w:spacing w:val="-3"/>
          <w:sz w:val="18"/>
        </w:rPr>
        <w:t xml:space="preserve"> </w:t>
      </w:r>
      <w:r>
        <w:rPr>
          <w:sz w:val="18"/>
        </w:rPr>
        <w:t>development</w:t>
      </w:r>
      <w:r>
        <w:rPr>
          <w:spacing w:val="-3"/>
          <w:sz w:val="18"/>
        </w:rPr>
        <w:t xml:space="preserve"> </w:t>
      </w:r>
      <w:r>
        <w:rPr>
          <w:sz w:val="18"/>
        </w:rPr>
        <w:t>or</w:t>
      </w:r>
      <w:r>
        <w:rPr>
          <w:spacing w:val="-3"/>
          <w:sz w:val="18"/>
        </w:rPr>
        <w:t xml:space="preserve"> </w:t>
      </w:r>
      <w:r>
        <w:rPr>
          <w:sz w:val="18"/>
        </w:rPr>
        <w:t>processing</w:t>
      </w:r>
      <w:r>
        <w:rPr>
          <w:spacing w:val="-5"/>
          <w:sz w:val="18"/>
        </w:rPr>
        <w:t xml:space="preserve"> </w:t>
      </w:r>
      <w:r>
        <w:rPr>
          <w:sz w:val="18"/>
        </w:rPr>
        <w:t>efforts.</w:t>
      </w:r>
      <w:r>
        <w:rPr>
          <w:spacing w:val="-21"/>
          <w:sz w:val="18"/>
        </w:rPr>
        <w:t xml:space="preserve"> </w:t>
      </w:r>
      <w:r>
        <w:rPr>
          <w:sz w:val="18"/>
        </w:rPr>
        <w:t>The</w:t>
      </w:r>
      <w:r>
        <w:rPr>
          <w:spacing w:val="-2"/>
          <w:sz w:val="18"/>
        </w:rPr>
        <w:t xml:space="preserve"> </w:t>
      </w:r>
      <w:r>
        <w:rPr>
          <w:sz w:val="18"/>
        </w:rPr>
        <w:t>MOC Report shall be submitted in the format speciﬁed by Buyer prior to Buyer’s Preliminary Design Review and again prior to Buyer’s Critical Design Review (or, if there are no such Reviews, concurrent with Supplier’s submission of the applicable drawings, speciﬁcations and/or instructions).</w:t>
      </w:r>
      <w:r>
        <w:rPr>
          <w:spacing w:val="-17"/>
          <w:sz w:val="18"/>
        </w:rPr>
        <w:t xml:space="preserve"> </w:t>
      </w:r>
      <w:r>
        <w:rPr>
          <w:sz w:val="18"/>
        </w:rPr>
        <w:t>The MOC Report shall give full details regarding the intended use of any MOC.</w:t>
      </w:r>
      <w:r>
        <w:rPr>
          <w:spacing w:val="-8"/>
          <w:sz w:val="18"/>
        </w:rPr>
        <w:t xml:space="preserve"> </w:t>
      </w:r>
      <w:r>
        <w:rPr>
          <w:sz w:val="18"/>
        </w:rPr>
        <w:t>Supplier shall cooperate with Buyer to consider other alternative materials as discussed at design reviews.</w:t>
      </w:r>
    </w:p>
    <w:p w14:paraId="71EEE5CF" w14:textId="77777777" w:rsidR="00A51745" w:rsidRDefault="00000000">
      <w:pPr>
        <w:pStyle w:val="Heading2"/>
        <w:spacing w:before="89"/>
      </w:pPr>
      <w:bookmarkStart w:id="37" w:name="Orders_Under_U.S._Government_Contracts"/>
      <w:bookmarkEnd w:id="37"/>
      <w:r>
        <w:t>Orders</w:t>
      </w:r>
      <w:r>
        <w:rPr>
          <w:spacing w:val="-31"/>
        </w:rPr>
        <w:t xml:space="preserve"> </w:t>
      </w:r>
      <w:r>
        <w:t>Under</w:t>
      </w:r>
      <w:r>
        <w:rPr>
          <w:spacing w:val="-31"/>
        </w:rPr>
        <w:t xml:space="preserve"> </w:t>
      </w:r>
      <w:r>
        <w:t>U.S.</w:t>
      </w:r>
      <w:r>
        <w:rPr>
          <w:spacing w:val="-30"/>
        </w:rPr>
        <w:t xml:space="preserve"> </w:t>
      </w:r>
      <w:r>
        <w:t>Government</w:t>
      </w:r>
      <w:r>
        <w:rPr>
          <w:spacing w:val="-27"/>
        </w:rPr>
        <w:t xml:space="preserve"> </w:t>
      </w:r>
      <w:r>
        <w:rPr>
          <w:spacing w:val="-2"/>
        </w:rPr>
        <w:t>Contracts</w:t>
      </w:r>
    </w:p>
    <w:p w14:paraId="71EEE5D0" w14:textId="77777777" w:rsidR="00A51745" w:rsidRDefault="00000000">
      <w:pPr>
        <w:pStyle w:val="BodyText"/>
        <w:ind w:left="458" w:firstLine="0"/>
      </w:pPr>
      <w:r>
        <w:t>For</w:t>
      </w:r>
      <w:r>
        <w:rPr>
          <w:spacing w:val="-6"/>
        </w:rPr>
        <w:t xml:space="preserve"> </w:t>
      </w:r>
      <w:r>
        <w:t>Orders</w:t>
      </w:r>
      <w:r>
        <w:rPr>
          <w:spacing w:val="-3"/>
        </w:rPr>
        <w:t xml:space="preserve"> </w:t>
      </w:r>
      <w:r>
        <w:t>issued</w:t>
      </w:r>
      <w:r>
        <w:rPr>
          <w:spacing w:val="-6"/>
        </w:rPr>
        <w:t xml:space="preserve"> </w:t>
      </w:r>
      <w:r>
        <w:t>under</w:t>
      </w:r>
      <w:r>
        <w:rPr>
          <w:spacing w:val="-6"/>
        </w:rPr>
        <w:t xml:space="preserve"> </w:t>
      </w:r>
      <w:r>
        <w:t>contracts</w:t>
      </w:r>
      <w:r>
        <w:rPr>
          <w:spacing w:val="-5"/>
        </w:rPr>
        <w:t xml:space="preserve"> </w:t>
      </w:r>
      <w:r>
        <w:t>between</w:t>
      </w:r>
      <w:r>
        <w:rPr>
          <w:spacing w:val="-3"/>
        </w:rPr>
        <w:t xml:space="preserve"> </w:t>
      </w:r>
      <w:r>
        <w:t>Buyer</w:t>
      </w:r>
      <w:r>
        <w:rPr>
          <w:spacing w:val="-4"/>
        </w:rPr>
        <w:t xml:space="preserve"> </w:t>
      </w:r>
      <w:r>
        <w:t>and</w:t>
      </w:r>
      <w:r>
        <w:rPr>
          <w:spacing w:val="-3"/>
        </w:rPr>
        <w:t xml:space="preserve"> </w:t>
      </w:r>
      <w:r>
        <w:t>the</w:t>
      </w:r>
      <w:r>
        <w:rPr>
          <w:spacing w:val="-6"/>
        </w:rPr>
        <w:t xml:space="preserve"> </w:t>
      </w:r>
      <w:r>
        <w:t>U.S.</w:t>
      </w:r>
      <w:r>
        <w:rPr>
          <w:spacing w:val="-13"/>
        </w:rPr>
        <w:t xml:space="preserve"> </w:t>
      </w:r>
      <w:r>
        <w:t>Government</w:t>
      </w:r>
      <w:r>
        <w:rPr>
          <w:spacing w:val="-3"/>
        </w:rPr>
        <w:t xml:space="preserve"> </w:t>
      </w:r>
      <w:r>
        <w:t>Department</w:t>
      </w:r>
      <w:r>
        <w:rPr>
          <w:spacing w:val="-4"/>
        </w:rPr>
        <w:t xml:space="preserve"> </w:t>
      </w:r>
      <w:r>
        <w:t>of</w:t>
      </w:r>
      <w:r>
        <w:rPr>
          <w:spacing w:val="-6"/>
        </w:rPr>
        <w:t xml:space="preserve"> </w:t>
      </w:r>
      <w:r>
        <w:t>Defense</w:t>
      </w:r>
      <w:r>
        <w:rPr>
          <w:spacing w:val="-3"/>
        </w:rPr>
        <w:t xml:space="preserve"> </w:t>
      </w:r>
      <w:r>
        <w:t>or</w:t>
      </w:r>
      <w:r>
        <w:rPr>
          <w:spacing w:val="-6"/>
        </w:rPr>
        <w:t xml:space="preserve"> </w:t>
      </w:r>
      <w:r>
        <w:t>any</w:t>
      </w:r>
      <w:r>
        <w:rPr>
          <w:spacing w:val="-3"/>
        </w:rPr>
        <w:t xml:space="preserve"> </w:t>
      </w:r>
      <w:r>
        <w:t>other</w:t>
      </w:r>
      <w:r>
        <w:rPr>
          <w:spacing w:val="-4"/>
        </w:rPr>
        <w:t xml:space="preserve"> </w:t>
      </w:r>
      <w:r>
        <w:t>government agency, or subcontracts, at any tier, under such U.S.</w:t>
      </w:r>
      <w:r>
        <w:rPr>
          <w:spacing w:val="-10"/>
        </w:rPr>
        <w:t xml:space="preserve"> </w:t>
      </w:r>
      <w:r>
        <w:t xml:space="preserve">Government contracts, the terms and conditions of the version of the </w:t>
      </w:r>
      <w:bookmarkStart w:id="38" w:name="News_Releases/Publicity"/>
      <w:bookmarkEnd w:id="38"/>
      <w:r>
        <w:t>applicable Flowdown of U.S.</w:t>
      </w:r>
      <w:r>
        <w:rPr>
          <w:spacing w:val="-10"/>
        </w:rPr>
        <w:t xml:space="preserve"> </w:t>
      </w:r>
      <w:r>
        <w:t>Government Contracts Clauses in effect on the date of the Order shall apply to the Order.</w:t>
      </w:r>
    </w:p>
    <w:p w14:paraId="71EEE5D1" w14:textId="77777777" w:rsidR="00A51745" w:rsidRDefault="00A51745">
      <w:pPr>
        <w:pStyle w:val="BodyText"/>
        <w:spacing w:before="89"/>
        <w:ind w:left="0" w:firstLine="0"/>
      </w:pPr>
    </w:p>
    <w:p w14:paraId="71EEE5D2" w14:textId="77777777" w:rsidR="00A51745" w:rsidRDefault="00000000">
      <w:pPr>
        <w:pStyle w:val="Heading2"/>
      </w:pPr>
      <w:bookmarkStart w:id="39" w:name="_TOC_250005"/>
      <w:r>
        <w:t>News</w:t>
      </w:r>
      <w:r>
        <w:rPr>
          <w:spacing w:val="-21"/>
        </w:rPr>
        <w:t xml:space="preserve"> </w:t>
      </w:r>
      <w:bookmarkEnd w:id="39"/>
      <w:r>
        <w:rPr>
          <w:spacing w:val="-2"/>
        </w:rPr>
        <w:t>Releases/Publicity</w:t>
      </w:r>
    </w:p>
    <w:p w14:paraId="71EEE5D3" w14:textId="77777777" w:rsidR="00A51745" w:rsidRDefault="00000000">
      <w:pPr>
        <w:pStyle w:val="BodyText"/>
        <w:spacing w:before="106"/>
        <w:ind w:left="458" w:firstLine="0"/>
      </w:pPr>
      <w:r>
        <w:t xml:space="preserve">Supplier shall not make or authorize any news release, advertisement, or other disclosure that relates to the Order or the </w:t>
      </w:r>
      <w:bookmarkStart w:id="40" w:name="Assignment"/>
      <w:bookmarkEnd w:id="40"/>
      <w:r>
        <w:t>relationship</w:t>
      </w:r>
      <w:r>
        <w:rPr>
          <w:spacing w:val="-3"/>
        </w:rPr>
        <w:t xml:space="preserve"> </w:t>
      </w:r>
      <w:r>
        <w:t>between</w:t>
      </w:r>
      <w:r>
        <w:rPr>
          <w:spacing w:val="-3"/>
        </w:rPr>
        <w:t xml:space="preserve"> </w:t>
      </w:r>
      <w:r>
        <w:t>Buyer</w:t>
      </w:r>
      <w:r>
        <w:rPr>
          <w:spacing w:val="-4"/>
        </w:rPr>
        <w:t xml:space="preserve"> </w:t>
      </w:r>
      <w:r>
        <w:t>and</w:t>
      </w:r>
      <w:r>
        <w:rPr>
          <w:spacing w:val="-3"/>
        </w:rPr>
        <w:t xml:space="preserve"> </w:t>
      </w:r>
      <w:r>
        <w:t>Supplier</w:t>
      </w:r>
      <w:r>
        <w:rPr>
          <w:spacing w:val="-6"/>
        </w:rPr>
        <w:t xml:space="preserve"> </w:t>
      </w:r>
      <w:r>
        <w:t>or</w:t>
      </w:r>
      <w:r>
        <w:rPr>
          <w:spacing w:val="-4"/>
        </w:rPr>
        <w:t xml:space="preserve"> </w:t>
      </w:r>
      <w:r>
        <w:t>makes</w:t>
      </w:r>
      <w:r>
        <w:rPr>
          <w:spacing w:val="-3"/>
        </w:rPr>
        <w:t xml:space="preserve"> </w:t>
      </w:r>
      <w:r>
        <w:t>use</w:t>
      </w:r>
      <w:r>
        <w:rPr>
          <w:spacing w:val="-3"/>
        </w:rPr>
        <w:t xml:space="preserve"> </w:t>
      </w:r>
      <w:r>
        <w:t>of</w:t>
      </w:r>
      <w:r>
        <w:rPr>
          <w:spacing w:val="-6"/>
        </w:rPr>
        <w:t xml:space="preserve"> </w:t>
      </w:r>
      <w:r>
        <w:t>Buyer’s</w:t>
      </w:r>
      <w:r>
        <w:rPr>
          <w:spacing w:val="-3"/>
        </w:rPr>
        <w:t xml:space="preserve"> </w:t>
      </w:r>
      <w:r>
        <w:t>name</w:t>
      </w:r>
      <w:r>
        <w:rPr>
          <w:spacing w:val="-3"/>
        </w:rPr>
        <w:t xml:space="preserve"> </w:t>
      </w:r>
      <w:r>
        <w:t>or</w:t>
      </w:r>
      <w:r>
        <w:rPr>
          <w:spacing w:val="-4"/>
        </w:rPr>
        <w:t xml:space="preserve"> </w:t>
      </w:r>
      <w:r>
        <w:t>logo,</w:t>
      </w:r>
      <w:r>
        <w:rPr>
          <w:spacing w:val="-6"/>
        </w:rPr>
        <w:t xml:space="preserve"> </w:t>
      </w:r>
      <w:r>
        <w:t>without</w:t>
      </w:r>
      <w:r>
        <w:rPr>
          <w:spacing w:val="-4"/>
        </w:rPr>
        <w:t xml:space="preserve"> </w:t>
      </w:r>
      <w:r>
        <w:t>the</w:t>
      </w:r>
      <w:r>
        <w:rPr>
          <w:spacing w:val="-6"/>
        </w:rPr>
        <w:t xml:space="preserve"> </w:t>
      </w:r>
      <w:r>
        <w:t>prior</w:t>
      </w:r>
      <w:r>
        <w:rPr>
          <w:spacing w:val="-4"/>
        </w:rPr>
        <w:t xml:space="preserve"> </w:t>
      </w:r>
      <w:r>
        <w:t>written</w:t>
      </w:r>
      <w:r>
        <w:rPr>
          <w:spacing w:val="-6"/>
        </w:rPr>
        <w:t xml:space="preserve"> </w:t>
      </w:r>
      <w:r>
        <w:t>consent</w:t>
      </w:r>
      <w:r>
        <w:rPr>
          <w:spacing w:val="-4"/>
        </w:rPr>
        <w:t xml:space="preserve"> </w:t>
      </w:r>
      <w:r>
        <w:t>of</w:t>
      </w:r>
      <w:r>
        <w:rPr>
          <w:spacing w:val="-4"/>
        </w:rPr>
        <w:t xml:space="preserve"> </w:t>
      </w:r>
      <w:r>
        <w:t>Buyer.</w:t>
      </w:r>
    </w:p>
    <w:p w14:paraId="71EEE5D4" w14:textId="77777777" w:rsidR="00A51745" w:rsidRDefault="00A51745">
      <w:pPr>
        <w:pStyle w:val="BodyText"/>
        <w:spacing w:before="87"/>
        <w:ind w:left="0" w:firstLine="0"/>
      </w:pPr>
    </w:p>
    <w:p w14:paraId="71EEE5D5" w14:textId="77777777" w:rsidR="00A51745" w:rsidRDefault="00000000">
      <w:pPr>
        <w:pStyle w:val="Heading2"/>
        <w:spacing w:before="1"/>
      </w:pPr>
      <w:bookmarkStart w:id="41" w:name="_TOC_250004"/>
      <w:bookmarkEnd w:id="41"/>
      <w:r>
        <w:rPr>
          <w:spacing w:val="-2"/>
        </w:rPr>
        <w:t>Assignment</w:t>
      </w:r>
    </w:p>
    <w:p w14:paraId="71EEE5D6" w14:textId="77777777" w:rsidR="00A51745" w:rsidRDefault="00000000">
      <w:pPr>
        <w:pStyle w:val="BodyText"/>
        <w:ind w:left="458" w:right="368" w:firstLine="0"/>
      </w:pPr>
      <w:r>
        <w:t>Any</w:t>
      </w:r>
      <w:r>
        <w:rPr>
          <w:spacing w:val="-2"/>
        </w:rPr>
        <w:t xml:space="preserve"> </w:t>
      </w:r>
      <w:r>
        <w:t>assignment</w:t>
      </w:r>
      <w:r>
        <w:rPr>
          <w:spacing w:val="-3"/>
        </w:rPr>
        <w:t xml:space="preserve"> </w:t>
      </w:r>
      <w:r>
        <w:t>by</w:t>
      </w:r>
      <w:r>
        <w:rPr>
          <w:spacing w:val="-2"/>
        </w:rPr>
        <w:t xml:space="preserve"> </w:t>
      </w:r>
      <w:r>
        <w:t>Supplier</w:t>
      </w:r>
      <w:r>
        <w:rPr>
          <w:spacing w:val="-3"/>
        </w:rPr>
        <w:t xml:space="preserve"> </w:t>
      </w:r>
      <w:r>
        <w:t>of</w:t>
      </w:r>
      <w:r>
        <w:rPr>
          <w:spacing w:val="-5"/>
        </w:rPr>
        <w:t xml:space="preserve"> </w:t>
      </w:r>
      <w:r>
        <w:t>the</w:t>
      </w:r>
      <w:r>
        <w:rPr>
          <w:spacing w:val="-2"/>
        </w:rPr>
        <w:t xml:space="preserve"> </w:t>
      </w:r>
      <w:r>
        <w:t>Order,</w:t>
      </w:r>
      <w:r>
        <w:rPr>
          <w:spacing w:val="-5"/>
        </w:rPr>
        <w:t xml:space="preserve"> </w:t>
      </w:r>
      <w:r>
        <w:t>in</w:t>
      </w:r>
      <w:r>
        <w:rPr>
          <w:spacing w:val="-2"/>
        </w:rPr>
        <w:t xml:space="preserve"> </w:t>
      </w:r>
      <w:r>
        <w:t>whole</w:t>
      </w:r>
      <w:r>
        <w:rPr>
          <w:spacing w:val="-5"/>
        </w:rPr>
        <w:t xml:space="preserve"> </w:t>
      </w:r>
      <w:r>
        <w:t>or</w:t>
      </w:r>
      <w:r>
        <w:rPr>
          <w:spacing w:val="-3"/>
        </w:rPr>
        <w:t xml:space="preserve"> </w:t>
      </w:r>
      <w:r>
        <w:t>in</w:t>
      </w:r>
      <w:r>
        <w:rPr>
          <w:spacing w:val="-2"/>
        </w:rPr>
        <w:t xml:space="preserve"> </w:t>
      </w:r>
      <w:r>
        <w:t>part,</w:t>
      </w:r>
      <w:r>
        <w:rPr>
          <w:spacing w:val="-5"/>
        </w:rPr>
        <w:t xml:space="preserve"> </w:t>
      </w:r>
      <w:r>
        <w:t>without</w:t>
      </w:r>
      <w:r>
        <w:rPr>
          <w:spacing w:val="-5"/>
        </w:rPr>
        <w:t xml:space="preserve"> </w:t>
      </w:r>
      <w:r>
        <w:t>Buyer’s</w:t>
      </w:r>
      <w:r>
        <w:rPr>
          <w:spacing w:val="-2"/>
        </w:rPr>
        <w:t xml:space="preserve"> </w:t>
      </w:r>
      <w:r>
        <w:t>prior</w:t>
      </w:r>
      <w:r>
        <w:rPr>
          <w:spacing w:val="-3"/>
        </w:rPr>
        <w:t xml:space="preserve"> </w:t>
      </w:r>
      <w:r>
        <w:t>written</w:t>
      </w:r>
      <w:r>
        <w:rPr>
          <w:spacing w:val="-5"/>
        </w:rPr>
        <w:t xml:space="preserve"> </w:t>
      </w:r>
      <w:r>
        <w:t>consent</w:t>
      </w:r>
      <w:r>
        <w:rPr>
          <w:spacing w:val="-3"/>
        </w:rPr>
        <w:t xml:space="preserve"> </w:t>
      </w:r>
      <w:r>
        <w:t>shall</w:t>
      </w:r>
      <w:r>
        <w:rPr>
          <w:spacing w:val="-5"/>
        </w:rPr>
        <w:t xml:space="preserve"> </w:t>
      </w:r>
      <w:r>
        <w:t>be</w:t>
      </w:r>
      <w:r>
        <w:rPr>
          <w:spacing w:val="-2"/>
        </w:rPr>
        <w:t xml:space="preserve"> </w:t>
      </w:r>
      <w:r>
        <w:t>null</w:t>
      </w:r>
      <w:r>
        <w:rPr>
          <w:spacing w:val="-5"/>
        </w:rPr>
        <w:t xml:space="preserve"> </w:t>
      </w:r>
      <w:r>
        <w:t>and</w:t>
      </w:r>
      <w:r>
        <w:rPr>
          <w:spacing w:val="-5"/>
        </w:rPr>
        <w:t xml:space="preserve"> </w:t>
      </w:r>
      <w:r>
        <w:t>void</w:t>
      </w:r>
      <w:r>
        <w:rPr>
          <w:spacing w:val="-2"/>
        </w:rPr>
        <w:t xml:space="preserve"> </w:t>
      </w:r>
      <w:r>
        <w:t xml:space="preserve">and </w:t>
      </w:r>
      <w:bookmarkStart w:id="42" w:name="Change_in_Control"/>
      <w:bookmarkEnd w:id="42"/>
      <w:r>
        <w:t>shall constitute a material breach of the Order.</w:t>
      </w:r>
    </w:p>
    <w:p w14:paraId="71EEE5D7" w14:textId="77777777" w:rsidR="00A51745" w:rsidRDefault="00A51745">
      <w:pPr>
        <w:pStyle w:val="BodyText"/>
        <w:spacing w:before="85"/>
        <w:ind w:left="0" w:firstLine="0"/>
      </w:pPr>
    </w:p>
    <w:p w14:paraId="37134C8E" w14:textId="77777777" w:rsidR="00783E72" w:rsidRDefault="00783E72">
      <w:pPr>
        <w:rPr>
          <w:b/>
          <w:bCs/>
          <w:sz w:val="44"/>
          <w:szCs w:val="44"/>
        </w:rPr>
      </w:pPr>
      <w:bookmarkStart w:id="43" w:name="_TOC_250003"/>
      <w:r>
        <w:br w:type="page"/>
      </w:r>
    </w:p>
    <w:p w14:paraId="71EEE5D8" w14:textId="47843C8A" w:rsidR="00A51745" w:rsidRDefault="00000000">
      <w:pPr>
        <w:pStyle w:val="Heading2"/>
      </w:pPr>
      <w:r>
        <w:lastRenderedPageBreak/>
        <w:t>Change</w:t>
      </w:r>
      <w:r>
        <w:rPr>
          <w:spacing w:val="-9"/>
        </w:rPr>
        <w:t xml:space="preserve"> </w:t>
      </w:r>
      <w:r>
        <w:t>in</w:t>
      </w:r>
      <w:r>
        <w:rPr>
          <w:spacing w:val="-8"/>
        </w:rPr>
        <w:t xml:space="preserve"> </w:t>
      </w:r>
      <w:bookmarkEnd w:id="43"/>
      <w:r>
        <w:rPr>
          <w:spacing w:val="-2"/>
        </w:rPr>
        <w:t>Control</w:t>
      </w:r>
    </w:p>
    <w:p w14:paraId="71EEE5D9" w14:textId="77777777" w:rsidR="00A51745" w:rsidRDefault="00000000">
      <w:pPr>
        <w:pStyle w:val="BodyText"/>
        <w:spacing w:line="242" w:lineRule="auto"/>
        <w:ind w:left="458" w:right="368" w:firstLine="0"/>
      </w:pPr>
      <w:r>
        <w:t>If there is a change in control with respect to Supplier, if a Buyer competitor or other Buyer supplier of similar Goods, gains control</w:t>
      </w:r>
      <w:r>
        <w:rPr>
          <w:spacing w:val="-4"/>
        </w:rPr>
        <w:t xml:space="preserve"> </w:t>
      </w:r>
      <w:r>
        <w:t>of</w:t>
      </w:r>
      <w:r>
        <w:rPr>
          <w:spacing w:val="-5"/>
        </w:rPr>
        <w:t xml:space="preserve"> </w:t>
      </w:r>
      <w:r>
        <w:t>Supplier</w:t>
      </w:r>
      <w:r>
        <w:rPr>
          <w:spacing w:val="-5"/>
        </w:rPr>
        <w:t xml:space="preserve"> </w:t>
      </w:r>
      <w:r>
        <w:t>or,</w:t>
      </w:r>
      <w:r>
        <w:rPr>
          <w:spacing w:val="-5"/>
        </w:rPr>
        <w:t xml:space="preserve"> </w:t>
      </w:r>
      <w:r>
        <w:t>in</w:t>
      </w:r>
      <w:r>
        <w:rPr>
          <w:spacing w:val="-4"/>
        </w:rPr>
        <w:t xml:space="preserve"> </w:t>
      </w:r>
      <w:r>
        <w:t>Buyer’s</w:t>
      </w:r>
      <w:r>
        <w:rPr>
          <w:spacing w:val="-4"/>
        </w:rPr>
        <w:t xml:space="preserve"> </w:t>
      </w:r>
      <w:r>
        <w:t>sole</w:t>
      </w:r>
      <w:r>
        <w:rPr>
          <w:spacing w:val="-7"/>
        </w:rPr>
        <w:t xml:space="preserve"> </w:t>
      </w:r>
      <w:r>
        <w:t>judgment,</w:t>
      </w:r>
      <w:r>
        <w:rPr>
          <w:spacing w:val="-5"/>
        </w:rPr>
        <w:t xml:space="preserve"> </w:t>
      </w:r>
      <w:r>
        <w:t>Buyer</w:t>
      </w:r>
      <w:r>
        <w:rPr>
          <w:spacing w:val="-5"/>
        </w:rPr>
        <w:t xml:space="preserve"> </w:t>
      </w:r>
      <w:r>
        <w:t>is</w:t>
      </w:r>
      <w:r>
        <w:rPr>
          <w:spacing w:val="-4"/>
        </w:rPr>
        <w:t xml:space="preserve"> </w:t>
      </w:r>
      <w:r>
        <w:t>insecure</w:t>
      </w:r>
      <w:r>
        <w:rPr>
          <w:spacing w:val="-7"/>
        </w:rPr>
        <w:t xml:space="preserve"> </w:t>
      </w:r>
      <w:r>
        <w:t>about</w:t>
      </w:r>
      <w:r>
        <w:rPr>
          <w:spacing w:val="-5"/>
        </w:rPr>
        <w:t xml:space="preserve"> </w:t>
      </w:r>
      <w:r>
        <w:t>future</w:t>
      </w:r>
      <w:r>
        <w:rPr>
          <w:spacing w:val="-4"/>
        </w:rPr>
        <w:t xml:space="preserve"> </w:t>
      </w:r>
      <w:r>
        <w:t>performance</w:t>
      </w:r>
      <w:r>
        <w:rPr>
          <w:spacing w:val="-7"/>
        </w:rPr>
        <w:t xml:space="preserve"> </w:t>
      </w:r>
      <w:r>
        <w:t>or</w:t>
      </w:r>
      <w:r>
        <w:rPr>
          <w:spacing w:val="-5"/>
        </w:rPr>
        <w:t xml:space="preserve"> </w:t>
      </w:r>
      <w:r>
        <w:t>Buyer’s</w:t>
      </w:r>
      <w:r>
        <w:rPr>
          <w:spacing w:val="-4"/>
        </w:rPr>
        <w:t xml:space="preserve"> </w:t>
      </w:r>
      <w:r>
        <w:t>commercial</w:t>
      </w:r>
      <w:r>
        <w:rPr>
          <w:spacing w:val="-4"/>
        </w:rPr>
        <w:t xml:space="preserve"> </w:t>
      </w:r>
      <w:r>
        <w:t>position</w:t>
      </w:r>
      <w:r>
        <w:rPr>
          <w:spacing w:val="-4"/>
        </w:rPr>
        <w:t xml:space="preserve"> </w:t>
      </w:r>
      <w:r>
        <w:t>as a result of a change in control, Buyer shall have the right to terminate the Order in whole or part upon thirty (30) days written notice with Buyer’s only obligation to pay for those conforming Goods and Services actually received prior to the expiry of such thirty (30) day period.</w:t>
      </w:r>
      <w:r>
        <w:rPr>
          <w:spacing w:val="-9"/>
        </w:rPr>
        <w:t xml:space="preserve"> </w:t>
      </w:r>
      <w:r>
        <w:t>A change in control of Supplier is deemed to have occurred if there is a change in the beneﬁcial ownership, directly or indirectly, of twenty-ﬁve (25%) or more of the ownership interests in Supplier.</w:t>
      </w:r>
    </w:p>
    <w:p w14:paraId="71EEE5DA" w14:textId="77777777" w:rsidR="00A51745" w:rsidRDefault="00A51745">
      <w:pPr>
        <w:pStyle w:val="BodyText"/>
        <w:spacing w:before="81"/>
        <w:ind w:left="0" w:firstLine="0"/>
      </w:pPr>
    </w:p>
    <w:p w14:paraId="71EEE5DB" w14:textId="77777777" w:rsidR="00A51745" w:rsidRDefault="00000000">
      <w:pPr>
        <w:pStyle w:val="Heading2"/>
      </w:pPr>
      <w:bookmarkStart w:id="44" w:name="_TOC_250002"/>
      <w:r>
        <w:t>Partial</w:t>
      </w:r>
      <w:r>
        <w:rPr>
          <w:spacing w:val="-18"/>
        </w:rPr>
        <w:t xml:space="preserve"> </w:t>
      </w:r>
      <w:bookmarkEnd w:id="44"/>
      <w:r>
        <w:rPr>
          <w:spacing w:val="-2"/>
        </w:rPr>
        <w:t>Invalidity/Unenforceability</w:t>
      </w:r>
    </w:p>
    <w:p w14:paraId="71EEE5DC" w14:textId="77777777" w:rsidR="00A51745" w:rsidRDefault="00000000">
      <w:pPr>
        <w:pStyle w:val="BodyText"/>
        <w:ind w:left="458" w:right="368" w:firstLine="0"/>
      </w:pPr>
      <w:r>
        <w:t>If in any instance any provision of this Order shall be determined to be invalid or unenforceable under any applicable law, such</w:t>
      </w:r>
      <w:r>
        <w:rPr>
          <w:spacing w:val="-6"/>
        </w:rPr>
        <w:t xml:space="preserve"> </w:t>
      </w:r>
      <w:r>
        <w:t>provision</w:t>
      </w:r>
      <w:r>
        <w:rPr>
          <w:spacing w:val="-4"/>
        </w:rPr>
        <w:t xml:space="preserve"> </w:t>
      </w:r>
      <w:r>
        <w:t>shall</w:t>
      </w:r>
      <w:r>
        <w:rPr>
          <w:spacing w:val="-4"/>
        </w:rPr>
        <w:t xml:space="preserve"> </w:t>
      </w:r>
      <w:r>
        <w:t>be</w:t>
      </w:r>
      <w:r>
        <w:rPr>
          <w:spacing w:val="-7"/>
        </w:rPr>
        <w:t xml:space="preserve"> </w:t>
      </w:r>
      <w:r>
        <w:t>ineffective</w:t>
      </w:r>
      <w:r>
        <w:rPr>
          <w:spacing w:val="-4"/>
        </w:rPr>
        <w:t xml:space="preserve"> </w:t>
      </w:r>
      <w:r>
        <w:t>only</w:t>
      </w:r>
      <w:r>
        <w:rPr>
          <w:spacing w:val="-4"/>
        </w:rPr>
        <w:t xml:space="preserve"> </w:t>
      </w:r>
      <w:r>
        <w:t>to</w:t>
      </w:r>
      <w:r>
        <w:rPr>
          <w:spacing w:val="-7"/>
        </w:rPr>
        <w:t xml:space="preserve"> </w:t>
      </w:r>
      <w:r>
        <w:t>the</w:t>
      </w:r>
      <w:r>
        <w:rPr>
          <w:spacing w:val="-4"/>
        </w:rPr>
        <w:t xml:space="preserve"> </w:t>
      </w:r>
      <w:r>
        <w:t>extent</w:t>
      </w:r>
      <w:r>
        <w:rPr>
          <w:spacing w:val="-7"/>
        </w:rPr>
        <w:t xml:space="preserve"> </w:t>
      </w:r>
      <w:r>
        <w:t>of</w:t>
      </w:r>
      <w:r>
        <w:rPr>
          <w:spacing w:val="-5"/>
        </w:rPr>
        <w:t xml:space="preserve"> </w:t>
      </w:r>
      <w:r>
        <w:t>such</w:t>
      </w:r>
      <w:r>
        <w:rPr>
          <w:spacing w:val="-4"/>
        </w:rPr>
        <w:t xml:space="preserve"> </w:t>
      </w:r>
      <w:r>
        <w:t>prohibition</w:t>
      </w:r>
      <w:r>
        <w:rPr>
          <w:spacing w:val="-4"/>
        </w:rPr>
        <w:t xml:space="preserve"> </w:t>
      </w:r>
      <w:r>
        <w:t>or</w:t>
      </w:r>
      <w:r>
        <w:rPr>
          <w:spacing w:val="-7"/>
        </w:rPr>
        <w:t xml:space="preserve"> </w:t>
      </w:r>
      <w:r>
        <w:t>unenforceability.</w:t>
      </w:r>
      <w:r>
        <w:rPr>
          <w:spacing w:val="-21"/>
        </w:rPr>
        <w:t xml:space="preserve"> </w:t>
      </w:r>
      <w:r>
        <w:t>The</w:t>
      </w:r>
      <w:r>
        <w:rPr>
          <w:spacing w:val="-4"/>
        </w:rPr>
        <w:t xml:space="preserve"> </w:t>
      </w:r>
      <w:r>
        <w:t>remaining</w:t>
      </w:r>
      <w:r>
        <w:rPr>
          <w:spacing w:val="-7"/>
        </w:rPr>
        <w:t xml:space="preserve"> </w:t>
      </w:r>
      <w:r>
        <w:t>provisions</w:t>
      </w:r>
      <w:r>
        <w:rPr>
          <w:spacing w:val="-6"/>
        </w:rPr>
        <w:t xml:space="preserve"> </w:t>
      </w:r>
      <w:r>
        <w:t>shall</w:t>
      </w:r>
      <w:r>
        <w:rPr>
          <w:spacing w:val="-7"/>
        </w:rPr>
        <w:t xml:space="preserve"> </w:t>
      </w:r>
      <w:r>
        <w:t xml:space="preserve">be </w:t>
      </w:r>
      <w:bookmarkStart w:id="45" w:name="Survival"/>
      <w:bookmarkEnd w:id="45"/>
      <w:r>
        <w:t>given effect in accordance with their terms.</w:t>
      </w:r>
    </w:p>
    <w:p w14:paraId="71EEE5DD" w14:textId="77777777" w:rsidR="00A51745" w:rsidRDefault="00A51745">
      <w:pPr>
        <w:pStyle w:val="BodyText"/>
        <w:spacing w:before="90"/>
        <w:ind w:left="0" w:firstLine="0"/>
      </w:pPr>
    </w:p>
    <w:p w14:paraId="71EEE5DE" w14:textId="77777777" w:rsidR="00A51745" w:rsidRDefault="00000000">
      <w:pPr>
        <w:pStyle w:val="Heading2"/>
      </w:pPr>
      <w:bookmarkStart w:id="46" w:name="_TOC_250001"/>
      <w:bookmarkEnd w:id="46"/>
      <w:r>
        <w:rPr>
          <w:spacing w:val="-2"/>
        </w:rPr>
        <w:t>Survival</w:t>
      </w:r>
    </w:p>
    <w:p w14:paraId="71EEE5DF" w14:textId="77777777" w:rsidR="00A51745" w:rsidRDefault="00000000">
      <w:pPr>
        <w:pStyle w:val="BodyText"/>
        <w:ind w:left="458" w:right="368" w:firstLine="0"/>
      </w:pPr>
      <w:r>
        <w:t>All obligations, and duties hereunder, which by their nature or by their express terms extend beyond the expiration or termination</w:t>
      </w:r>
      <w:r>
        <w:rPr>
          <w:spacing w:val="-6"/>
        </w:rPr>
        <w:t xml:space="preserve"> </w:t>
      </w:r>
      <w:r>
        <w:t>of</w:t>
      </w:r>
      <w:r>
        <w:rPr>
          <w:spacing w:val="-4"/>
        </w:rPr>
        <w:t xml:space="preserve"> </w:t>
      </w:r>
      <w:r>
        <w:t>the</w:t>
      </w:r>
      <w:r>
        <w:rPr>
          <w:spacing w:val="-3"/>
        </w:rPr>
        <w:t xml:space="preserve"> </w:t>
      </w:r>
      <w:r>
        <w:t>Order,</w:t>
      </w:r>
      <w:r>
        <w:rPr>
          <w:spacing w:val="-4"/>
        </w:rPr>
        <w:t xml:space="preserve"> </w:t>
      </w:r>
      <w:r>
        <w:t>including</w:t>
      </w:r>
      <w:r>
        <w:rPr>
          <w:spacing w:val="-3"/>
        </w:rPr>
        <w:t xml:space="preserve"> </w:t>
      </w:r>
      <w:r>
        <w:t>but</w:t>
      </w:r>
      <w:r>
        <w:rPr>
          <w:spacing w:val="-4"/>
        </w:rPr>
        <w:t xml:space="preserve"> </w:t>
      </w:r>
      <w:r>
        <w:t>not</w:t>
      </w:r>
      <w:r>
        <w:rPr>
          <w:spacing w:val="-4"/>
        </w:rPr>
        <w:t xml:space="preserve"> </w:t>
      </w:r>
      <w:r>
        <w:t>limited</w:t>
      </w:r>
      <w:r>
        <w:rPr>
          <w:spacing w:val="-3"/>
        </w:rPr>
        <w:t xml:space="preserve"> </w:t>
      </w:r>
      <w:r>
        <w:t>to</w:t>
      </w:r>
      <w:r>
        <w:rPr>
          <w:spacing w:val="-3"/>
        </w:rPr>
        <w:t xml:space="preserve"> </w:t>
      </w:r>
      <w:r>
        <w:t>warranties,</w:t>
      </w:r>
      <w:r>
        <w:rPr>
          <w:spacing w:val="-4"/>
        </w:rPr>
        <w:t xml:space="preserve"> </w:t>
      </w:r>
      <w:r>
        <w:t>indemniﬁcations,</w:t>
      </w:r>
      <w:r>
        <w:rPr>
          <w:spacing w:val="-4"/>
        </w:rPr>
        <w:t xml:space="preserve"> </w:t>
      </w:r>
      <w:r>
        <w:t>and</w:t>
      </w:r>
      <w:r>
        <w:rPr>
          <w:spacing w:val="-3"/>
        </w:rPr>
        <w:t xml:space="preserve"> </w:t>
      </w:r>
      <w:r>
        <w:t>intellectual</w:t>
      </w:r>
      <w:r>
        <w:rPr>
          <w:spacing w:val="-3"/>
        </w:rPr>
        <w:t xml:space="preserve"> </w:t>
      </w:r>
      <w:r>
        <w:t>property</w:t>
      </w:r>
      <w:r>
        <w:rPr>
          <w:spacing w:val="-3"/>
        </w:rPr>
        <w:t xml:space="preserve"> </w:t>
      </w:r>
      <w:r>
        <w:t>(including</w:t>
      </w:r>
      <w:r>
        <w:rPr>
          <w:spacing w:val="-3"/>
        </w:rPr>
        <w:t xml:space="preserve"> </w:t>
      </w:r>
      <w:r>
        <w:t>rights</w:t>
      </w:r>
      <w:r>
        <w:rPr>
          <w:spacing w:val="-3"/>
        </w:rPr>
        <w:t xml:space="preserve"> </w:t>
      </w:r>
      <w:r>
        <w:t>to and protection of intellectual property and proprietary information) shall survive the expiration or termination of the Order.</w:t>
      </w:r>
    </w:p>
    <w:p w14:paraId="71EEE5E0" w14:textId="77777777" w:rsidR="00A51745" w:rsidRDefault="00A51745">
      <w:pPr>
        <w:pStyle w:val="BodyText"/>
        <w:spacing w:before="87"/>
        <w:ind w:left="0" w:firstLine="0"/>
      </w:pPr>
    </w:p>
    <w:p w14:paraId="71EEE5E1" w14:textId="77777777" w:rsidR="00A51745" w:rsidRDefault="00000000">
      <w:pPr>
        <w:pStyle w:val="Heading2"/>
      </w:pPr>
      <w:bookmarkStart w:id="47" w:name="_TOC_250000"/>
      <w:bookmarkEnd w:id="47"/>
      <w:r>
        <w:rPr>
          <w:spacing w:val="-2"/>
        </w:rPr>
        <w:t>Remedies</w:t>
      </w:r>
    </w:p>
    <w:p w14:paraId="71EEE5E2" w14:textId="77777777" w:rsidR="00A51745" w:rsidRDefault="00000000">
      <w:pPr>
        <w:pStyle w:val="BodyText"/>
        <w:ind w:left="458" w:right="368" w:firstLine="0"/>
      </w:pPr>
      <w:r>
        <w:t>The</w:t>
      </w:r>
      <w:r>
        <w:rPr>
          <w:spacing w:val="-1"/>
        </w:rPr>
        <w:t xml:space="preserve"> </w:t>
      </w:r>
      <w:r>
        <w:t>rights</w:t>
      </w:r>
      <w:r>
        <w:rPr>
          <w:spacing w:val="-3"/>
        </w:rPr>
        <w:t xml:space="preserve"> </w:t>
      </w:r>
      <w:r>
        <w:t>and</w:t>
      </w:r>
      <w:r>
        <w:rPr>
          <w:spacing w:val="-4"/>
        </w:rPr>
        <w:t xml:space="preserve"> </w:t>
      </w:r>
      <w:r>
        <w:t>remedies</w:t>
      </w:r>
      <w:r>
        <w:rPr>
          <w:spacing w:val="-3"/>
        </w:rPr>
        <w:t xml:space="preserve"> </w:t>
      </w:r>
      <w:r>
        <w:t>set</w:t>
      </w:r>
      <w:r>
        <w:rPr>
          <w:spacing w:val="-4"/>
        </w:rPr>
        <w:t xml:space="preserve"> </w:t>
      </w:r>
      <w:r>
        <w:t>forth</w:t>
      </w:r>
      <w:r>
        <w:rPr>
          <w:spacing w:val="-1"/>
        </w:rPr>
        <w:t xml:space="preserve"> </w:t>
      </w:r>
      <w:r>
        <w:t>herein</w:t>
      </w:r>
      <w:r>
        <w:rPr>
          <w:spacing w:val="-4"/>
        </w:rPr>
        <w:t xml:space="preserve"> </w:t>
      </w:r>
      <w:r>
        <w:t>are</w:t>
      </w:r>
      <w:r>
        <w:rPr>
          <w:spacing w:val="-4"/>
        </w:rPr>
        <w:t xml:space="preserve"> </w:t>
      </w:r>
      <w:r>
        <w:t>cumulative</w:t>
      </w:r>
      <w:r>
        <w:rPr>
          <w:spacing w:val="-4"/>
        </w:rPr>
        <w:t xml:space="preserve"> </w:t>
      </w:r>
      <w:r>
        <w:t>and</w:t>
      </w:r>
      <w:r>
        <w:rPr>
          <w:spacing w:val="-4"/>
        </w:rPr>
        <w:t xml:space="preserve"> </w:t>
      </w:r>
      <w:r>
        <w:t>in</w:t>
      </w:r>
      <w:r>
        <w:rPr>
          <w:spacing w:val="-1"/>
        </w:rPr>
        <w:t xml:space="preserve"> </w:t>
      </w:r>
      <w:r>
        <w:t>addition</w:t>
      </w:r>
      <w:r>
        <w:rPr>
          <w:spacing w:val="-1"/>
        </w:rPr>
        <w:t xml:space="preserve"> </w:t>
      </w:r>
      <w:r>
        <w:t>to</w:t>
      </w:r>
      <w:r>
        <w:rPr>
          <w:spacing w:val="-4"/>
        </w:rPr>
        <w:t xml:space="preserve"> </w:t>
      </w:r>
      <w:r>
        <w:t>any</w:t>
      </w:r>
      <w:r>
        <w:rPr>
          <w:spacing w:val="-1"/>
        </w:rPr>
        <w:t xml:space="preserve"> </w:t>
      </w:r>
      <w:r>
        <w:t>other</w:t>
      </w:r>
      <w:r>
        <w:rPr>
          <w:spacing w:val="-2"/>
        </w:rPr>
        <w:t xml:space="preserve"> </w:t>
      </w:r>
      <w:r>
        <w:t>rights</w:t>
      </w:r>
      <w:r>
        <w:rPr>
          <w:spacing w:val="-1"/>
        </w:rPr>
        <w:t xml:space="preserve"> </w:t>
      </w:r>
      <w:r>
        <w:t>or</w:t>
      </w:r>
      <w:r>
        <w:rPr>
          <w:spacing w:val="-3"/>
        </w:rPr>
        <w:t xml:space="preserve"> </w:t>
      </w:r>
      <w:r>
        <w:t>remedies</w:t>
      </w:r>
      <w:r>
        <w:rPr>
          <w:spacing w:val="-1"/>
        </w:rPr>
        <w:t xml:space="preserve"> </w:t>
      </w:r>
      <w:r>
        <w:t>that</w:t>
      </w:r>
      <w:r>
        <w:rPr>
          <w:spacing w:val="-2"/>
        </w:rPr>
        <w:t xml:space="preserve"> </w:t>
      </w:r>
      <w:r>
        <w:t>the</w:t>
      </w:r>
      <w:r>
        <w:rPr>
          <w:spacing w:val="-1"/>
        </w:rPr>
        <w:t xml:space="preserve"> </w:t>
      </w:r>
      <w:r>
        <w:t>Parties</w:t>
      </w:r>
      <w:r>
        <w:rPr>
          <w:spacing w:val="-3"/>
        </w:rPr>
        <w:t xml:space="preserve"> </w:t>
      </w:r>
      <w:r>
        <w:t>may have at</w:t>
      </w:r>
      <w:r>
        <w:rPr>
          <w:spacing w:val="-1"/>
        </w:rPr>
        <w:t xml:space="preserve"> </w:t>
      </w:r>
      <w:r>
        <w:t>law or in equity.</w:t>
      </w:r>
      <w:r>
        <w:rPr>
          <w:spacing w:val="-11"/>
        </w:rPr>
        <w:t xml:space="preserve"> </w:t>
      </w:r>
      <w:r>
        <w:t>No</w:t>
      </w:r>
      <w:r>
        <w:rPr>
          <w:spacing w:val="-1"/>
        </w:rPr>
        <w:t xml:space="preserve"> </w:t>
      </w:r>
      <w:r>
        <w:t>failure of</w:t>
      </w:r>
      <w:r>
        <w:rPr>
          <w:spacing w:val="-1"/>
        </w:rPr>
        <w:t xml:space="preserve"> </w:t>
      </w:r>
      <w:r>
        <w:t>any Party to exercise any right under, or</w:t>
      </w:r>
      <w:r>
        <w:rPr>
          <w:spacing w:val="-1"/>
        </w:rPr>
        <w:t xml:space="preserve"> </w:t>
      </w:r>
      <w:r>
        <w:t>to require compliance</w:t>
      </w:r>
      <w:r>
        <w:rPr>
          <w:spacing w:val="-1"/>
        </w:rPr>
        <w:t xml:space="preserve"> </w:t>
      </w:r>
      <w:r>
        <w:t>with,</w:t>
      </w:r>
      <w:r>
        <w:rPr>
          <w:spacing w:val="-1"/>
        </w:rPr>
        <w:t xml:space="preserve"> </w:t>
      </w:r>
      <w:r>
        <w:t>the Order, or knowledge of past performance at variance with the Order, shall constitute a waiver by such Party of its rights hereunder.</w:t>
      </w:r>
    </w:p>
    <w:sectPr w:rsidR="00A51745" w:rsidSect="008909C8">
      <w:pgSz w:w="12240" w:h="15840"/>
      <w:pgMar w:top="907" w:right="360" w:bottom="878" w:left="360" w:header="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F4885" w14:textId="77777777" w:rsidR="00476FE6" w:rsidRDefault="00476FE6">
      <w:r>
        <w:separator/>
      </w:r>
    </w:p>
  </w:endnote>
  <w:endnote w:type="continuationSeparator" w:id="0">
    <w:p w14:paraId="5B9ABDC3" w14:textId="77777777" w:rsidR="00476FE6" w:rsidRDefault="00476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708080"/>
      <w:docPartObj>
        <w:docPartGallery w:val="Page Numbers (Bottom of Page)"/>
        <w:docPartUnique/>
      </w:docPartObj>
    </w:sdtPr>
    <w:sdtContent>
      <w:sdt>
        <w:sdtPr>
          <w:id w:val="-1769616900"/>
          <w:docPartObj>
            <w:docPartGallery w:val="Page Numbers (Top of Page)"/>
            <w:docPartUnique/>
          </w:docPartObj>
        </w:sdtPr>
        <w:sdtContent>
          <w:p w14:paraId="26DE1DAB" w14:textId="0F7544C4" w:rsidR="00D75B8B" w:rsidRDefault="00D75B8B" w:rsidP="008B75EF">
            <w:pPr>
              <w:pStyle w:val="Footer"/>
            </w:pPr>
            <w:r>
              <w:rPr>
                <w:noProof/>
              </w:rPr>
              <w:drawing>
                <wp:inline distT="0" distB="0" distL="0" distR="0" wp14:anchorId="114746A6" wp14:editId="23EA769F">
                  <wp:extent cx="2326084" cy="598536"/>
                  <wp:effectExtent l="0" t="0" r="0" b="0"/>
                  <wp:docPr id="7334952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889607" name="Picture 2090889607"/>
                          <pic:cNvPicPr/>
                        </pic:nvPicPr>
                        <pic:blipFill>
                          <a:blip r:embed="rId1">
                            <a:extLst>
                              <a:ext uri="{28A0092B-C50C-407E-A947-70E740481C1C}">
                                <a14:useLocalDpi xmlns:a14="http://schemas.microsoft.com/office/drawing/2010/main" val="0"/>
                              </a:ext>
                            </a:extLst>
                          </a:blip>
                          <a:stretch>
                            <a:fillRect/>
                          </a:stretch>
                        </pic:blipFill>
                        <pic:spPr>
                          <a:xfrm>
                            <a:off x="0" y="0"/>
                            <a:ext cx="2363186" cy="608083"/>
                          </a:xfrm>
                          <a:prstGeom prst="rect">
                            <a:avLst/>
                          </a:prstGeom>
                        </pic:spPr>
                      </pic:pic>
                    </a:graphicData>
                  </a:graphic>
                </wp:inline>
              </w:drawing>
            </w:r>
            <w:r w:rsidR="008B75EF">
              <w:tab/>
            </w:r>
            <w:r w:rsidR="008B75EF">
              <w:tab/>
            </w:r>
            <w:r w:rsidR="008909C8">
              <w:tab/>
            </w: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1EEE5ED" w14:textId="07297770" w:rsidR="00A51745" w:rsidRDefault="00A51745">
    <w:pPr>
      <w:pStyle w:val="BodyText"/>
      <w:spacing w:before="0" w:line="14" w:lineRule="auto"/>
      <w:ind w:left="0" w:firstLine="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7E08D" w14:textId="77777777" w:rsidR="00476FE6" w:rsidRDefault="00476FE6">
      <w:r>
        <w:separator/>
      </w:r>
    </w:p>
  </w:footnote>
  <w:footnote w:type="continuationSeparator" w:id="0">
    <w:p w14:paraId="2ECC6BBB" w14:textId="77777777" w:rsidR="00476FE6" w:rsidRDefault="00476F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5AE5"/>
    <w:multiLevelType w:val="hybridMultilevel"/>
    <w:tmpl w:val="942039D8"/>
    <w:lvl w:ilvl="0" w:tplc="964A2E38">
      <w:start w:val="1"/>
      <w:numFmt w:val="decimal"/>
      <w:lvlText w:val="%1."/>
      <w:lvlJc w:val="left"/>
      <w:pPr>
        <w:ind w:left="818" w:hanging="360"/>
        <w:jc w:val="left"/>
      </w:pPr>
      <w:rPr>
        <w:rFonts w:ascii="Arial" w:eastAsia="Arial" w:hAnsi="Arial" w:cs="Arial" w:hint="default"/>
        <w:b w:val="0"/>
        <w:bCs w:val="0"/>
        <w:i w:val="0"/>
        <w:iCs w:val="0"/>
        <w:spacing w:val="0"/>
        <w:w w:val="100"/>
        <w:sz w:val="18"/>
        <w:szCs w:val="18"/>
        <w:lang w:val="en-US" w:eastAsia="en-US" w:bidi="ar-SA"/>
      </w:rPr>
    </w:lvl>
    <w:lvl w:ilvl="1" w:tplc="A554F610">
      <w:numFmt w:val="bullet"/>
      <w:lvlText w:val="•"/>
      <w:lvlJc w:val="left"/>
      <w:pPr>
        <w:ind w:left="1818" w:hanging="360"/>
      </w:pPr>
      <w:rPr>
        <w:rFonts w:hint="default"/>
        <w:lang w:val="en-US" w:eastAsia="en-US" w:bidi="ar-SA"/>
      </w:rPr>
    </w:lvl>
    <w:lvl w:ilvl="2" w:tplc="5270FCF8">
      <w:numFmt w:val="bullet"/>
      <w:lvlText w:val="•"/>
      <w:lvlJc w:val="left"/>
      <w:pPr>
        <w:ind w:left="2816" w:hanging="360"/>
      </w:pPr>
      <w:rPr>
        <w:rFonts w:hint="default"/>
        <w:lang w:val="en-US" w:eastAsia="en-US" w:bidi="ar-SA"/>
      </w:rPr>
    </w:lvl>
    <w:lvl w:ilvl="3" w:tplc="6D909F3E">
      <w:numFmt w:val="bullet"/>
      <w:lvlText w:val="•"/>
      <w:lvlJc w:val="left"/>
      <w:pPr>
        <w:ind w:left="3814" w:hanging="360"/>
      </w:pPr>
      <w:rPr>
        <w:rFonts w:hint="default"/>
        <w:lang w:val="en-US" w:eastAsia="en-US" w:bidi="ar-SA"/>
      </w:rPr>
    </w:lvl>
    <w:lvl w:ilvl="4" w:tplc="9AC64596">
      <w:numFmt w:val="bullet"/>
      <w:lvlText w:val="•"/>
      <w:lvlJc w:val="left"/>
      <w:pPr>
        <w:ind w:left="4812" w:hanging="360"/>
      </w:pPr>
      <w:rPr>
        <w:rFonts w:hint="default"/>
        <w:lang w:val="en-US" w:eastAsia="en-US" w:bidi="ar-SA"/>
      </w:rPr>
    </w:lvl>
    <w:lvl w:ilvl="5" w:tplc="F7B8E7EC">
      <w:numFmt w:val="bullet"/>
      <w:lvlText w:val="•"/>
      <w:lvlJc w:val="left"/>
      <w:pPr>
        <w:ind w:left="5810" w:hanging="360"/>
      </w:pPr>
      <w:rPr>
        <w:rFonts w:hint="default"/>
        <w:lang w:val="en-US" w:eastAsia="en-US" w:bidi="ar-SA"/>
      </w:rPr>
    </w:lvl>
    <w:lvl w:ilvl="6" w:tplc="F53805EC">
      <w:numFmt w:val="bullet"/>
      <w:lvlText w:val="•"/>
      <w:lvlJc w:val="left"/>
      <w:pPr>
        <w:ind w:left="6808" w:hanging="360"/>
      </w:pPr>
      <w:rPr>
        <w:rFonts w:hint="default"/>
        <w:lang w:val="en-US" w:eastAsia="en-US" w:bidi="ar-SA"/>
      </w:rPr>
    </w:lvl>
    <w:lvl w:ilvl="7" w:tplc="9B5ED854">
      <w:numFmt w:val="bullet"/>
      <w:lvlText w:val="•"/>
      <w:lvlJc w:val="left"/>
      <w:pPr>
        <w:ind w:left="7806" w:hanging="360"/>
      </w:pPr>
      <w:rPr>
        <w:rFonts w:hint="default"/>
        <w:lang w:val="en-US" w:eastAsia="en-US" w:bidi="ar-SA"/>
      </w:rPr>
    </w:lvl>
    <w:lvl w:ilvl="8" w:tplc="A7B2C8A4">
      <w:numFmt w:val="bullet"/>
      <w:lvlText w:val="•"/>
      <w:lvlJc w:val="left"/>
      <w:pPr>
        <w:ind w:left="8804" w:hanging="360"/>
      </w:pPr>
      <w:rPr>
        <w:rFonts w:hint="default"/>
        <w:lang w:val="en-US" w:eastAsia="en-US" w:bidi="ar-SA"/>
      </w:rPr>
    </w:lvl>
  </w:abstractNum>
  <w:abstractNum w:abstractNumId="1" w15:restartNumberingAfterBreak="0">
    <w:nsid w:val="04747E97"/>
    <w:multiLevelType w:val="hybridMultilevel"/>
    <w:tmpl w:val="500EBDD4"/>
    <w:lvl w:ilvl="0" w:tplc="207A736C">
      <w:start w:val="1"/>
      <w:numFmt w:val="decimal"/>
      <w:lvlText w:val="%1."/>
      <w:lvlJc w:val="left"/>
      <w:pPr>
        <w:ind w:left="818" w:hanging="360"/>
        <w:jc w:val="left"/>
      </w:pPr>
      <w:rPr>
        <w:rFonts w:ascii="Arial" w:eastAsia="Arial" w:hAnsi="Arial" w:cs="Arial" w:hint="default"/>
        <w:b w:val="0"/>
        <w:bCs w:val="0"/>
        <w:i w:val="0"/>
        <w:iCs w:val="0"/>
        <w:spacing w:val="0"/>
        <w:w w:val="100"/>
        <w:sz w:val="18"/>
        <w:szCs w:val="18"/>
        <w:lang w:val="en-US" w:eastAsia="en-US" w:bidi="ar-SA"/>
      </w:rPr>
    </w:lvl>
    <w:lvl w:ilvl="1" w:tplc="73DAEF40">
      <w:numFmt w:val="bullet"/>
      <w:lvlText w:val="•"/>
      <w:lvlJc w:val="left"/>
      <w:pPr>
        <w:ind w:left="1818" w:hanging="360"/>
      </w:pPr>
      <w:rPr>
        <w:rFonts w:hint="default"/>
        <w:lang w:val="en-US" w:eastAsia="en-US" w:bidi="ar-SA"/>
      </w:rPr>
    </w:lvl>
    <w:lvl w:ilvl="2" w:tplc="1D70C5E2">
      <w:numFmt w:val="bullet"/>
      <w:lvlText w:val="•"/>
      <w:lvlJc w:val="left"/>
      <w:pPr>
        <w:ind w:left="2816" w:hanging="360"/>
      </w:pPr>
      <w:rPr>
        <w:rFonts w:hint="default"/>
        <w:lang w:val="en-US" w:eastAsia="en-US" w:bidi="ar-SA"/>
      </w:rPr>
    </w:lvl>
    <w:lvl w:ilvl="3" w:tplc="12F24B9E">
      <w:numFmt w:val="bullet"/>
      <w:lvlText w:val="•"/>
      <w:lvlJc w:val="left"/>
      <w:pPr>
        <w:ind w:left="3814" w:hanging="360"/>
      </w:pPr>
      <w:rPr>
        <w:rFonts w:hint="default"/>
        <w:lang w:val="en-US" w:eastAsia="en-US" w:bidi="ar-SA"/>
      </w:rPr>
    </w:lvl>
    <w:lvl w:ilvl="4" w:tplc="4E4C2014">
      <w:numFmt w:val="bullet"/>
      <w:lvlText w:val="•"/>
      <w:lvlJc w:val="left"/>
      <w:pPr>
        <w:ind w:left="4812" w:hanging="360"/>
      </w:pPr>
      <w:rPr>
        <w:rFonts w:hint="default"/>
        <w:lang w:val="en-US" w:eastAsia="en-US" w:bidi="ar-SA"/>
      </w:rPr>
    </w:lvl>
    <w:lvl w:ilvl="5" w:tplc="1FC8AF44">
      <w:numFmt w:val="bullet"/>
      <w:lvlText w:val="•"/>
      <w:lvlJc w:val="left"/>
      <w:pPr>
        <w:ind w:left="5810" w:hanging="360"/>
      </w:pPr>
      <w:rPr>
        <w:rFonts w:hint="default"/>
        <w:lang w:val="en-US" w:eastAsia="en-US" w:bidi="ar-SA"/>
      </w:rPr>
    </w:lvl>
    <w:lvl w:ilvl="6" w:tplc="599AE7AA">
      <w:numFmt w:val="bullet"/>
      <w:lvlText w:val="•"/>
      <w:lvlJc w:val="left"/>
      <w:pPr>
        <w:ind w:left="6808" w:hanging="360"/>
      </w:pPr>
      <w:rPr>
        <w:rFonts w:hint="default"/>
        <w:lang w:val="en-US" w:eastAsia="en-US" w:bidi="ar-SA"/>
      </w:rPr>
    </w:lvl>
    <w:lvl w:ilvl="7" w:tplc="1D4080C8">
      <w:numFmt w:val="bullet"/>
      <w:lvlText w:val="•"/>
      <w:lvlJc w:val="left"/>
      <w:pPr>
        <w:ind w:left="7806" w:hanging="360"/>
      </w:pPr>
      <w:rPr>
        <w:rFonts w:hint="default"/>
        <w:lang w:val="en-US" w:eastAsia="en-US" w:bidi="ar-SA"/>
      </w:rPr>
    </w:lvl>
    <w:lvl w:ilvl="8" w:tplc="1BDAEBFC">
      <w:numFmt w:val="bullet"/>
      <w:lvlText w:val="•"/>
      <w:lvlJc w:val="left"/>
      <w:pPr>
        <w:ind w:left="8804" w:hanging="360"/>
      </w:pPr>
      <w:rPr>
        <w:rFonts w:hint="default"/>
        <w:lang w:val="en-US" w:eastAsia="en-US" w:bidi="ar-SA"/>
      </w:rPr>
    </w:lvl>
  </w:abstractNum>
  <w:abstractNum w:abstractNumId="2" w15:restartNumberingAfterBreak="0">
    <w:nsid w:val="048101E5"/>
    <w:multiLevelType w:val="hybridMultilevel"/>
    <w:tmpl w:val="B634825A"/>
    <w:lvl w:ilvl="0" w:tplc="4CDAAA0E">
      <w:start w:val="1"/>
      <w:numFmt w:val="decimal"/>
      <w:lvlText w:val="%1."/>
      <w:lvlJc w:val="left"/>
      <w:pPr>
        <w:ind w:left="818" w:hanging="360"/>
        <w:jc w:val="left"/>
      </w:pPr>
      <w:rPr>
        <w:rFonts w:ascii="Arial" w:eastAsia="Arial" w:hAnsi="Arial" w:cs="Arial" w:hint="default"/>
        <w:b w:val="0"/>
        <w:bCs w:val="0"/>
        <w:i w:val="0"/>
        <w:iCs w:val="0"/>
        <w:spacing w:val="0"/>
        <w:w w:val="100"/>
        <w:sz w:val="18"/>
        <w:szCs w:val="18"/>
        <w:lang w:val="en-US" w:eastAsia="en-US" w:bidi="ar-SA"/>
      </w:rPr>
    </w:lvl>
    <w:lvl w:ilvl="1" w:tplc="5D68D1F2">
      <w:numFmt w:val="bullet"/>
      <w:lvlText w:val="•"/>
      <w:lvlJc w:val="left"/>
      <w:pPr>
        <w:ind w:left="1818" w:hanging="360"/>
      </w:pPr>
      <w:rPr>
        <w:rFonts w:hint="default"/>
        <w:lang w:val="en-US" w:eastAsia="en-US" w:bidi="ar-SA"/>
      </w:rPr>
    </w:lvl>
    <w:lvl w:ilvl="2" w:tplc="E7CE5CDC">
      <w:numFmt w:val="bullet"/>
      <w:lvlText w:val="•"/>
      <w:lvlJc w:val="left"/>
      <w:pPr>
        <w:ind w:left="2816" w:hanging="360"/>
      </w:pPr>
      <w:rPr>
        <w:rFonts w:hint="default"/>
        <w:lang w:val="en-US" w:eastAsia="en-US" w:bidi="ar-SA"/>
      </w:rPr>
    </w:lvl>
    <w:lvl w:ilvl="3" w:tplc="BF967F62">
      <w:numFmt w:val="bullet"/>
      <w:lvlText w:val="•"/>
      <w:lvlJc w:val="left"/>
      <w:pPr>
        <w:ind w:left="3814" w:hanging="360"/>
      </w:pPr>
      <w:rPr>
        <w:rFonts w:hint="default"/>
        <w:lang w:val="en-US" w:eastAsia="en-US" w:bidi="ar-SA"/>
      </w:rPr>
    </w:lvl>
    <w:lvl w:ilvl="4" w:tplc="5D482B48">
      <w:numFmt w:val="bullet"/>
      <w:lvlText w:val="•"/>
      <w:lvlJc w:val="left"/>
      <w:pPr>
        <w:ind w:left="4812" w:hanging="360"/>
      </w:pPr>
      <w:rPr>
        <w:rFonts w:hint="default"/>
        <w:lang w:val="en-US" w:eastAsia="en-US" w:bidi="ar-SA"/>
      </w:rPr>
    </w:lvl>
    <w:lvl w:ilvl="5" w:tplc="EE748C48">
      <w:numFmt w:val="bullet"/>
      <w:lvlText w:val="•"/>
      <w:lvlJc w:val="left"/>
      <w:pPr>
        <w:ind w:left="5810" w:hanging="360"/>
      </w:pPr>
      <w:rPr>
        <w:rFonts w:hint="default"/>
        <w:lang w:val="en-US" w:eastAsia="en-US" w:bidi="ar-SA"/>
      </w:rPr>
    </w:lvl>
    <w:lvl w:ilvl="6" w:tplc="44D2815E">
      <w:numFmt w:val="bullet"/>
      <w:lvlText w:val="•"/>
      <w:lvlJc w:val="left"/>
      <w:pPr>
        <w:ind w:left="6808" w:hanging="360"/>
      </w:pPr>
      <w:rPr>
        <w:rFonts w:hint="default"/>
        <w:lang w:val="en-US" w:eastAsia="en-US" w:bidi="ar-SA"/>
      </w:rPr>
    </w:lvl>
    <w:lvl w:ilvl="7" w:tplc="5E8A5476">
      <w:numFmt w:val="bullet"/>
      <w:lvlText w:val="•"/>
      <w:lvlJc w:val="left"/>
      <w:pPr>
        <w:ind w:left="7806" w:hanging="360"/>
      </w:pPr>
      <w:rPr>
        <w:rFonts w:hint="default"/>
        <w:lang w:val="en-US" w:eastAsia="en-US" w:bidi="ar-SA"/>
      </w:rPr>
    </w:lvl>
    <w:lvl w:ilvl="8" w:tplc="C36A2AD0">
      <w:numFmt w:val="bullet"/>
      <w:lvlText w:val="•"/>
      <w:lvlJc w:val="left"/>
      <w:pPr>
        <w:ind w:left="8804" w:hanging="360"/>
      </w:pPr>
      <w:rPr>
        <w:rFonts w:hint="default"/>
        <w:lang w:val="en-US" w:eastAsia="en-US" w:bidi="ar-SA"/>
      </w:rPr>
    </w:lvl>
  </w:abstractNum>
  <w:abstractNum w:abstractNumId="3" w15:restartNumberingAfterBreak="0">
    <w:nsid w:val="07630342"/>
    <w:multiLevelType w:val="hybridMultilevel"/>
    <w:tmpl w:val="49C69CA6"/>
    <w:lvl w:ilvl="0" w:tplc="1672875E">
      <w:start w:val="2"/>
      <w:numFmt w:val="decimal"/>
      <w:lvlText w:val="%1."/>
      <w:lvlJc w:val="left"/>
      <w:pPr>
        <w:ind w:left="818" w:hanging="360"/>
        <w:jc w:val="left"/>
      </w:pPr>
      <w:rPr>
        <w:rFonts w:ascii="Arial" w:eastAsia="Arial" w:hAnsi="Arial" w:cs="Arial" w:hint="default"/>
        <w:b w:val="0"/>
        <w:bCs w:val="0"/>
        <w:i w:val="0"/>
        <w:iCs w:val="0"/>
        <w:spacing w:val="0"/>
        <w:w w:val="100"/>
        <w:sz w:val="18"/>
        <w:szCs w:val="18"/>
        <w:lang w:val="en-US" w:eastAsia="en-US" w:bidi="ar-SA"/>
      </w:rPr>
    </w:lvl>
    <w:lvl w:ilvl="1" w:tplc="C5B4FDB8">
      <w:numFmt w:val="bullet"/>
      <w:lvlText w:val="•"/>
      <w:lvlJc w:val="left"/>
      <w:pPr>
        <w:ind w:left="1818" w:hanging="360"/>
      </w:pPr>
      <w:rPr>
        <w:rFonts w:hint="default"/>
        <w:lang w:val="en-US" w:eastAsia="en-US" w:bidi="ar-SA"/>
      </w:rPr>
    </w:lvl>
    <w:lvl w:ilvl="2" w:tplc="2DBE2144">
      <w:numFmt w:val="bullet"/>
      <w:lvlText w:val="•"/>
      <w:lvlJc w:val="left"/>
      <w:pPr>
        <w:ind w:left="2816" w:hanging="360"/>
      </w:pPr>
      <w:rPr>
        <w:rFonts w:hint="default"/>
        <w:lang w:val="en-US" w:eastAsia="en-US" w:bidi="ar-SA"/>
      </w:rPr>
    </w:lvl>
    <w:lvl w:ilvl="3" w:tplc="714A97DA">
      <w:numFmt w:val="bullet"/>
      <w:lvlText w:val="•"/>
      <w:lvlJc w:val="left"/>
      <w:pPr>
        <w:ind w:left="3814" w:hanging="360"/>
      </w:pPr>
      <w:rPr>
        <w:rFonts w:hint="default"/>
        <w:lang w:val="en-US" w:eastAsia="en-US" w:bidi="ar-SA"/>
      </w:rPr>
    </w:lvl>
    <w:lvl w:ilvl="4" w:tplc="31887CF4">
      <w:numFmt w:val="bullet"/>
      <w:lvlText w:val="•"/>
      <w:lvlJc w:val="left"/>
      <w:pPr>
        <w:ind w:left="4812" w:hanging="360"/>
      </w:pPr>
      <w:rPr>
        <w:rFonts w:hint="default"/>
        <w:lang w:val="en-US" w:eastAsia="en-US" w:bidi="ar-SA"/>
      </w:rPr>
    </w:lvl>
    <w:lvl w:ilvl="5" w:tplc="17F454E0">
      <w:numFmt w:val="bullet"/>
      <w:lvlText w:val="•"/>
      <w:lvlJc w:val="left"/>
      <w:pPr>
        <w:ind w:left="5810" w:hanging="360"/>
      </w:pPr>
      <w:rPr>
        <w:rFonts w:hint="default"/>
        <w:lang w:val="en-US" w:eastAsia="en-US" w:bidi="ar-SA"/>
      </w:rPr>
    </w:lvl>
    <w:lvl w:ilvl="6" w:tplc="84A2A5B6">
      <w:numFmt w:val="bullet"/>
      <w:lvlText w:val="•"/>
      <w:lvlJc w:val="left"/>
      <w:pPr>
        <w:ind w:left="6808" w:hanging="360"/>
      </w:pPr>
      <w:rPr>
        <w:rFonts w:hint="default"/>
        <w:lang w:val="en-US" w:eastAsia="en-US" w:bidi="ar-SA"/>
      </w:rPr>
    </w:lvl>
    <w:lvl w:ilvl="7" w:tplc="A08E157C">
      <w:numFmt w:val="bullet"/>
      <w:lvlText w:val="•"/>
      <w:lvlJc w:val="left"/>
      <w:pPr>
        <w:ind w:left="7806" w:hanging="360"/>
      </w:pPr>
      <w:rPr>
        <w:rFonts w:hint="default"/>
        <w:lang w:val="en-US" w:eastAsia="en-US" w:bidi="ar-SA"/>
      </w:rPr>
    </w:lvl>
    <w:lvl w:ilvl="8" w:tplc="A7CE282A">
      <w:numFmt w:val="bullet"/>
      <w:lvlText w:val="•"/>
      <w:lvlJc w:val="left"/>
      <w:pPr>
        <w:ind w:left="8804" w:hanging="360"/>
      </w:pPr>
      <w:rPr>
        <w:rFonts w:hint="default"/>
        <w:lang w:val="en-US" w:eastAsia="en-US" w:bidi="ar-SA"/>
      </w:rPr>
    </w:lvl>
  </w:abstractNum>
  <w:abstractNum w:abstractNumId="4" w15:restartNumberingAfterBreak="0">
    <w:nsid w:val="16AE4E26"/>
    <w:multiLevelType w:val="hybridMultilevel"/>
    <w:tmpl w:val="A74A6D9E"/>
    <w:lvl w:ilvl="0" w:tplc="A58C8214">
      <w:start w:val="1"/>
      <w:numFmt w:val="decimal"/>
      <w:lvlText w:val="%1."/>
      <w:lvlJc w:val="left"/>
      <w:pPr>
        <w:ind w:left="818" w:hanging="360"/>
        <w:jc w:val="left"/>
      </w:pPr>
      <w:rPr>
        <w:rFonts w:ascii="Arial" w:eastAsia="Arial" w:hAnsi="Arial" w:cs="Arial" w:hint="default"/>
        <w:b w:val="0"/>
        <w:bCs w:val="0"/>
        <w:i w:val="0"/>
        <w:iCs w:val="0"/>
        <w:spacing w:val="0"/>
        <w:w w:val="100"/>
        <w:sz w:val="18"/>
        <w:szCs w:val="18"/>
        <w:lang w:val="en-US" w:eastAsia="en-US" w:bidi="ar-SA"/>
      </w:rPr>
    </w:lvl>
    <w:lvl w:ilvl="1" w:tplc="C18A71EC">
      <w:numFmt w:val="bullet"/>
      <w:lvlText w:val="•"/>
      <w:lvlJc w:val="left"/>
      <w:pPr>
        <w:ind w:left="1818" w:hanging="360"/>
      </w:pPr>
      <w:rPr>
        <w:rFonts w:hint="default"/>
        <w:lang w:val="en-US" w:eastAsia="en-US" w:bidi="ar-SA"/>
      </w:rPr>
    </w:lvl>
    <w:lvl w:ilvl="2" w:tplc="DEE6E070">
      <w:numFmt w:val="bullet"/>
      <w:lvlText w:val="•"/>
      <w:lvlJc w:val="left"/>
      <w:pPr>
        <w:ind w:left="2816" w:hanging="360"/>
      </w:pPr>
      <w:rPr>
        <w:rFonts w:hint="default"/>
        <w:lang w:val="en-US" w:eastAsia="en-US" w:bidi="ar-SA"/>
      </w:rPr>
    </w:lvl>
    <w:lvl w:ilvl="3" w:tplc="DC86A7E2">
      <w:numFmt w:val="bullet"/>
      <w:lvlText w:val="•"/>
      <w:lvlJc w:val="left"/>
      <w:pPr>
        <w:ind w:left="3814" w:hanging="360"/>
      </w:pPr>
      <w:rPr>
        <w:rFonts w:hint="default"/>
        <w:lang w:val="en-US" w:eastAsia="en-US" w:bidi="ar-SA"/>
      </w:rPr>
    </w:lvl>
    <w:lvl w:ilvl="4" w:tplc="0444F3C2">
      <w:numFmt w:val="bullet"/>
      <w:lvlText w:val="•"/>
      <w:lvlJc w:val="left"/>
      <w:pPr>
        <w:ind w:left="4812" w:hanging="360"/>
      </w:pPr>
      <w:rPr>
        <w:rFonts w:hint="default"/>
        <w:lang w:val="en-US" w:eastAsia="en-US" w:bidi="ar-SA"/>
      </w:rPr>
    </w:lvl>
    <w:lvl w:ilvl="5" w:tplc="EFB0C8AE">
      <w:numFmt w:val="bullet"/>
      <w:lvlText w:val="•"/>
      <w:lvlJc w:val="left"/>
      <w:pPr>
        <w:ind w:left="5810" w:hanging="360"/>
      </w:pPr>
      <w:rPr>
        <w:rFonts w:hint="default"/>
        <w:lang w:val="en-US" w:eastAsia="en-US" w:bidi="ar-SA"/>
      </w:rPr>
    </w:lvl>
    <w:lvl w:ilvl="6" w:tplc="46385A68">
      <w:numFmt w:val="bullet"/>
      <w:lvlText w:val="•"/>
      <w:lvlJc w:val="left"/>
      <w:pPr>
        <w:ind w:left="6808" w:hanging="360"/>
      </w:pPr>
      <w:rPr>
        <w:rFonts w:hint="default"/>
        <w:lang w:val="en-US" w:eastAsia="en-US" w:bidi="ar-SA"/>
      </w:rPr>
    </w:lvl>
    <w:lvl w:ilvl="7" w:tplc="D640F19C">
      <w:numFmt w:val="bullet"/>
      <w:lvlText w:val="•"/>
      <w:lvlJc w:val="left"/>
      <w:pPr>
        <w:ind w:left="7806" w:hanging="360"/>
      </w:pPr>
      <w:rPr>
        <w:rFonts w:hint="default"/>
        <w:lang w:val="en-US" w:eastAsia="en-US" w:bidi="ar-SA"/>
      </w:rPr>
    </w:lvl>
    <w:lvl w:ilvl="8" w:tplc="B01EE0AE">
      <w:numFmt w:val="bullet"/>
      <w:lvlText w:val="•"/>
      <w:lvlJc w:val="left"/>
      <w:pPr>
        <w:ind w:left="8804" w:hanging="360"/>
      </w:pPr>
      <w:rPr>
        <w:rFonts w:hint="default"/>
        <w:lang w:val="en-US" w:eastAsia="en-US" w:bidi="ar-SA"/>
      </w:rPr>
    </w:lvl>
  </w:abstractNum>
  <w:abstractNum w:abstractNumId="5" w15:restartNumberingAfterBreak="0">
    <w:nsid w:val="1CDE22A1"/>
    <w:multiLevelType w:val="hybridMultilevel"/>
    <w:tmpl w:val="6AFA653A"/>
    <w:lvl w:ilvl="0" w:tplc="CFD46EBC">
      <w:start w:val="1"/>
      <w:numFmt w:val="decimal"/>
      <w:lvlText w:val="%1."/>
      <w:lvlJc w:val="left"/>
      <w:pPr>
        <w:ind w:left="818" w:hanging="360"/>
        <w:jc w:val="left"/>
      </w:pPr>
      <w:rPr>
        <w:rFonts w:ascii="Arial" w:eastAsia="Arial" w:hAnsi="Arial" w:cs="Arial" w:hint="default"/>
        <w:b w:val="0"/>
        <w:bCs w:val="0"/>
        <w:i w:val="0"/>
        <w:iCs w:val="0"/>
        <w:spacing w:val="0"/>
        <w:w w:val="100"/>
        <w:sz w:val="18"/>
        <w:szCs w:val="18"/>
        <w:lang w:val="en-US" w:eastAsia="en-US" w:bidi="ar-SA"/>
      </w:rPr>
    </w:lvl>
    <w:lvl w:ilvl="1" w:tplc="B20AD3E0">
      <w:numFmt w:val="bullet"/>
      <w:lvlText w:val="•"/>
      <w:lvlJc w:val="left"/>
      <w:pPr>
        <w:ind w:left="1818" w:hanging="360"/>
      </w:pPr>
      <w:rPr>
        <w:rFonts w:hint="default"/>
        <w:lang w:val="en-US" w:eastAsia="en-US" w:bidi="ar-SA"/>
      </w:rPr>
    </w:lvl>
    <w:lvl w:ilvl="2" w:tplc="EF58A7BA">
      <w:numFmt w:val="bullet"/>
      <w:lvlText w:val="•"/>
      <w:lvlJc w:val="left"/>
      <w:pPr>
        <w:ind w:left="2816" w:hanging="360"/>
      </w:pPr>
      <w:rPr>
        <w:rFonts w:hint="default"/>
        <w:lang w:val="en-US" w:eastAsia="en-US" w:bidi="ar-SA"/>
      </w:rPr>
    </w:lvl>
    <w:lvl w:ilvl="3" w:tplc="26C48560">
      <w:numFmt w:val="bullet"/>
      <w:lvlText w:val="•"/>
      <w:lvlJc w:val="left"/>
      <w:pPr>
        <w:ind w:left="3814" w:hanging="360"/>
      </w:pPr>
      <w:rPr>
        <w:rFonts w:hint="default"/>
        <w:lang w:val="en-US" w:eastAsia="en-US" w:bidi="ar-SA"/>
      </w:rPr>
    </w:lvl>
    <w:lvl w:ilvl="4" w:tplc="13609276">
      <w:numFmt w:val="bullet"/>
      <w:lvlText w:val="•"/>
      <w:lvlJc w:val="left"/>
      <w:pPr>
        <w:ind w:left="4812" w:hanging="360"/>
      </w:pPr>
      <w:rPr>
        <w:rFonts w:hint="default"/>
        <w:lang w:val="en-US" w:eastAsia="en-US" w:bidi="ar-SA"/>
      </w:rPr>
    </w:lvl>
    <w:lvl w:ilvl="5" w:tplc="33D853D8">
      <w:numFmt w:val="bullet"/>
      <w:lvlText w:val="•"/>
      <w:lvlJc w:val="left"/>
      <w:pPr>
        <w:ind w:left="5810" w:hanging="360"/>
      </w:pPr>
      <w:rPr>
        <w:rFonts w:hint="default"/>
        <w:lang w:val="en-US" w:eastAsia="en-US" w:bidi="ar-SA"/>
      </w:rPr>
    </w:lvl>
    <w:lvl w:ilvl="6" w:tplc="DFCAF798">
      <w:numFmt w:val="bullet"/>
      <w:lvlText w:val="•"/>
      <w:lvlJc w:val="left"/>
      <w:pPr>
        <w:ind w:left="6808" w:hanging="360"/>
      </w:pPr>
      <w:rPr>
        <w:rFonts w:hint="default"/>
        <w:lang w:val="en-US" w:eastAsia="en-US" w:bidi="ar-SA"/>
      </w:rPr>
    </w:lvl>
    <w:lvl w:ilvl="7" w:tplc="2592BA10">
      <w:numFmt w:val="bullet"/>
      <w:lvlText w:val="•"/>
      <w:lvlJc w:val="left"/>
      <w:pPr>
        <w:ind w:left="7806" w:hanging="360"/>
      </w:pPr>
      <w:rPr>
        <w:rFonts w:hint="default"/>
        <w:lang w:val="en-US" w:eastAsia="en-US" w:bidi="ar-SA"/>
      </w:rPr>
    </w:lvl>
    <w:lvl w:ilvl="8" w:tplc="87CAD1BC">
      <w:numFmt w:val="bullet"/>
      <w:lvlText w:val="•"/>
      <w:lvlJc w:val="left"/>
      <w:pPr>
        <w:ind w:left="8804" w:hanging="360"/>
      </w:pPr>
      <w:rPr>
        <w:rFonts w:hint="default"/>
        <w:lang w:val="en-US" w:eastAsia="en-US" w:bidi="ar-SA"/>
      </w:rPr>
    </w:lvl>
  </w:abstractNum>
  <w:abstractNum w:abstractNumId="6" w15:restartNumberingAfterBreak="0">
    <w:nsid w:val="1EE61E27"/>
    <w:multiLevelType w:val="hybridMultilevel"/>
    <w:tmpl w:val="C9BE0654"/>
    <w:lvl w:ilvl="0" w:tplc="46EAFFCE">
      <w:start w:val="1"/>
      <w:numFmt w:val="decimal"/>
      <w:lvlText w:val="%1."/>
      <w:lvlJc w:val="left"/>
      <w:pPr>
        <w:ind w:left="818" w:hanging="360"/>
        <w:jc w:val="left"/>
      </w:pPr>
      <w:rPr>
        <w:rFonts w:ascii="Arial" w:eastAsia="Arial" w:hAnsi="Arial" w:cs="Arial" w:hint="default"/>
        <w:b w:val="0"/>
        <w:bCs w:val="0"/>
        <w:i w:val="0"/>
        <w:iCs w:val="0"/>
        <w:spacing w:val="0"/>
        <w:w w:val="100"/>
        <w:sz w:val="18"/>
        <w:szCs w:val="18"/>
        <w:lang w:val="en-US" w:eastAsia="en-US" w:bidi="ar-SA"/>
      </w:rPr>
    </w:lvl>
    <w:lvl w:ilvl="1" w:tplc="2A08DC7A">
      <w:numFmt w:val="bullet"/>
      <w:lvlText w:val="•"/>
      <w:lvlJc w:val="left"/>
      <w:pPr>
        <w:ind w:left="1818" w:hanging="360"/>
      </w:pPr>
      <w:rPr>
        <w:rFonts w:hint="default"/>
        <w:lang w:val="en-US" w:eastAsia="en-US" w:bidi="ar-SA"/>
      </w:rPr>
    </w:lvl>
    <w:lvl w:ilvl="2" w:tplc="BC187C7E">
      <w:numFmt w:val="bullet"/>
      <w:lvlText w:val="•"/>
      <w:lvlJc w:val="left"/>
      <w:pPr>
        <w:ind w:left="2816" w:hanging="360"/>
      </w:pPr>
      <w:rPr>
        <w:rFonts w:hint="default"/>
        <w:lang w:val="en-US" w:eastAsia="en-US" w:bidi="ar-SA"/>
      </w:rPr>
    </w:lvl>
    <w:lvl w:ilvl="3" w:tplc="6F881234">
      <w:numFmt w:val="bullet"/>
      <w:lvlText w:val="•"/>
      <w:lvlJc w:val="left"/>
      <w:pPr>
        <w:ind w:left="3814" w:hanging="360"/>
      </w:pPr>
      <w:rPr>
        <w:rFonts w:hint="default"/>
        <w:lang w:val="en-US" w:eastAsia="en-US" w:bidi="ar-SA"/>
      </w:rPr>
    </w:lvl>
    <w:lvl w:ilvl="4" w:tplc="C8D64B16">
      <w:numFmt w:val="bullet"/>
      <w:lvlText w:val="•"/>
      <w:lvlJc w:val="left"/>
      <w:pPr>
        <w:ind w:left="4812" w:hanging="360"/>
      </w:pPr>
      <w:rPr>
        <w:rFonts w:hint="default"/>
        <w:lang w:val="en-US" w:eastAsia="en-US" w:bidi="ar-SA"/>
      </w:rPr>
    </w:lvl>
    <w:lvl w:ilvl="5" w:tplc="0A76B22A">
      <w:numFmt w:val="bullet"/>
      <w:lvlText w:val="•"/>
      <w:lvlJc w:val="left"/>
      <w:pPr>
        <w:ind w:left="5810" w:hanging="360"/>
      </w:pPr>
      <w:rPr>
        <w:rFonts w:hint="default"/>
        <w:lang w:val="en-US" w:eastAsia="en-US" w:bidi="ar-SA"/>
      </w:rPr>
    </w:lvl>
    <w:lvl w:ilvl="6" w:tplc="73C8523E">
      <w:numFmt w:val="bullet"/>
      <w:lvlText w:val="•"/>
      <w:lvlJc w:val="left"/>
      <w:pPr>
        <w:ind w:left="6808" w:hanging="360"/>
      </w:pPr>
      <w:rPr>
        <w:rFonts w:hint="default"/>
        <w:lang w:val="en-US" w:eastAsia="en-US" w:bidi="ar-SA"/>
      </w:rPr>
    </w:lvl>
    <w:lvl w:ilvl="7" w:tplc="6BAC04C6">
      <w:numFmt w:val="bullet"/>
      <w:lvlText w:val="•"/>
      <w:lvlJc w:val="left"/>
      <w:pPr>
        <w:ind w:left="7806" w:hanging="360"/>
      </w:pPr>
      <w:rPr>
        <w:rFonts w:hint="default"/>
        <w:lang w:val="en-US" w:eastAsia="en-US" w:bidi="ar-SA"/>
      </w:rPr>
    </w:lvl>
    <w:lvl w:ilvl="8" w:tplc="70F627F2">
      <w:numFmt w:val="bullet"/>
      <w:lvlText w:val="•"/>
      <w:lvlJc w:val="left"/>
      <w:pPr>
        <w:ind w:left="8804" w:hanging="360"/>
      </w:pPr>
      <w:rPr>
        <w:rFonts w:hint="default"/>
        <w:lang w:val="en-US" w:eastAsia="en-US" w:bidi="ar-SA"/>
      </w:rPr>
    </w:lvl>
  </w:abstractNum>
  <w:abstractNum w:abstractNumId="7" w15:restartNumberingAfterBreak="0">
    <w:nsid w:val="1FBE6D32"/>
    <w:multiLevelType w:val="hybridMultilevel"/>
    <w:tmpl w:val="E174E438"/>
    <w:lvl w:ilvl="0" w:tplc="F80C6D1C">
      <w:start w:val="1"/>
      <w:numFmt w:val="decimal"/>
      <w:lvlText w:val="%1."/>
      <w:lvlJc w:val="left"/>
      <w:pPr>
        <w:ind w:left="818" w:hanging="360"/>
        <w:jc w:val="left"/>
      </w:pPr>
      <w:rPr>
        <w:rFonts w:ascii="Arial" w:eastAsia="Arial" w:hAnsi="Arial" w:cs="Arial" w:hint="default"/>
        <w:b w:val="0"/>
        <w:bCs w:val="0"/>
        <w:i w:val="0"/>
        <w:iCs w:val="0"/>
        <w:spacing w:val="0"/>
        <w:w w:val="100"/>
        <w:sz w:val="18"/>
        <w:szCs w:val="18"/>
        <w:lang w:val="en-US" w:eastAsia="en-US" w:bidi="ar-SA"/>
      </w:rPr>
    </w:lvl>
    <w:lvl w:ilvl="1" w:tplc="64E06D6A">
      <w:numFmt w:val="bullet"/>
      <w:lvlText w:val="•"/>
      <w:lvlJc w:val="left"/>
      <w:pPr>
        <w:ind w:left="1818" w:hanging="360"/>
      </w:pPr>
      <w:rPr>
        <w:rFonts w:hint="default"/>
        <w:lang w:val="en-US" w:eastAsia="en-US" w:bidi="ar-SA"/>
      </w:rPr>
    </w:lvl>
    <w:lvl w:ilvl="2" w:tplc="DC346330">
      <w:numFmt w:val="bullet"/>
      <w:lvlText w:val="•"/>
      <w:lvlJc w:val="left"/>
      <w:pPr>
        <w:ind w:left="2816" w:hanging="360"/>
      </w:pPr>
      <w:rPr>
        <w:rFonts w:hint="default"/>
        <w:lang w:val="en-US" w:eastAsia="en-US" w:bidi="ar-SA"/>
      </w:rPr>
    </w:lvl>
    <w:lvl w:ilvl="3" w:tplc="B1325174">
      <w:numFmt w:val="bullet"/>
      <w:lvlText w:val="•"/>
      <w:lvlJc w:val="left"/>
      <w:pPr>
        <w:ind w:left="3814" w:hanging="360"/>
      </w:pPr>
      <w:rPr>
        <w:rFonts w:hint="default"/>
        <w:lang w:val="en-US" w:eastAsia="en-US" w:bidi="ar-SA"/>
      </w:rPr>
    </w:lvl>
    <w:lvl w:ilvl="4" w:tplc="40F8B58A">
      <w:numFmt w:val="bullet"/>
      <w:lvlText w:val="•"/>
      <w:lvlJc w:val="left"/>
      <w:pPr>
        <w:ind w:left="4812" w:hanging="360"/>
      </w:pPr>
      <w:rPr>
        <w:rFonts w:hint="default"/>
        <w:lang w:val="en-US" w:eastAsia="en-US" w:bidi="ar-SA"/>
      </w:rPr>
    </w:lvl>
    <w:lvl w:ilvl="5" w:tplc="23B2D14A">
      <w:numFmt w:val="bullet"/>
      <w:lvlText w:val="•"/>
      <w:lvlJc w:val="left"/>
      <w:pPr>
        <w:ind w:left="5810" w:hanging="360"/>
      </w:pPr>
      <w:rPr>
        <w:rFonts w:hint="default"/>
        <w:lang w:val="en-US" w:eastAsia="en-US" w:bidi="ar-SA"/>
      </w:rPr>
    </w:lvl>
    <w:lvl w:ilvl="6" w:tplc="945294F8">
      <w:numFmt w:val="bullet"/>
      <w:lvlText w:val="•"/>
      <w:lvlJc w:val="left"/>
      <w:pPr>
        <w:ind w:left="6808" w:hanging="360"/>
      </w:pPr>
      <w:rPr>
        <w:rFonts w:hint="default"/>
        <w:lang w:val="en-US" w:eastAsia="en-US" w:bidi="ar-SA"/>
      </w:rPr>
    </w:lvl>
    <w:lvl w:ilvl="7" w:tplc="8C26FEF8">
      <w:numFmt w:val="bullet"/>
      <w:lvlText w:val="•"/>
      <w:lvlJc w:val="left"/>
      <w:pPr>
        <w:ind w:left="7806" w:hanging="360"/>
      </w:pPr>
      <w:rPr>
        <w:rFonts w:hint="default"/>
        <w:lang w:val="en-US" w:eastAsia="en-US" w:bidi="ar-SA"/>
      </w:rPr>
    </w:lvl>
    <w:lvl w:ilvl="8" w:tplc="0186DA50">
      <w:numFmt w:val="bullet"/>
      <w:lvlText w:val="•"/>
      <w:lvlJc w:val="left"/>
      <w:pPr>
        <w:ind w:left="8804" w:hanging="360"/>
      </w:pPr>
      <w:rPr>
        <w:rFonts w:hint="default"/>
        <w:lang w:val="en-US" w:eastAsia="en-US" w:bidi="ar-SA"/>
      </w:rPr>
    </w:lvl>
  </w:abstractNum>
  <w:abstractNum w:abstractNumId="8" w15:restartNumberingAfterBreak="0">
    <w:nsid w:val="24E771CE"/>
    <w:multiLevelType w:val="hybridMultilevel"/>
    <w:tmpl w:val="9ACE4E3C"/>
    <w:lvl w:ilvl="0" w:tplc="DDA6D5F8">
      <w:start w:val="1"/>
      <w:numFmt w:val="decimal"/>
      <w:lvlText w:val="%1."/>
      <w:lvlJc w:val="left"/>
      <w:pPr>
        <w:ind w:left="844" w:hanging="360"/>
        <w:jc w:val="left"/>
      </w:pPr>
      <w:rPr>
        <w:rFonts w:ascii="Arial" w:eastAsia="Arial" w:hAnsi="Arial" w:cs="Arial" w:hint="default"/>
        <w:b w:val="0"/>
        <w:bCs w:val="0"/>
        <w:i w:val="0"/>
        <w:iCs w:val="0"/>
        <w:spacing w:val="0"/>
        <w:w w:val="100"/>
        <w:sz w:val="18"/>
        <w:szCs w:val="18"/>
        <w:lang w:val="en-US" w:eastAsia="en-US" w:bidi="ar-SA"/>
      </w:rPr>
    </w:lvl>
    <w:lvl w:ilvl="1" w:tplc="197C26E2">
      <w:numFmt w:val="bullet"/>
      <w:lvlText w:val="•"/>
      <w:lvlJc w:val="left"/>
      <w:pPr>
        <w:ind w:left="1836" w:hanging="360"/>
      </w:pPr>
      <w:rPr>
        <w:rFonts w:hint="default"/>
        <w:lang w:val="en-US" w:eastAsia="en-US" w:bidi="ar-SA"/>
      </w:rPr>
    </w:lvl>
    <w:lvl w:ilvl="2" w:tplc="32AA0B0E">
      <w:numFmt w:val="bullet"/>
      <w:lvlText w:val="•"/>
      <w:lvlJc w:val="left"/>
      <w:pPr>
        <w:ind w:left="2832" w:hanging="360"/>
      </w:pPr>
      <w:rPr>
        <w:rFonts w:hint="default"/>
        <w:lang w:val="en-US" w:eastAsia="en-US" w:bidi="ar-SA"/>
      </w:rPr>
    </w:lvl>
    <w:lvl w:ilvl="3" w:tplc="56461EAC">
      <w:numFmt w:val="bullet"/>
      <w:lvlText w:val="•"/>
      <w:lvlJc w:val="left"/>
      <w:pPr>
        <w:ind w:left="3828" w:hanging="360"/>
      </w:pPr>
      <w:rPr>
        <w:rFonts w:hint="default"/>
        <w:lang w:val="en-US" w:eastAsia="en-US" w:bidi="ar-SA"/>
      </w:rPr>
    </w:lvl>
    <w:lvl w:ilvl="4" w:tplc="0E1A4B18">
      <w:numFmt w:val="bullet"/>
      <w:lvlText w:val="•"/>
      <w:lvlJc w:val="left"/>
      <w:pPr>
        <w:ind w:left="4824" w:hanging="360"/>
      </w:pPr>
      <w:rPr>
        <w:rFonts w:hint="default"/>
        <w:lang w:val="en-US" w:eastAsia="en-US" w:bidi="ar-SA"/>
      </w:rPr>
    </w:lvl>
    <w:lvl w:ilvl="5" w:tplc="2A263ADA">
      <w:numFmt w:val="bullet"/>
      <w:lvlText w:val="•"/>
      <w:lvlJc w:val="left"/>
      <w:pPr>
        <w:ind w:left="5820" w:hanging="360"/>
      </w:pPr>
      <w:rPr>
        <w:rFonts w:hint="default"/>
        <w:lang w:val="en-US" w:eastAsia="en-US" w:bidi="ar-SA"/>
      </w:rPr>
    </w:lvl>
    <w:lvl w:ilvl="6" w:tplc="24FAFF2A">
      <w:numFmt w:val="bullet"/>
      <w:lvlText w:val="•"/>
      <w:lvlJc w:val="left"/>
      <w:pPr>
        <w:ind w:left="6816" w:hanging="360"/>
      </w:pPr>
      <w:rPr>
        <w:rFonts w:hint="default"/>
        <w:lang w:val="en-US" w:eastAsia="en-US" w:bidi="ar-SA"/>
      </w:rPr>
    </w:lvl>
    <w:lvl w:ilvl="7" w:tplc="82FA4542">
      <w:numFmt w:val="bullet"/>
      <w:lvlText w:val="•"/>
      <w:lvlJc w:val="left"/>
      <w:pPr>
        <w:ind w:left="7812" w:hanging="360"/>
      </w:pPr>
      <w:rPr>
        <w:rFonts w:hint="default"/>
        <w:lang w:val="en-US" w:eastAsia="en-US" w:bidi="ar-SA"/>
      </w:rPr>
    </w:lvl>
    <w:lvl w:ilvl="8" w:tplc="44E21F92">
      <w:numFmt w:val="bullet"/>
      <w:lvlText w:val="•"/>
      <w:lvlJc w:val="left"/>
      <w:pPr>
        <w:ind w:left="8808" w:hanging="360"/>
      </w:pPr>
      <w:rPr>
        <w:rFonts w:hint="default"/>
        <w:lang w:val="en-US" w:eastAsia="en-US" w:bidi="ar-SA"/>
      </w:rPr>
    </w:lvl>
  </w:abstractNum>
  <w:abstractNum w:abstractNumId="9" w15:restartNumberingAfterBreak="0">
    <w:nsid w:val="29723CF6"/>
    <w:multiLevelType w:val="hybridMultilevel"/>
    <w:tmpl w:val="C49E88FC"/>
    <w:lvl w:ilvl="0" w:tplc="B7781620">
      <w:start w:val="1"/>
      <w:numFmt w:val="decimal"/>
      <w:lvlText w:val="%1."/>
      <w:lvlJc w:val="left"/>
      <w:pPr>
        <w:ind w:left="818" w:hanging="360"/>
        <w:jc w:val="left"/>
      </w:pPr>
      <w:rPr>
        <w:rFonts w:ascii="Arial" w:eastAsia="Arial" w:hAnsi="Arial" w:cs="Arial" w:hint="default"/>
        <w:b w:val="0"/>
        <w:bCs w:val="0"/>
        <w:i w:val="0"/>
        <w:iCs w:val="0"/>
        <w:spacing w:val="0"/>
        <w:w w:val="100"/>
        <w:sz w:val="18"/>
        <w:szCs w:val="18"/>
        <w:lang w:val="en-US" w:eastAsia="en-US" w:bidi="ar-SA"/>
      </w:rPr>
    </w:lvl>
    <w:lvl w:ilvl="1" w:tplc="1752298C">
      <w:start w:val="1"/>
      <w:numFmt w:val="upperLetter"/>
      <w:lvlText w:val="%2."/>
      <w:lvlJc w:val="left"/>
      <w:pPr>
        <w:ind w:left="1204" w:hanging="360"/>
        <w:jc w:val="left"/>
      </w:pPr>
      <w:rPr>
        <w:rFonts w:ascii="Arial" w:eastAsia="Arial" w:hAnsi="Arial" w:cs="Arial" w:hint="default"/>
        <w:b w:val="0"/>
        <w:bCs w:val="0"/>
        <w:i w:val="0"/>
        <w:iCs w:val="0"/>
        <w:spacing w:val="0"/>
        <w:w w:val="100"/>
        <w:sz w:val="18"/>
        <w:szCs w:val="18"/>
        <w:lang w:val="en-US" w:eastAsia="en-US" w:bidi="ar-SA"/>
      </w:rPr>
    </w:lvl>
    <w:lvl w:ilvl="2" w:tplc="26447BC8">
      <w:numFmt w:val="bullet"/>
      <w:lvlText w:val="•"/>
      <w:lvlJc w:val="left"/>
      <w:pPr>
        <w:ind w:left="1200" w:hanging="360"/>
      </w:pPr>
      <w:rPr>
        <w:rFonts w:hint="default"/>
        <w:lang w:val="en-US" w:eastAsia="en-US" w:bidi="ar-SA"/>
      </w:rPr>
    </w:lvl>
    <w:lvl w:ilvl="3" w:tplc="0344BF22">
      <w:numFmt w:val="bullet"/>
      <w:lvlText w:val="•"/>
      <w:lvlJc w:val="left"/>
      <w:pPr>
        <w:ind w:left="2400" w:hanging="360"/>
      </w:pPr>
      <w:rPr>
        <w:rFonts w:hint="default"/>
        <w:lang w:val="en-US" w:eastAsia="en-US" w:bidi="ar-SA"/>
      </w:rPr>
    </w:lvl>
    <w:lvl w:ilvl="4" w:tplc="FF4A69E2">
      <w:numFmt w:val="bullet"/>
      <w:lvlText w:val="•"/>
      <w:lvlJc w:val="left"/>
      <w:pPr>
        <w:ind w:left="3600" w:hanging="360"/>
      </w:pPr>
      <w:rPr>
        <w:rFonts w:hint="default"/>
        <w:lang w:val="en-US" w:eastAsia="en-US" w:bidi="ar-SA"/>
      </w:rPr>
    </w:lvl>
    <w:lvl w:ilvl="5" w:tplc="820227E6">
      <w:numFmt w:val="bullet"/>
      <w:lvlText w:val="•"/>
      <w:lvlJc w:val="left"/>
      <w:pPr>
        <w:ind w:left="4800" w:hanging="360"/>
      </w:pPr>
      <w:rPr>
        <w:rFonts w:hint="default"/>
        <w:lang w:val="en-US" w:eastAsia="en-US" w:bidi="ar-SA"/>
      </w:rPr>
    </w:lvl>
    <w:lvl w:ilvl="6" w:tplc="0AD26ABE">
      <w:numFmt w:val="bullet"/>
      <w:lvlText w:val="•"/>
      <w:lvlJc w:val="left"/>
      <w:pPr>
        <w:ind w:left="6000" w:hanging="360"/>
      </w:pPr>
      <w:rPr>
        <w:rFonts w:hint="default"/>
        <w:lang w:val="en-US" w:eastAsia="en-US" w:bidi="ar-SA"/>
      </w:rPr>
    </w:lvl>
    <w:lvl w:ilvl="7" w:tplc="89A88544">
      <w:numFmt w:val="bullet"/>
      <w:lvlText w:val="•"/>
      <w:lvlJc w:val="left"/>
      <w:pPr>
        <w:ind w:left="7200" w:hanging="360"/>
      </w:pPr>
      <w:rPr>
        <w:rFonts w:hint="default"/>
        <w:lang w:val="en-US" w:eastAsia="en-US" w:bidi="ar-SA"/>
      </w:rPr>
    </w:lvl>
    <w:lvl w:ilvl="8" w:tplc="07800AD4">
      <w:numFmt w:val="bullet"/>
      <w:lvlText w:val="•"/>
      <w:lvlJc w:val="left"/>
      <w:pPr>
        <w:ind w:left="8400" w:hanging="360"/>
      </w:pPr>
      <w:rPr>
        <w:rFonts w:hint="default"/>
        <w:lang w:val="en-US" w:eastAsia="en-US" w:bidi="ar-SA"/>
      </w:rPr>
    </w:lvl>
  </w:abstractNum>
  <w:abstractNum w:abstractNumId="10" w15:restartNumberingAfterBreak="0">
    <w:nsid w:val="3CE7378F"/>
    <w:multiLevelType w:val="hybridMultilevel"/>
    <w:tmpl w:val="69D466D4"/>
    <w:lvl w:ilvl="0" w:tplc="5E2C5AF2">
      <w:start w:val="1"/>
      <w:numFmt w:val="decimal"/>
      <w:lvlText w:val="%1."/>
      <w:lvlJc w:val="left"/>
      <w:pPr>
        <w:ind w:left="818" w:hanging="360"/>
        <w:jc w:val="left"/>
      </w:pPr>
      <w:rPr>
        <w:rFonts w:ascii="Arial" w:eastAsia="Arial" w:hAnsi="Arial" w:cs="Arial" w:hint="default"/>
        <w:b w:val="0"/>
        <w:bCs w:val="0"/>
        <w:i w:val="0"/>
        <w:iCs w:val="0"/>
        <w:spacing w:val="0"/>
        <w:w w:val="100"/>
        <w:sz w:val="18"/>
        <w:szCs w:val="18"/>
        <w:lang w:val="en-US" w:eastAsia="en-US" w:bidi="ar-SA"/>
      </w:rPr>
    </w:lvl>
    <w:lvl w:ilvl="1" w:tplc="8350F5DC">
      <w:numFmt w:val="bullet"/>
      <w:lvlText w:val="•"/>
      <w:lvlJc w:val="left"/>
      <w:pPr>
        <w:ind w:left="1818" w:hanging="360"/>
      </w:pPr>
      <w:rPr>
        <w:rFonts w:hint="default"/>
        <w:lang w:val="en-US" w:eastAsia="en-US" w:bidi="ar-SA"/>
      </w:rPr>
    </w:lvl>
    <w:lvl w:ilvl="2" w:tplc="BD920FE0">
      <w:numFmt w:val="bullet"/>
      <w:lvlText w:val="•"/>
      <w:lvlJc w:val="left"/>
      <w:pPr>
        <w:ind w:left="2816" w:hanging="360"/>
      </w:pPr>
      <w:rPr>
        <w:rFonts w:hint="default"/>
        <w:lang w:val="en-US" w:eastAsia="en-US" w:bidi="ar-SA"/>
      </w:rPr>
    </w:lvl>
    <w:lvl w:ilvl="3" w:tplc="655AA814">
      <w:numFmt w:val="bullet"/>
      <w:lvlText w:val="•"/>
      <w:lvlJc w:val="left"/>
      <w:pPr>
        <w:ind w:left="3814" w:hanging="360"/>
      </w:pPr>
      <w:rPr>
        <w:rFonts w:hint="default"/>
        <w:lang w:val="en-US" w:eastAsia="en-US" w:bidi="ar-SA"/>
      </w:rPr>
    </w:lvl>
    <w:lvl w:ilvl="4" w:tplc="989E5D8E">
      <w:numFmt w:val="bullet"/>
      <w:lvlText w:val="•"/>
      <w:lvlJc w:val="left"/>
      <w:pPr>
        <w:ind w:left="4812" w:hanging="360"/>
      </w:pPr>
      <w:rPr>
        <w:rFonts w:hint="default"/>
        <w:lang w:val="en-US" w:eastAsia="en-US" w:bidi="ar-SA"/>
      </w:rPr>
    </w:lvl>
    <w:lvl w:ilvl="5" w:tplc="76C24C40">
      <w:numFmt w:val="bullet"/>
      <w:lvlText w:val="•"/>
      <w:lvlJc w:val="left"/>
      <w:pPr>
        <w:ind w:left="5810" w:hanging="360"/>
      </w:pPr>
      <w:rPr>
        <w:rFonts w:hint="default"/>
        <w:lang w:val="en-US" w:eastAsia="en-US" w:bidi="ar-SA"/>
      </w:rPr>
    </w:lvl>
    <w:lvl w:ilvl="6" w:tplc="96B4EE2C">
      <w:numFmt w:val="bullet"/>
      <w:lvlText w:val="•"/>
      <w:lvlJc w:val="left"/>
      <w:pPr>
        <w:ind w:left="6808" w:hanging="360"/>
      </w:pPr>
      <w:rPr>
        <w:rFonts w:hint="default"/>
        <w:lang w:val="en-US" w:eastAsia="en-US" w:bidi="ar-SA"/>
      </w:rPr>
    </w:lvl>
    <w:lvl w:ilvl="7" w:tplc="ADF2C37E">
      <w:numFmt w:val="bullet"/>
      <w:lvlText w:val="•"/>
      <w:lvlJc w:val="left"/>
      <w:pPr>
        <w:ind w:left="7806" w:hanging="360"/>
      </w:pPr>
      <w:rPr>
        <w:rFonts w:hint="default"/>
        <w:lang w:val="en-US" w:eastAsia="en-US" w:bidi="ar-SA"/>
      </w:rPr>
    </w:lvl>
    <w:lvl w:ilvl="8" w:tplc="4C8C0E40">
      <w:numFmt w:val="bullet"/>
      <w:lvlText w:val="•"/>
      <w:lvlJc w:val="left"/>
      <w:pPr>
        <w:ind w:left="8804" w:hanging="360"/>
      </w:pPr>
      <w:rPr>
        <w:rFonts w:hint="default"/>
        <w:lang w:val="en-US" w:eastAsia="en-US" w:bidi="ar-SA"/>
      </w:rPr>
    </w:lvl>
  </w:abstractNum>
  <w:abstractNum w:abstractNumId="11" w15:restartNumberingAfterBreak="0">
    <w:nsid w:val="5D100BEF"/>
    <w:multiLevelType w:val="hybridMultilevel"/>
    <w:tmpl w:val="F432ED54"/>
    <w:lvl w:ilvl="0" w:tplc="40348106">
      <w:start w:val="1"/>
      <w:numFmt w:val="decimal"/>
      <w:lvlText w:val="%1."/>
      <w:lvlJc w:val="left"/>
      <w:pPr>
        <w:ind w:left="818" w:hanging="360"/>
        <w:jc w:val="left"/>
      </w:pPr>
      <w:rPr>
        <w:rFonts w:ascii="Arial" w:eastAsia="Arial" w:hAnsi="Arial" w:cs="Arial" w:hint="default"/>
        <w:b w:val="0"/>
        <w:bCs w:val="0"/>
        <w:i w:val="0"/>
        <w:iCs w:val="0"/>
        <w:spacing w:val="0"/>
        <w:w w:val="100"/>
        <w:sz w:val="18"/>
        <w:szCs w:val="18"/>
        <w:lang w:val="en-US" w:eastAsia="en-US" w:bidi="ar-SA"/>
      </w:rPr>
    </w:lvl>
    <w:lvl w:ilvl="1" w:tplc="4688480E">
      <w:numFmt w:val="bullet"/>
      <w:lvlText w:val="•"/>
      <w:lvlJc w:val="left"/>
      <w:pPr>
        <w:ind w:left="1818" w:hanging="360"/>
      </w:pPr>
      <w:rPr>
        <w:rFonts w:hint="default"/>
        <w:lang w:val="en-US" w:eastAsia="en-US" w:bidi="ar-SA"/>
      </w:rPr>
    </w:lvl>
    <w:lvl w:ilvl="2" w:tplc="91F8588C">
      <w:numFmt w:val="bullet"/>
      <w:lvlText w:val="•"/>
      <w:lvlJc w:val="left"/>
      <w:pPr>
        <w:ind w:left="2816" w:hanging="360"/>
      </w:pPr>
      <w:rPr>
        <w:rFonts w:hint="default"/>
        <w:lang w:val="en-US" w:eastAsia="en-US" w:bidi="ar-SA"/>
      </w:rPr>
    </w:lvl>
    <w:lvl w:ilvl="3" w:tplc="68B2E0CA">
      <w:numFmt w:val="bullet"/>
      <w:lvlText w:val="•"/>
      <w:lvlJc w:val="left"/>
      <w:pPr>
        <w:ind w:left="3814" w:hanging="360"/>
      </w:pPr>
      <w:rPr>
        <w:rFonts w:hint="default"/>
        <w:lang w:val="en-US" w:eastAsia="en-US" w:bidi="ar-SA"/>
      </w:rPr>
    </w:lvl>
    <w:lvl w:ilvl="4" w:tplc="3014EE6A">
      <w:numFmt w:val="bullet"/>
      <w:lvlText w:val="•"/>
      <w:lvlJc w:val="left"/>
      <w:pPr>
        <w:ind w:left="4812" w:hanging="360"/>
      </w:pPr>
      <w:rPr>
        <w:rFonts w:hint="default"/>
        <w:lang w:val="en-US" w:eastAsia="en-US" w:bidi="ar-SA"/>
      </w:rPr>
    </w:lvl>
    <w:lvl w:ilvl="5" w:tplc="DCB00C24">
      <w:numFmt w:val="bullet"/>
      <w:lvlText w:val="•"/>
      <w:lvlJc w:val="left"/>
      <w:pPr>
        <w:ind w:left="5810" w:hanging="360"/>
      </w:pPr>
      <w:rPr>
        <w:rFonts w:hint="default"/>
        <w:lang w:val="en-US" w:eastAsia="en-US" w:bidi="ar-SA"/>
      </w:rPr>
    </w:lvl>
    <w:lvl w:ilvl="6" w:tplc="203042B8">
      <w:numFmt w:val="bullet"/>
      <w:lvlText w:val="•"/>
      <w:lvlJc w:val="left"/>
      <w:pPr>
        <w:ind w:left="6808" w:hanging="360"/>
      </w:pPr>
      <w:rPr>
        <w:rFonts w:hint="default"/>
        <w:lang w:val="en-US" w:eastAsia="en-US" w:bidi="ar-SA"/>
      </w:rPr>
    </w:lvl>
    <w:lvl w:ilvl="7" w:tplc="EBC239BC">
      <w:numFmt w:val="bullet"/>
      <w:lvlText w:val="•"/>
      <w:lvlJc w:val="left"/>
      <w:pPr>
        <w:ind w:left="7806" w:hanging="360"/>
      </w:pPr>
      <w:rPr>
        <w:rFonts w:hint="default"/>
        <w:lang w:val="en-US" w:eastAsia="en-US" w:bidi="ar-SA"/>
      </w:rPr>
    </w:lvl>
    <w:lvl w:ilvl="8" w:tplc="3BE0496A">
      <w:numFmt w:val="bullet"/>
      <w:lvlText w:val="•"/>
      <w:lvlJc w:val="left"/>
      <w:pPr>
        <w:ind w:left="8804" w:hanging="360"/>
      </w:pPr>
      <w:rPr>
        <w:rFonts w:hint="default"/>
        <w:lang w:val="en-US" w:eastAsia="en-US" w:bidi="ar-SA"/>
      </w:rPr>
    </w:lvl>
  </w:abstractNum>
  <w:abstractNum w:abstractNumId="12" w15:restartNumberingAfterBreak="0">
    <w:nsid w:val="74D01FFB"/>
    <w:multiLevelType w:val="hybridMultilevel"/>
    <w:tmpl w:val="557614C6"/>
    <w:lvl w:ilvl="0" w:tplc="5BB23806">
      <w:start w:val="1"/>
      <w:numFmt w:val="decimal"/>
      <w:lvlText w:val="%1."/>
      <w:lvlJc w:val="left"/>
      <w:pPr>
        <w:ind w:left="818" w:hanging="360"/>
        <w:jc w:val="left"/>
      </w:pPr>
      <w:rPr>
        <w:rFonts w:ascii="Arial" w:eastAsia="Arial" w:hAnsi="Arial" w:cs="Arial" w:hint="default"/>
        <w:b w:val="0"/>
        <w:bCs w:val="0"/>
        <w:i w:val="0"/>
        <w:iCs w:val="0"/>
        <w:spacing w:val="0"/>
        <w:w w:val="100"/>
        <w:sz w:val="18"/>
        <w:szCs w:val="18"/>
        <w:lang w:val="en-US" w:eastAsia="en-US" w:bidi="ar-SA"/>
      </w:rPr>
    </w:lvl>
    <w:lvl w:ilvl="1" w:tplc="BAE467CE">
      <w:start w:val="1"/>
      <w:numFmt w:val="upperLetter"/>
      <w:lvlText w:val="%2."/>
      <w:lvlJc w:val="left"/>
      <w:pPr>
        <w:ind w:left="1178" w:hanging="360"/>
        <w:jc w:val="left"/>
      </w:pPr>
      <w:rPr>
        <w:rFonts w:ascii="Arial" w:eastAsia="Arial" w:hAnsi="Arial" w:cs="Arial" w:hint="default"/>
        <w:b w:val="0"/>
        <w:bCs w:val="0"/>
        <w:i w:val="0"/>
        <w:iCs w:val="0"/>
        <w:spacing w:val="0"/>
        <w:w w:val="100"/>
        <w:sz w:val="18"/>
        <w:szCs w:val="18"/>
        <w:lang w:val="en-US" w:eastAsia="en-US" w:bidi="ar-SA"/>
      </w:rPr>
    </w:lvl>
    <w:lvl w:ilvl="2" w:tplc="C7E40A3C">
      <w:numFmt w:val="bullet"/>
      <w:lvlText w:val="•"/>
      <w:lvlJc w:val="left"/>
      <w:pPr>
        <w:ind w:left="2248" w:hanging="360"/>
      </w:pPr>
      <w:rPr>
        <w:rFonts w:hint="default"/>
        <w:lang w:val="en-US" w:eastAsia="en-US" w:bidi="ar-SA"/>
      </w:rPr>
    </w:lvl>
    <w:lvl w:ilvl="3" w:tplc="EECA5FD4">
      <w:numFmt w:val="bullet"/>
      <w:lvlText w:val="•"/>
      <w:lvlJc w:val="left"/>
      <w:pPr>
        <w:ind w:left="3317" w:hanging="360"/>
      </w:pPr>
      <w:rPr>
        <w:rFonts w:hint="default"/>
        <w:lang w:val="en-US" w:eastAsia="en-US" w:bidi="ar-SA"/>
      </w:rPr>
    </w:lvl>
    <w:lvl w:ilvl="4" w:tplc="D33AF6F4">
      <w:numFmt w:val="bullet"/>
      <w:lvlText w:val="•"/>
      <w:lvlJc w:val="left"/>
      <w:pPr>
        <w:ind w:left="4386" w:hanging="360"/>
      </w:pPr>
      <w:rPr>
        <w:rFonts w:hint="default"/>
        <w:lang w:val="en-US" w:eastAsia="en-US" w:bidi="ar-SA"/>
      </w:rPr>
    </w:lvl>
    <w:lvl w:ilvl="5" w:tplc="ABF6B0CC">
      <w:numFmt w:val="bullet"/>
      <w:lvlText w:val="•"/>
      <w:lvlJc w:val="left"/>
      <w:pPr>
        <w:ind w:left="5455" w:hanging="360"/>
      </w:pPr>
      <w:rPr>
        <w:rFonts w:hint="default"/>
        <w:lang w:val="en-US" w:eastAsia="en-US" w:bidi="ar-SA"/>
      </w:rPr>
    </w:lvl>
    <w:lvl w:ilvl="6" w:tplc="2ADA4506">
      <w:numFmt w:val="bullet"/>
      <w:lvlText w:val="•"/>
      <w:lvlJc w:val="left"/>
      <w:pPr>
        <w:ind w:left="6524" w:hanging="360"/>
      </w:pPr>
      <w:rPr>
        <w:rFonts w:hint="default"/>
        <w:lang w:val="en-US" w:eastAsia="en-US" w:bidi="ar-SA"/>
      </w:rPr>
    </w:lvl>
    <w:lvl w:ilvl="7" w:tplc="77FC992E">
      <w:numFmt w:val="bullet"/>
      <w:lvlText w:val="•"/>
      <w:lvlJc w:val="left"/>
      <w:pPr>
        <w:ind w:left="7593" w:hanging="360"/>
      </w:pPr>
      <w:rPr>
        <w:rFonts w:hint="default"/>
        <w:lang w:val="en-US" w:eastAsia="en-US" w:bidi="ar-SA"/>
      </w:rPr>
    </w:lvl>
    <w:lvl w:ilvl="8" w:tplc="23967328">
      <w:numFmt w:val="bullet"/>
      <w:lvlText w:val="•"/>
      <w:lvlJc w:val="left"/>
      <w:pPr>
        <w:ind w:left="8662" w:hanging="360"/>
      </w:pPr>
      <w:rPr>
        <w:rFonts w:hint="default"/>
        <w:lang w:val="en-US" w:eastAsia="en-US" w:bidi="ar-SA"/>
      </w:rPr>
    </w:lvl>
  </w:abstractNum>
  <w:abstractNum w:abstractNumId="13" w15:restartNumberingAfterBreak="0">
    <w:nsid w:val="788B43F4"/>
    <w:multiLevelType w:val="hybridMultilevel"/>
    <w:tmpl w:val="415007A8"/>
    <w:lvl w:ilvl="0" w:tplc="3B30FDA2">
      <w:start w:val="1"/>
      <w:numFmt w:val="decimal"/>
      <w:lvlText w:val="%1."/>
      <w:lvlJc w:val="left"/>
      <w:pPr>
        <w:ind w:left="818" w:hanging="360"/>
        <w:jc w:val="left"/>
      </w:pPr>
      <w:rPr>
        <w:rFonts w:ascii="Arial" w:eastAsia="Arial" w:hAnsi="Arial" w:cs="Arial" w:hint="default"/>
        <w:b w:val="0"/>
        <w:bCs w:val="0"/>
        <w:i w:val="0"/>
        <w:iCs w:val="0"/>
        <w:spacing w:val="0"/>
        <w:w w:val="100"/>
        <w:sz w:val="18"/>
        <w:szCs w:val="18"/>
        <w:lang w:val="en-US" w:eastAsia="en-US" w:bidi="ar-SA"/>
      </w:rPr>
    </w:lvl>
    <w:lvl w:ilvl="1" w:tplc="EB8C1E0A">
      <w:numFmt w:val="bullet"/>
      <w:lvlText w:val="•"/>
      <w:lvlJc w:val="left"/>
      <w:pPr>
        <w:ind w:left="1818" w:hanging="360"/>
      </w:pPr>
      <w:rPr>
        <w:rFonts w:hint="default"/>
        <w:lang w:val="en-US" w:eastAsia="en-US" w:bidi="ar-SA"/>
      </w:rPr>
    </w:lvl>
    <w:lvl w:ilvl="2" w:tplc="A704D36C">
      <w:numFmt w:val="bullet"/>
      <w:lvlText w:val="•"/>
      <w:lvlJc w:val="left"/>
      <w:pPr>
        <w:ind w:left="2816" w:hanging="360"/>
      </w:pPr>
      <w:rPr>
        <w:rFonts w:hint="default"/>
        <w:lang w:val="en-US" w:eastAsia="en-US" w:bidi="ar-SA"/>
      </w:rPr>
    </w:lvl>
    <w:lvl w:ilvl="3" w:tplc="81700E2E">
      <w:numFmt w:val="bullet"/>
      <w:lvlText w:val="•"/>
      <w:lvlJc w:val="left"/>
      <w:pPr>
        <w:ind w:left="3814" w:hanging="360"/>
      </w:pPr>
      <w:rPr>
        <w:rFonts w:hint="default"/>
        <w:lang w:val="en-US" w:eastAsia="en-US" w:bidi="ar-SA"/>
      </w:rPr>
    </w:lvl>
    <w:lvl w:ilvl="4" w:tplc="59E4E754">
      <w:numFmt w:val="bullet"/>
      <w:lvlText w:val="•"/>
      <w:lvlJc w:val="left"/>
      <w:pPr>
        <w:ind w:left="4812" w:hanging="360"/>
      </w:pPr>
      <w:rPr>
        <w:rFonts w:hint="default"/>
        <w:lang w:val="en-US" w:eastAsia="en-US" w:bidi="ar-SA"/>
      </w:rPr>
    </w:lvl>
    <w:lvl w:ilvl="5" w:tplc="01E4FF06">
      <w:numFmt w:val="bullet"/>
      <w:lvlText w:val="•"/>
      <w:lvlJc w:val="left"/>
      <w:pPr>
        <w:ind w:left="5810" w:hanging="360"/>
      </w:pPr>
      <w:rPr>
        <w:rFonts w:hint="default"/>
        <w:lang w:val="en-US" w:eastAsia="en-US" w:bidi="ar-SA"/>
      </w:rPr>
    </w:lvl>
    <w:lvl w:ilvl="6" w:tplc="3AE4B34E">
      <w:numFmt w:val="bullet"/>
      <w:lvlText w:val="•"/>
      <w:lvlJc w:val="left"/>
      <w:pPr>
        <w:ind w:left="6808" w:hanging="360"/>
      </w:pPr>
      <w:rPr>
        <w:rFonts w:hint="default"/>
        <w:lang w:val="en-US" w:eastAsia="en-US" w:bidi="ar-SA"/>
      </w:rPr>
    </w:lvl>
    <w:lvl w:ilvl="7" w:tplc="44A61340">
      <w:numFmt w:val="bullet"/>
      <w:lvlText w:val="•"/>
      <w:lvlJc w:val="left"/>
      <w:pPr>
        <w:ind w:left="7806" w:hanging="360"/>
      </w:pPr>
      <w:rPr>
        <w:rFonts w:hint="default"/>
        <w:lang w:val="en-US" w:eastAsia="en-US" w:bidi="ar-SA"/>
      </w:rPr>
    </w:lvl>
    <w:lvl w:ilvl="8" w:tplc="F2C047F4">
      <w:numFmt w:val="bullet"/>
      <w:lvlText w:val="•"/>
      <w:lvlJc w:val="left"/>
      <w:pPr>
        <w:ind w:left="8804" w:hanging="360"/>
      </w:pPr>
      <w:rPr>
        <w:rFonts w:hint="default"/>
        <w:lang w:val="en-US" w:eastAsia="en-US" w:bidi="ar-SA"/>
      </w:rPr>
    </w:lvl>
  </w:abstractNum>
  <w:abstractNum w:abstractNumId="14" w15:restartNumberingAfterBreak="0">
    <w:nsid w:val="7A333689"/>
    <w:multiLevelType w:val="hybridMultilevel"/>
    <w:tmpl w:val="B68E1124"/>
    <w:lvl w:ilvl="0" w:tplc="191001D4">
      <w:start w:val="1"/>
      <w:numFmt w:val="decimal"/>
      <w:lvlText w:val="%1."/>
      <w:lvlJc w:val="left"/>
      <w:pPr>
        <w:ind w:left="818" w:hanging="360"/>
        <w:jc w:val="left"/>
      </w:pPr>
      <w:rPr>
        <w:rFonts w:ascii="Arial" w:eastAsia="Arial" w:hAnsi="Arial" w:cs="Arial" w:hint="default"/>
        <w:b w:val="0"/>
        <w:bCs w:val="0"/>
        <w:i w:val="0"/>
        <w:iCs w:val="0"/>
        <w:spacing w:val="0"/>
        <w:w w:val="100"/>
        <w:sz w:val="18"/>
        <w:szCs w:val="18"/>
        <w:lang w:val="en-US" w:eastAsia="en-US" w:bidi="ar-SA"/>
      </w:rPr>
    </w:lvl>
    <w:lvl w:ilvl="1" w:tplc="8350210E">
      <w:numFmt w:val="bullet"/>
      <w:lvlText w:val="•"/>
      <w:lvlJc w:val="left"/>
      <w:pPr>
        <w:ind w:left="1818" w:hanging="360"/>
      </w:pPr>
      <w:rPr>
        <w:rFonts w:hint="default"/>
        <w:lang w:val="en-US" w:eastAsia="en-US" w:bidi="ar-SA"/>
      </w:rPr>
    </w:lvl>
    <w:lvl w:ilvl="2" w:tplc="6958CCCC">
      <w:numFmt w:val="bullet"/>
      <w:lvlText w:val="•"/>
      <w:lvlJc w:val="left"/>
      <w:pPr>
        <w:ind w:left="2816" w:hanging="360"/>
      </w:pPr>
      <w:rPr>
        <w:rFonts w:hint="default"/>
        <w:lang w:val="en-US" w:eastAsia="en-US" w:bidi="ar-SA"/>
      </w:rPr>
    </w:lvl>
    <w:lvl w:ilvl="3" w:tplc="38322CDE">
      <w:numFmt w:val="bullet"/>
      <w:lvlText w:val="•"/>
      <w:lvlJc w:val="left"/>
      <w:pPr>
        <w:ind w:left="3814" w:hanging="360"/>
      </w:pPr>
      <w:rPr>
        <w:rFonts w:hint="default"/>
        <w:lang w:val="en-US" w:eastAsia="en-US" w:bidi="ar-SA"/>
      </w:rPr>
    </w:lvl>
    <w:lvl w:ilvl="4" w:tplc="A14EC93C">
      <w:numFmt w:val="bullet"/>
      <w:lvlText w:val="•"/>
      <w:lvlJc w:val="left"/>
      <w:pPr>
        <w:ind w:left="4812" w:hanging="360"/>
      </w:pPr>
      <w:rPr>
        <w:rFonts w:hint="default"/>
        <w:lang w:val="en-US" w:eastAsia="en-US" w:bidi="ar-SA"/>
      </w:rPr>
    </w:lvl>
    <w:lvl w:ilvl="5" w:tplc="BB6A5116">
      <w:numFmt w:val="bullet"/>
      <w:lvlText w:val="•"/>
      <w:lvlJc w:val="left"/>
      <w:pPr>
        <w:ind w:left="5810" w:hanging="360"/>
      </w:pPr>
      <w:rPr>
        <w:rFonts w:hint="default"/>
        <w:lang w:val="en-US" w:eastAsia="en-US" w:bidi="ar-SA"/>
      </w:rPr>
    </w:lvl>
    <w:lvl w:ilvl="6" w:tplc="440840C4">
      <w:numFmt w:val="bullet"/>
      <w:lvlText w:val="•"/>
      <w:lvlJc w:val="left"/>
      <w:pPr>
        <w:ind w:left="6808" w:hanging="360"/>
      </w:pPr>
      <w:rPr>
        <w:rFonts w:hint="default"/>
        <w:lang w:val="en-US" w:eastAsia="en-US" w:bidi="ar-SA"/>
      </w:rPr>
    </w:lvl>
    <w:lvl w:ilvl="7" w:tplc="2E7A45C8">
      <w:numFmt w:val="bullet"/>
      <w:lvlText w:val="•"/>
      <w:lvlJc w:val="left"/>
      <w:pPr>
        <w:ind w:left="7806" w:hanging="360"/>
      </w:pPr>
      <w:rPr>
        <w:rFonts w:hint="default"/>
        <w:lang w:val="en-US" w:eastAsia="en-US" w:bidi="ar-SA"/>
      </w:rPr>
    </w:lvl>
    <w:lvl w:ilvl="8" w:tplc="7FF2FD76">
      <w:numFmt w:val="bullet"/>
      <w:lvlText w:val="•"/>
      <w:lvlJc w:val="left"/>
      <w:pPr>
        <w:ind w:left="8804" w:hanging="360"/>
      </w:pPr>
      <w:rPr>
        <w:rFonts w:hint="default"/>
        <w:lang w:val="en-US" w:eastAsia="en-US" w:bidi="ar-SA"/>
      </w:rPr>
    </w:lvl>
  </w:abstractNum>
  <w:abstractNum w:abstractNumId="15" w15:restartNumberingAfterBreak="0">
    <w:nsid w:val="7ACC4614"/>
    <w:multiLevelType w:val="hybridMultilevel"/>
    <w:tmpl w:val="480AFE16"/>
    <w:lvl w:ilvl="0" w:tplc="1E7E4692">
      <w:start w:val="1"/>
      <w:numFmt w:val="decimal"/>
      <w:lvlText w:val="%1."/>
      <w:lvlJc w:val="left"/>
      <w:pPr>
        <w:ind w:left="818" w:hanging="360"/>
        <w:jc w:val="left"/>
      </w:pPr>
      <w:rPr>
        <w:rFonts w:ascii="Arial" w:eastAsia="Arial" w:hAnsi="Arial" w:cs="Arial" w:hint="default"/>
        <w:b w:val="0"/>
        <w:bCs w:val="0"/>
        <w:i w:val="0"/>
        <w:iCs w:val="0"/>
        <w:spacing w:val="0"/>
        <w:w w:val="100"/>
        <w:sz w:val="18"/>
        <w:szCs w:val="18"/>
        <w:lang w:val="en-US" w:eastAsia="en-US" w:bidi="ar-SA"/>
      </w:rPr>
    </w:lvl>
    <w:lvl w:ilvl="1" w:tplc="CDAE031C">
      <w:numFmt w:val="bullet"/>
      <w:lvlText w:val="•"/>
      <w:lvlJc w:val="left"/>
      <w:pPr>
        <w:ind w:left="1818" w:hanging="360"/>
      </w:pPr>
      <w:rPr>
        <w:rFonts w:hint="default"/>
        <w:lang w:val="en-US" w:eastAsia="en-US" w:bidi="ar-SA"/>
      </w:rPr>
    </w:lvl>
    <w:lvl w:ilvl="2" w:tplc="8BD4C118">
      <w:numFmt w:val="bullet"/>
      <w:lvlText w:val="•"/>
      <w:lvlJc w:val="left"/>
      <w:pPr>
        <w:ind w:left="2816" w:hanging="360"/>
      </w:pPr>
      <w:rPr>
        <w:rFonts w:hint="default"/>
        <w:lang w:val="en-US" w:eastAsia="en-US" w:bidi="ar-SA"/>
      </w:rPr>
    </w:lvl>
    <w:lvl w:ilvl="3" w:tplc="35FA4028">
      <w:numFmt w:val="bullet"/>
      <w:lvlText w:val="•"/>
      <w:lvlJc w:val="left"/>
      <w:pPr>
        <w:ind w:left="3814" w:hanging="360"/>
      </w:pPr>
      <w:rPr>
        <w:rFonts w:hint="default"/>
        <w:lang w:val="en-US" w:eastAsia="en-US" w:bidi="ar-SA"/>
      </w:rPr>
    </w:lvl>
    <w:lvl w:ilvl="4" w:tplc="B704A424">
      <w:numFmt w:val="bullet"/>
      <w:lvlText w:val="•"/>
      <w:lvlJc w:val="left"/>
      <w:pPr>
        <w:ind w:left="4812" w:hanging="360"/>
      </w:pPr>
      <w:rPr>
        <w:rFonts w:hint="default"/>
        <w:lang w:val="en-US" w:eastAsia="en-US" w:bidi="ar-SA"/>
      </w:rPr>
    </w:lvl>
    <w:lvl w:ilvl="5" w:tplc="6DBAEF4C">
      <w:numFmt w:val="bullet"/>
      <w:lvlText w:val="•"/>
      <w:lvlJc w:val="left"/>
      <w:pPr>
        <w:ind w:left="5810" w:hanging="360"/>
      </w:pPr>
      <w:rPr>
        <w:rFonts w:hint="default"/>
        <w:lang w:val="en-US" w:eastAsia="en-US" w:bidi="ar-SA"/>
      </w:rPr>
    </w:lvl>
    <w:lvl w:ilvl="6" w:tplc="E6B8E1CA">
      <w:numFmt w:val="bullet"/>
      <w:lvlText w:val="•"/>
      <w:lvlJc w:val="left"/>
      <w:pPr>
        <w:ind w:left="6808" w:hanging="360"/>
      </w:pPr>
      <w:rPr>
        <w:rFonts w:hint="default"/>
        <w:lang w:val="en-US" w:eastAsia="en-US" w:bidi="ar-SA"/>
      </w:rPr>
    </w:lvl>
    <w:lvl w:ilvl="7" w:tplc="8E782AAA">
      <w:numFmt w:val="bullet"/>
      <w:lvlText w:val="•"/>
      <w:lvlJc w:val="left"/>
      <w:pPr>
        <w:ind w:left="7806" w:hanging="360"/>
      </w:pPr>
      <w:rPr>
        <w:rFonts w:hint="default"/>
        <w:lang w:val="en-US" w:eastAsia="en-US" w:bidi="ar-SA"/>
      </w:rPr>
    </w:lvl>
    <w:lvl w:ilvl="8" w:tplc="1E88B326">
      <w:numFmt w:val="bullet"/>
      <w:lvlText w:val="•"/>
      <w:lvlJc w:val="left"/>
      <w:pPr>
        <w:ind w:left="8804" w:hanging="360"/>
      </w:pPr>
      <w:rPr>
        <w:rFonts w:hint="default"/>
        <w:lang w:val="en-US" w:eastAsia="en-US" w:bidi="ar-SA"/>
      </w:rPr>
    </w:lvl>
  </w:abstractNum>
  <w:abstractNum w:abstractNumId="16" w15:restartNumberingAfterBreak="0">
    <w:nsid w:val="7DBD108A"/>
    <w:multiLevelType w:val="hybridMultilevel"/>
    <w:tmpl w:val="83525C80"/>
    <w:lvl w:ilvl="0" w:tplc="F9840896">
      <w:start w:val="1"/>
      <w:numFmt w:val="decimal"/>
      <w:lvlText w:val="%1."/>
      <w:lvlJc w:val="left"/>
      <w:pPr>
        <w:ind w:left="818" w:hanging="360"/>
        <w:jc w:val="left"/>
      </w:pPr>
      <w:rPr>
        <w:rFonts w:ascii="Arial" w:eastAsia="Arial" w:hAnsi="Arial" w:cs="Arial" w:hint="default"/>
        <w:b w:val="0"/>
        <w:bCs w:val="0"/>
        <w:i w:val="0"/>
        <w:iCs w:val="0"/>
        <w:spacing w:val="0"/>
        <w:w w:val="100"/>
        <w:sz w:val="18"/>
        <w:szCs w:val="18"/>
        <w:lang w:val="en-US" w:eastAsia="en-US" w:bidi="ar-SA"/>
      </w:rPr>
    </w:lvl>
    <w:lvl w:ilvl="1" w:tplc="A8D21BE2">
      <w:numFmt w:val="bullet"/>
      <w:lvlText w:val="•"/>
      <w:lvlJc w:val="left"/>
      <w:pPr>
        <w:ind w:left="1818" w:hanging="360"/>
      </w:pPr>
      <w:rPr>
        <w:rFonts w:hint="default"/>
        <w:lang w:val="en-US" w:eastAsia="en-US" w:bidi="ar-SA"/>
      </w:rPr>
    </w:lvl>
    <w:lvl w:ilvl="2" w:tplc="2B1E8AD8">
      <w:numFmt w:val="bullet"/>
      <w:lvlText w:val="•"/>
      <w:lvlJc w:val="left"/>
      <w:pPr>
        <w:ind w:left="2816" w:hanging="360"/>
      </w:pPr>
      <w:rPr>
        <w:rFonts w:hint="default"/>
        <w:lang w:val="en-US" w:eastAsia="en-US" w:bidi="ar-SA"/>
      </w:rPr>
    </w:lvl>
    <w:lvl w:ilvl="3" w:tplc="F72CFFCA">
      <w:numFmt w:val="bullet"/>
      <w:lvlText w:val="•"/>
      <w:lvlJc w:val="left"/>
      <w:pPr>
        <w:ind w:left="3814" w:hanging="360"/>
      </w:pPr>
      <w:rPr>
        <w:rFonts w:hint="default"/>
        <w:lang w:val="en-US" w:eastAsia="en-US" w:bidi="ar-SA"/>
      </w:rPr>
    </w:lvl>
    <w:lvl w:ilvl="4" w:tplc="9FEA8152">
      <w:numFmt w:val="bullet"/>
      <w:lvlText w:val="•"/>
      <w:lvlJc w:val="left"/>
      <w:pPr>
        <w:ind w:left="4812" w:hanging="360"/>
      </w:pPr>
      <w:rPr>
        <w:rFonts w:hint="default"/>
        <w:lang w:val="en-US" w:eastAsia="en-US" w:bidi="ar-SA"/>
      </w:rPr>
    </w:lvl>
    <w:lvl w:ilvl="5" w:tplc="9F669AB2">
      <w:numFmt w:val="bullet"/>
      <w:lvlText w:val="•"/>
      <w:lvlJc w:val="left"/>
      <w:pPr>
        <w:ind w:left="5810" w:hanging="360"/>
      </w:pPr>
      <w:rPr>
        <w:rFonts w:hint="default"/>
        <w:lang w:val="en-US" w:eastAsia="en-US" w:bidi="ar-SA"/>
      </w:rPr>
    </w:lvl>
    <w:lvl w:ilvl="6" w:tplc="15D25E4E">
      <w:numFmt w:val="bullet"/>
      <w:lvlText w:val="•"/>
      <w:lvlJc w:val="left"/>
      <w:pPr>
        <w:ind w:left="6808" w:hanging="360"/>
      </w:pPr>
      <w:rPr>
        <w:rFonts w:hint="default"/>
        <w:lang w:val="en-US" w:eastAsia="en-US" w:bidi="ar-SA"/>
      </w:rPr>
    </w:lvl>
    <w:lvl w:ilvl="7" w:tplc="6F5802EE">
      <w:numFmt w:val="bullet"/>
      <w:lvlText w:val="•"/>
      <w:lvlJc w:val="left"/>
      <w:pPr>
        <w:ind w:left="7806" w:hanging="360"/>
      </w:pPr>
      <w:rPr>
        <w:rFonts w:hint="default"/>
        <w:lang w:val="en-US" w:eastAsia="en-US" w:bidi="ar-SA"/>
      </w:rPr>
    </w:lvl>
    <w:lvl w:ilvl="8" w:tplc="E5662C68">
      <w:numFmt w:val="bullet"/>
      <w:lvlText w:val="•"/>
      <w:lvlJc w:val="left"/>
      <w:pPr>
        <w:ind w:left="8804" w:hanging="360"/>
      </w:pPr>
      <w:rPr>
        <w:rFonts w:hint="default"/>
        <w:lang w:val="en-US" w:eastAsia="en-US" w:bidi="ar-SA"/>
      </w:rPr>
    </w:lvl>
  </w:abstractNum>
  <w:abstractNum w:abstractNumId="17" w15:restartNumberingAfterBreak="0">
    <w:nsid w:val="7DE87C8B"/>
    <w:multiLevelType w:val="hybridMultilevel"/>
    <w:tmpl w:val="628E4AE8"/>
    <w:lvl w:ilvl="0" w:tplc="FAB48BFE">
      <w:start w:val="1"/>
      <w:numFmt w:val="decimal"/>
      <w:lvlText w:val="%1."/>
      <w:lvlJc w:val="left"/>
      <w:pPr>
        <w:ind w:left="818" w:hanging="360"/>
        <w:jc w:val="left"/>
      </w:pPr>
      <w:rPr>
        <w:rFonts w:ascii="Arial" w:eastAsia="Arial" w:hAnsi="Arial" w:cs="Arial" w:hint="default"/>
        <w:b w:val="0"/>
        <w:bCs w:val="0"/>
        <w:i w:val="0"/>
        <w:iCs w:val="0"/>
        <w:spacing w:val="0"/>
        <w:w w:val="100"/>
        <w:sz w:val="18"/>
        <w:szCs w:val="18"/>
        <w:lang w:val="en-US" w:eastAsia="en-US" w:bidi="ar-SA"/>
      </w:rPr>
    </w:lvl>
    <w:lvl w:ilvl="1" w:tplc="14BA8A3C">
      <w:numFmt w:val="bullet"/>
      <w:lvlText w:val="•"/>
      <w:lvlJc w:val="left"/>
      <w:pPr>
        <w:ind w:left="1818" w:hanging="360"/>
      </w:pPr>
      <w:rPr>
        <w:rFonts w:hint="default"/>
        <w:lang w:val="en-US" w:eastAsia="en-US" w:bidi="ar-SA"/>
      </w:rPr>
    </w:lvl>
    <w:lvl w:ilvl="2" w:tplc="BC627666">
      <w:numFmt w:val="bullet"/>
      <w:lvlText w:val="•"/>
      <w:lvlJc w:val="left"/>
      <w:pPr>
        <w:ind w:left="2816" w:hanging="360"/>
      </w:pPr>
      <w:rPr>
        <w:rFonts w:hint="default"/>
        <w:lang w:val="en-US" w:eastAsia="en-US" w:bidi="ar-SA"/>
      </w:rPr>
    </w:lvl>
    <w:lvl w:ilvl="3" w:tplc="A6DE345E">
      <w:numFmt w:val="bullet"/>
      <w:lvlText w:val="•"/>
      <w:lvlJc w:val="left"/>
      <w:pPr>
        <w:ind w:left="3814" w:hanging="360"/>
      </w:pPr>
      <w:rPr>
        <w:rFonts w:hint="default"/>
        <w:lang w:val="en-US" w:eastAsia="en-US" w:bidi="ar-SA"/>
      </w:rPr>
    </w:lvl>
    <w:lvl w:ilvl="4" w:tplc="641E416E">
      <w:numFmt w:val="bullet"/>
      <w:lvlText w:val="•"/>
      <w:lvlJc w:val="left"/>
      <w:pPr>
        <w:ind w:left="4812" w:hanging="360"/>
      </w:pPr>
      <w:rPr>
        <w:rFonts w:hint="default"/>
        <w:lang w:val="en-US" w:eastAsia="en-US" w:bidi="ar-SA"/>
      </w:rPr>
    </w:lvl>
    <w:lvl w:ilvl="5" w:tplc="7264C8D6">
      <w:numFmt w:val="bullet"/>
      <w:lvlText w:val="•"/>
      <w:lvlJc w:val="left"/>
      <w:pPr>
        <w:ind w:left="5810" w:hanging="360"/>
      </w:pPr>
      <w:rPr>
        <w:rFonts w:hint="default"/>
        <w:lang w:val="en-US" w:eastAsia="en-US" w:bidi="ar-SA"/>
      </w:rPr>
    </w:lvl>
    <w:lvl w:ilvl="6" w:tplc="5C3E38B8">
      <w:numFmt w:val="bullet"/>
      <w:lvlText w:val="•"/>
      <w:lvlJc w:val="left"/>
      <w:pPr>
        <w:ind w:left="6808" w:hanging="360"/>
      </w:pPr>
      <w:rPr>
        <w:rFonts w:hint="default"/>
        <w:lang w:val="en-US" w:eastAsia="en-US" w:bidi="ar-SA"/>
      </w:rPr>
    </w:lvl>
    <w:lvl w:ilvl="7" w:tplc="7E3A1C06">
      <w:numFmt w:val="bullet"/>
      <w:lvlText w:val="•"/>
      <w:lvlJc w:val="left"/>
      <w:pPr>
        <w:ind w:left="7806" w:hanging="360"/>
      </w:pPr>
      <w:rPr>
        <w:rFonts w:hint="default"/>
        <w:lang w:val="en-US" w:eastAsia="en-US" w:bidi="ar-SA"/>
      </w:rPr>
    </w:lvl>
    <w:lvl w:ilvl="8" w:tplc="93DA796A">
      <w:numFmt w:val="bullet"/>
      <w:lvlText w:val="•"/>
      <w:lvlJc w:val="left"/>
      <w:pPr>
        <w:ind w:left="8804" w:hanging="360"/>
      </w:pPr>
      <w:rPr>
        <w:rFonts w:hint="default"/>
        <w:lang w:val="en-US" w:eastAsia="en-US" w:bidi="ar-SA"/>
      </w:rPr>
    </w:lvl>
  </w:abstractNum>
  <w:num w:numId="1" w16cid:durableId="1430083795">
    <w:abstractNumId w:val="12"/>
  </w:num>
  <w:num w:numId="2" w16cid:durableId="855537877">
    <w:abstractNumId w:val="1"/>
  </w:num>
  <w:num w:numId="3" w16cid:durableId="1351569337">
    <w:abstractNumId w:val="14"/>
  </w:num>
  <w:num w:numId="4" w16cid:durableId="154076182">
    <w:abstractNumId w:val="13"/>
  </w:num>
  <w:num w:numId="5" w16cid:durableId="2135707411">
    <w:abstractNumId w:val="10"/>
  </w:num>
  <w:num w:numId="6" w16cid:durableId="254023527">
    <w:abstractNumId w:val="9"/>
  </w:num>
  <w:num w:numId="7" w16cid:durableId="852956327">
    <w:abstractNumId w:val="7"/>
  </w:num>
  <w:num w:numId="8" w16cid:durableId="1915387039">
    <w:abstractNumId w:val="15"/>
  </w:num>
  <w:num w:numId="9" w16cid:durableId="2147309597">
    <w:abstractNumId w:val="6"/>
  </w:num>
  <w:num w:numId="10" w16cid:durableId="1640913218">
    <w:abstractNumId w:val="17"/>
  </w:num>
  <w:num w:numId="11" w16cid:durableId="478351436">
    <w:abstractNumId w:val="4"/>
  </w:num>
  <w:num w:numId="12" w16cid:durableId="1842576046">
    <w:abstractNumId w:val="0"/>
  </w:num>
  <w:num w:numId="13" w16cid:durableId="231234037">
    <w:abstractNumId w:val="2"/>
  </w:num>
  <w:num w:numId="14" w16cid:durableId="1330056511">
    <w:abstractNumId w:val="5"/>
  </w:num>
  <w:num w:numId="15" w16cid:durableId="1501580354">
    <w:abstractNumId w:val="16"/>
  </w:num>
  <w:num w:numId="16" w16cid:durableId="1794666019">
    <w:abstractNumId w:val="8"/>
  </w:num>
  <w:num w:numId="17" w16cid:durableId="701712058">
    <w:abstractNumId w:val="3"/>
  </w:num>
  <w:num w:numId="18" w16cid:durableId="11427758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7"/>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51745"/>
    <w:rsid w:val="0006797C"/>
    <w:rsid w:val="00072DBD"/>
    <w:rsid w:val="001408AE"/>
    <w:rsid w:val="00195666"/>
    <w:rsid w:val="00254E43"/>
    <w:rsid w:val="003F288D"/>
    <w:rsid w:val="00476FE6"/>
    <w:rsid w:val="004A3813"/>
    <w:rsid w:val="004B472B"/>
    <w:rsid w:val="004C2C4B"/>
    <w:rsid w:val="005624D9"/>
    <w:rsid w:val="00750A10"/>
    <w:rsid w:val="00783E72"/>
    <w:rsid w:val="007E2F1D"/>
    <w:rsid w:val="008859F0"/>
    <w:rsid w:val="008909C8"/>
    <w:rsid w:val="008B75EF"/>
    <w:rsid w:val="009B01BD"/>
    <w:rsid w:val="00A51745"/>
    <w:rsid w:val="00AD2F5C"/>
    <w:rsid w:val="00B17136"/>
    <w:rsid w:val="00B43436"/>
    <w:rsid w:val="00CC0EC1"/>
    <w:rsid w:val="00D438D6"/>
    <w:rsid w:val="00D75B8B"/>
    <w:rsid w:val="00DA248E"/>
    <w:rsid w:val="00E31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EE4EE"/>
  <w15:docId w15:val="{9CC7D0C5-90BB-4875-AB8C-AF3CB6F9A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8"/>
      <w:ind w:left="316"/>
      <w:outlineLvl w:val="0"/>
    </w:pPr>
    <w:rPr>
      <w:b/>
      <w:bCs/>
      <w:sz w:val="64"/>
      <w:szCs w:val="64"/>
    </w:rPr>
  </w:style>
  <w:style w:type="paragraph" w:styleId="Heading2">
    <w:name w:val="heading 2"/>
    <w:basedOn w:val="Normal"/>
    <w:uiPriority w:val="9"/>
    <w:unhideWhenUsed/>
    <w:qFormat/>
    <w:pPr>
      <w:ind w:left="415"/>
      <w:outlineLvl w:val="1"/>
    </w:pPr>
    <w:rPr>
      <w:b/>
      <w:bCs/>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50"/>
      <w:ind w:left="360"/>
    </w:pPr>
    <w:rPr>
      <w:b/>
      <w:bCs/>
      <w:sz w:val="24"/>
      <w:szCs w:val="24"/>
    </w:rPr>
  </w:style>
  <w:style w:type="paragraph" w:styleId="BodyText">
    <w:name w:val="Body Text"/>
    <w:basedOn w:val="Normal"/>
    <w:uiPriority w:val="1"/>
    <w:qFormat/>
    <w:pPr>
      <w:spacing w:before="105"/>
      <w:ind w:left="818" w:hanging="360"/>
    </w:pPr>
    <w:rPr>
      <w:sz w:val="18"/>
      <w:szCs w:val="18"/>
    </w:rPr>
  </w:style>
  <w:style w:type="paragraph" w:styleId="Title">
    <w:name w:val="Title"/>
    <w:basedOn w:val="Normal"/>
    <w:uiPriority w:val="10"/>
    <w:qFormat/>
    <w:pPr>
      <w:spacing w:before="692"/>
      <w:ind w:left="316" w:right="1790"/>
    </w:pPr>
    <w:rPr>
      <w:b/>
      <w:bCs/>
      <w:sz w:val="106"/>
      <w:szCs w:val="106"/>
    </w:rPr>
  </w:style>
  <w:style w:type="paragraph" w:styleId="ListParagraph">
    <w:name w:val="List Paragraph"/>
    <w:basedOn w:val="Normal"/>
    <w:uiPriority w:val="1"/>
    <w:qFormat/>
    <w:pPr>
      <w:spacing w:before="185"/>
      <w:ind w:left="818"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43436"/>
    <w:pPr>
      <w:tabs>
        <w:tab w:val="center" w:pos="4680"/>
        <w:tab w:val="right" w:pos="9360"/>
      </w:tabs>
    </w:pPr>
  </w:style>
  <w:style w:type="character" w:customStyle="1" w:styleId="HeaderChar">
    <w:name w:val="Header Char"/>
    <w:basedOn w:val="DefaultParagraphFont"/>
    <w:link w:val="Header"/>
    <w:uiPriority w:val="99"/>
    <w:rsid w:val="00B43436"/>
    <w:rPr>
      <w:rFonts w:ascii="Arial" w:eastAsia="Arial" w:hAnsi="Arial" w:cs="Arial"/>
    </w:rPr>
  </w:style>
  <w:style w:type="paragraph" w:styleId="Footer">
    <w:name w:val="footer"/>
    <w:basedOn w:val="Normal"/>
    <w:link w:val="FooterChar"/>
    <w:uiPriority w:val="99"/>
    <w:unhideWhenUsed/>
    <w:rsid w:val="00B43436"/>
    <w:pPr>
      <w:tabs>
        <w:tab w:val="center" w:pos="4680"/>
        <w:tab w:val="right" w:pos="9360"/>
      </w:tabs>
    </w:pPr>
  </w:style>
  <w:style w:type="character" w:customStyle="1" w:styleId="FooterChar">
    <w:name w:val="Footer Char"/>
    <w:basedOn w:val="DefaultParagraphFont"/>
    <w:link w:val="Footer"/>
    <w:uiPriority w:val="99"/>
    <w:rsid w:val="00B4343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E7D1C-3868-4D50-9AF7-5F8B686D0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13</Pages>
  <Words>7974</Words>
  <Characters>43701</Characters>
  <Application>Microsoft Office Word</Application>
  <DocSecurity>0</DocSecurity>
  <Lines>575</Lines>
  <Paragraphs>229</Paragraphs>
  <ScaleCrop>false</ScaleCrop>
  <Company/>
  <LinksUpToDate>false</LinksUpToDate>
  <CharactersWithSpaces>51446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Whalen</dc:creator>
  <dc:description/>
  <cp:lastModifiedBy>Brian Richardson</cp:lastModifiedBy>
  <cp:revision>23</cp:revision>
  <dcterms:created xsi:type="dcterms:W3CDTF">2026-04-15T11:44:00Z</dcterms:created>
  <dcterms:modified xsi:type="dcterms:W3CDTF">2026-04-15T12:43:00Z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2024-01-04T00:00:00Z</vt:filetime>
  </property>
  <property fmtid="{D5CDD505-2E9C-101B-9397-08002B2CF9AE}" pid="3" name="Creator">
    <vt:lpwstr>Acrobat PDFMaker 23 for Word</vt:lpwstr>
  </property>
  <property fmtid="{D5CDD505-2E9C-101B-9397-08002B2CF9AE}" pid="4" name="LastSaved">
    <vt:filetime>2026-04-15T00:00:00Z</vt:filetime>
  </property>
  <property fmtid="{D5CDD505-2E9C-101B-9397-08002B2CF9AE}" pid="5" name="Producer">
    <vt:lpwstr>Adobe PDF Library 23.6.156</vt:lpwstr>
  </property>
  <property fmtid="{D5CDD505-2E9C-101B-9397-08002B2CF9AE}" pid="6" name="SourceModified">
    <vt:lpwstr/>
  </property>
</Properties>
</file>